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val="en-US" w:eastAsia="en-US"/>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3F279434" w:rsidR="00431D9D" w:rsidRPr="00431D9D" w:rsidRDefault="003B5FA4" w:rsidP="00941D5F">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431D9D">
        <w:rPr>
          <w:rFonts w:asciiTheme="minorHAnsi" w:hAnsiTheme="minorHAnsi" w:cstheme="minorHAnsi"/>
          <w:sz w:val="22"/>
          <w:szCs w:val="22"/>
        </w:rPr>
        <w:t xml:space="preserve">Please outline the </w:t>
      </w:r>
      <w:r w:rsidR="00830A99">
        <w:rPr>
          <w:rFonts w:asciiTheme="minorHAnsi" w:hAnsiTheme="minorHAnsi" w:cstheme="minorHAnsi"/>
          <w:sz w:val="22"/>
          <w:szCs w:val="22"/>
        </w:rPr>
        <w:t>company’s</w:t>
      </w:r>
      <w:r w:rsidRPr="00431D9D">
        <w:rPr>
          <w:rFonts w:asciiTheme="minorHAnsi" w:hAnsiTheme="minorHAnsi" w:cstheme="minorHAnsi"/>
          <w:sz w:val="22"/>
          <w:szCs w:val="22"/>
        </w:rPr>
        <w:t xml:space="preserve"> experience in </w:t>
      </w:r>
      <w:r w:rsidR="00460D8C">
        <w:rPr>
          <w:rFonts w:asciiTheme="minorHAnsi" w:hAnsiTheme="minorHAnsi" w:cstheme="minorHAnsi"/>
          <w:sz w:val="22"/>
          <w:szCs w:val="22"/>
        </w:rPr>
        <w:t>delivering the required supplies services or works</w:t>
      </w:r>
      <w:r w:rsidRPr="00431D9D">
        <w:rPr>
          <w:rFonts w:asciiTheme="minorHAnsi" w:hAnsiTheme="minorHAnsi" w:cstheme="minorHAnsi"/>
          <w:sz w:val="22"/>
          <w:szCs w:val="22"/>
        </w:rPr>
        <w:t>.</w:t>
      </w:r>
      <w:r w:rsidR="000129C6" w:rsidRPr="00431D9D">
        <w:rPr>
          <w:rFonts w:asciiTheme="minorHAnsi" w:hAnsiTheme="minorHAnsi" w:cstheme="minorHAnsi"/>
          <w:sz w:val="22"/>
          <w:szCs w:val="22"/>
        </w:rPr>
        <w:t xml:space="preserve"> This should include</w:t>
      </w:r>
      <w:r w:rsidR="00431D9D" w:rsidRPr="00431D9D">
        <w:rPr>
          <w:rFonts w:asciiTheme="minorHAnsi" w:hAnsiTheme="minorHAnsi" w:cstheme="minorHAnsi"/>
          <w:sz w:val="22"/>
          <w:szCs w:val="22"/>
        </w:rPr>
        <w:t xml:space="preserve"> </w:t>
      </w:r>
      <w:r w:rsidR="00431D9D">
        <w:rPr>
          <w:rFonts w:asciiTheme="minorHAnsi" w:hAnsiTheme="minorHAnsi" w:cstheme="minorHAnsi"/>
          <w:sz w:val="22"/>
          <w:szCs w:val="22"/>
        </w:rPr>
        <w:t xml:space="preserve">demonstrated experience with </w:t>
      </w:r>
      <w:r w:rsidR="00460D8C">
        <w:rPr>
          <w:rFonts w:asciiTheme="minorHAnsi" w:hAnsiTheme="minorHAnsi" w:cstheme="minorHAnsi"/>
          <w:sz w:val="22"/>
          <w:szCs w:val="22"/>
        </w:rPr>
        <w:t>the delivery</w:t>
      </w:r>
      <w:r w:rsidR="00431D9D">
        <w:rPr>
          <w:rFonts w:asciiTheme="minorHAnsi" w:hAnsiTheme="minorHAnsi" w:cstheme="minorHAnsi"/>
          <w:sz w:val="22"/>
          <w:szCs w:val="22"/>
        </w:rPr>
        <w:t xml:space="preserve"> in the past, any</w:t>
      </w:r>
      <w:r w:rsidR="00431D9D" w:rsidRPr="00431D9D">
        <w:rPr>
          <w:rFonts w:asciiTheme="minorHAnsi" w:hAnsiTheme="minorHAnsi" w:cstheme="minorHAnsi"/>
          <w:sz w:val="22"/>
          <w:szCs w:val="22"/>
        </w:rPr>
        <w:t xml:space="preserve"> value added services</w:t>
      </w:r>
      <w:r w:rsidR="000129C6" w:rsidRPr="00431D9D">
        <w:rPr>
          <w:rFonts w:asciiTheme="minorHAnsi" w:hAnsiTheme="minorHAnsi" w:cstheme="minorHAnsi"/>
          <w:sz w:val="22"/>
          <w:szCs w:val="22"/>
        </w:rPr>
        <w:t>.</w:t>
      </w:r>
    </w:p>
    <w:p w14:paraId="516ABD4B"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0"/>
      </w:tblGrid>
      <w:tr w:rsidR="003B5FA4" w14:paraId="4D11EE5D" w14:textId="77777777" w:rsidTr="003B5FA4">
        <w:tc>
          <w:tcPr>
            <w:tcW w:w="9628" w:type="dxa"/>
          </w:tcPr>
          <w:p w14:paraId="06ECBD0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3F6685"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w:t>
      </w:r>
      <w:r>
        <w:rPr>
          <w:rFonts w:asciiTheme="minorHAnsi" w:hAnsiTheme="minorHAnsi" w:cstheme="minorHAnsi"/>
          <w:b/>
          <w:sz w:val="22"/>
          <w:szCs w:val="22"/>
          <w:u w:val="single"/>
        </w:rPr>
        <w:t>2</w:t>
      </w:r>
      <w:r w:rsidRPr="003F6685">
        <w:rPr>
          <w:rFonts w:asciiTheme="minorHAnsi" w:hAnsiTheme="minorHAnsi" w:cstheme="minorHAnsi"/>
          <w:b/>
          <w:sz w:val="22"/>
          <w:szCs w:val="22"/>
          <w:u w:val="single"/>
        </w:rPr>
        <w:t xml:space="preserve"> - Bidder’s </w:t>
      </w:r>
      <w:r>
        <w:rPr>
          <w:rFonts w:asciiTheme="minorHAnsi" w:hAnsiTheme="minorHAnsi" w:cstheme="minorHAnsi"/>
          <w:b/>
          <w:sz w:val="22"/>
          <w:szCs w:val="22"/>
          <w:u w:val="single"/>
        </w:rPr>
        <w:t>Company Information</w:t>
      </w:r>
    </w:p>
    <w:p w14:paraId="403A5061" w14:textId="77777777" w:rsidR="003B5FA4" w:rsidRPr="003F6685"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E54B90" w:rsidRDefault="00CA168B" w:rsidP="00FC25BA">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E54B90">
        <w:rPr>
          <w:rFonts w:asciiTheme="minorHAnsi" w:hAnsiTheme="minorHAnsi" w:cstheme="minorHAnsi"/>
          <w:sz w:val="22"/>
          <w:szCs w:val="22"/>
        </w:rPr>
        <w:t>General information</w:t>
      </w:r>
    </w:p>
    <w:p w14:paraId="302BB0D3" w14:textId="77777777" w:rsidR="00CA168B" w:rsidRPr="003F6685"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r w:rsidRPr="003F6685">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3F6685" w14:paraId="77CA5624" w14:textId="77777777" w:rsidTr="00431D9D">
        <w:trPr>
          <w:trHeight w:val="255"/>
        </w:trPr>
        <w:tc>
          <w:tcPr>
            <w:tcW w:w="9634" w:type="dxa"/>
            <w:gridSpan w:val="7"/>
          </w:tcPr>
          <w:p w14:paraId="172B6B91" w14:textId="77777777" w:rsidR="00CA168B" w:rsidRPr="003F6685" w:rsidRDefault="00787A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Company</w:t>
            </w:r>
            <w:r w:rsidR="00CA168B" w:rsidRPr="003F6685">
              <w:rPr>
                <w:rFonts w:asciiTheme="minorHAnsi" w:hAnsiTheme="minorHAnsi" w:cstheme="minorHAnsi"/>
                <w:sz w:val="22"/>
                <w:szCs w:val="22"/>
              </w:rPr>
              <w:t xml:space="preserve"> name:</w:t>
            </w:r>
          </w:p>
        </w:tc>
      </w:tr>
      <w:tr w:rsidR="000129C6" w:rsidRPr="003F6685" w14:paraId="42BB8E86" w14:textId="77777777" w:rsidTr="00431D9D">
        <w:trPr>
          <w:trHeight w:val="240"/>
        </w:trPr>
        <w:tc>
          <w:tcPr>
            <w:tcW w:w="9634" w:type="dxa"/>
            <w:gridSpan w:val="7"/>
          </w:tcPr>
          <w:p w14:paraId="28579353" w14:textId="0825101D" w:rsidR="000129C6" w:rsidRPr="003F6685" w:rsidRDefault="000129C6" w:rsidP="00830A99">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Number of years in Operation in </w:t>
            </w:r>
            <w:r w:rsidR="00830A99">
              <w:rPr>
                <w:rFonts w:asciiTheme="minorHAnsi" w:hAnsiTheme="minorHAnsi" w:cstheme="minorHAnsi"/>
                <w:sz w:val="22"/>
                <w:szCs w:val="22"/>
              </w:rPr>
              <w:t>the Country</w:t>
            </w:r>
            <w:r>
              <w:rPr>
                <w:rFonts w:asciiTheme="minorHAnsi" w:hAnsiTheme="minorHAnsi" w:cstheme="minorHAnsi"/>
                <w:sz w:val="22"/>
                <w:szCs w:val="22"/>
              </w:rPr>
              <w:t xml:space="preserve">: </w:t>
            </w:r>
          </w:p>
        </w:tc>
      </w:tr>
      <w:tr w:rsidR="00CA168B" w:rsidRPr="003F6685" w14:paraId="29D9C49A" w14:textId="77777777" w:rsidTr="00431D9D">
        <w:trPr>
          <w:trHeight w:val="240"/>
        </w:trPr>
        <w:tc>
          <w:tcPr>
            <w:tcW w:w="9634" w:type="dxa"/>
            <w:gridSpan w:val="7"/>
          </w:tcPr>
          <w:p w14:paraId="30578D70"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name of company (if different):</w:t>
            </w:r>
          </w:p>
        </w:tc>
      </w:tr>
      <w:tr w:rsidR="00CA168B" w:rsidRPr="003F6685" w14:paraId="25830254" w14:textId="77777777" w:rsidTr="00431D9D">
        <w:trPr>
          <w:trHeight w:val="240"/>
        </w:trPr>
        <w:tc>
          <w:tcPr>
            <w:tcW w:w="9634" w:type="dxa"/>
            <w:gridSpan w:val="7"/>
          </w:tcPr>
          <w:p w14:paraId="2258034A"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Any other trading names of company:</w:t>
            </w:r>
          </w:p>
        </w:tc>
      </w:tr>
      <w:tr w:rsidR="00CA168B" w:rsidRPr="003F6685" w14:paraId="0BC95B9E" w14:textId="77777777" w:rsidTr="00431D9D">
        <w:trPr>
          <w:trHeight w:val="255"/>
        </w:trPr>
        <w:tc>
          <w:tcPr>
            <w:tcW w:w="4290" w:type="dxa"/>
            <w:gridSpan w:val="3"/>
          </w:tcPr>
          <w:p w14:paraId="2DFD1F31" w14:textId="77777777" w:rsidR="00CA168B" w:rsidRPr="003F6685" w:rsidRDefault="00787A4A" w:rsidP="007074D6">
            <w:pPr>
              <w:spacing w:after="0" w:line="240" w:lineRule="auto"/>
              <w:jc w:val="left"/>
              <w:rPr>
                <w:rFonts w:asciiTheme="minorHAnsi" w:hAnsiTheme="minorHAnsi" w:cstheme="minorHAnsi"/>
                <w:sz w:val="22"/>
                <w:szCs w:val="22"/>
                <w:lang w:val="en-US"/>
              </w:rPr>
            </w:pPr>
            <w:r>
              <w:rPr>
                <w:rFonts w:asciiTheme="minorHAnsi" w:hAnsiTheme="minorHAnsi" w:cstheme="minorHAnsi"/>
                <w:sz w:val="22"/>
                <w:szCs w:val="22"/>
              </w:rPr>
              <w:t xml:space="preserve">Primary </w:t>
            </w:r>
            <w:r w:rsidR="00CA168B" w:rsidRPr="003F6685">
              <w:rPr>
                <w:rFonts w:asciiTheme="minorHAnsi" w:hAnsiTheme="minorHAnsi" w:cstheme="minorHAnsi"/>
                <w:sz w:val="22"/>
                <w:szCs w:val="22"/>
              </w:rPr>
              <w:t>Contact Name:</w:t>
            </w:r>
          </w:p>
        </w:tc>
        <w:tc>
          <w:tcPr>
            <w:tcW w:w="5344" w:type="dxa"/>
            <w:gridSpan w:val="4"/>
          </w:tcPr>
          <w:p w14:paraId="62A26A00" w14:textId="77777777" w:rsidR="00CA168B" w:rsidRPr="003F6685" w:rsidRDefault="00CA168B" w:rsidP="007074D6">
            <w:pPr>
              <w:spacing w:after="0" w:line="240" w:lineRule="auto"/>
              <w:jc w:val="left"/>
              <w:rPr>
                <w:rFonts w:asciiTheme="minorHAnsi" w:hAnsiTheme="minorHAnsi" w:cstheme="minorHAnsi"/>
                <w:sz w:val="22"/>
                <w:szCs w:val="22"/>
                <w:lang w:val="en-US"/>
              </w:rPr>
            </w:pPr>
            <w:r w:rsidRPr="003F6685">
              <w:rPr>
                <w:rFonts w:asciiTheme="minorHAnsi" w:hAnsiTheme="minorHAnsi" w:cstheme="minorHAnsi"/>
                <w:sz w:val="22"/>
                <w:szCs w:val="22"/>
                <w:lang w:val="en-US"/>
              </w:rPr>
              <w:t xml:space="preserve">Job </w:t>
            </w:r>
            <w:r w:rsidRPr="003F6685">
              <w:rPr>
                <w:rFonts w:asciiTheme="minorHAnsi" w:hAnsiTheme="minorHAnsi" w:cstheme="minorHAnsi"/>
                <w:sz w:val="22"/>
                <w:szCs w:val="22"/>
              </w:rPr>
              <w:t>title</w:t>
            </w:r>
            <w:r w:rsidRPr="003F6685">
              <w:rPr>
                <w:rFonts w:asciiTheme="minorHAnsi" w:hAnsiTheme="minorHAnsi" w:cstheme="minorHAnsi"/>
                <w:sz w:val="22"/>
                <w:szCs w:val="22"/>
                <w:lang w:val="en-US"/>
              </w:rPr>
              <w:t xml:space="preserve"> : </w:t>
            </w:r>
          </w:p>
        </w:tc>
      </w:tr>
      <w:tr w:rsidR="00CA168B" w:rsidRPr="003F6685" w14:paraId="1D2C0E32" w14:textId="77777777" w:rsidTr="00431D9D">
        <w:trPr>
          <w:trHeight w:val="255"/>
        </w:trPr>
        <w:tc>
          <w:tcPr>
            <w:tcW w:w="4290" w:type="dxa"/>
            <w:gridSpan w:val="3"/>
          </w:tcPr>
          <w:p w14:paraId="46CC792A"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Phone:</w:t>
            </w:r>
          </w:p>
        </w:tc>
        <w:tc>
          <w:tcPr>
            <w:tcW w:w="5344" w:type="dxa"/>
            <w:gridSpan w:val="4"/>
          </w:tcPr>
          <w:p w14:paraId="2D512603"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Fax:</w:t>
            </w:r>
          </w:p>
        </w:tc>
      </w:tr>
      <w:tr w:rsidR="00CA168B" w:rsidRPr="003F6685" w14:paraId="06906FC8" w14:textId="77777777" w:rsidTr="00431D9D">
        <w:trPr>
          <w:trHeight w:val="255"/>
        </w:trPr>
        <w:tc>
          <w:tcPr>
            <w:tcW w:w="4290" w:type="dxa"/>
            <w:gridSpan w:val="3"/>
          </w:tcPr>
          <w:p w14:paraId="3E29441E" w14:textId="77777777" w:rsidR="00CA168B" w:rsidRPr="003F6685" w:rsidRDefault="00CA168B" w:rsidP="007074D6">
            <w:pPr>
              <w:spacing w:after="0" w:line="240" w:lineRule="auto"/>
              <w:jc w:val="left"/>
              <w:rPr>
                <w:rFonts w:asciiTheme="minorHAnsi" w:hAnsiTheme="minorHAnsi" w:cstheme="minorHAnsi"/>
                <w:sz w:val="22"/>
                <w:szCs w:val="22"/>
                <w:lang w:val="fr-FR"/>
              </w:rPr>
            </w:pPr>
            <w:r w:rsidRPr="003F6685">
              <w:rPr>
                <w:rFonts w:asciiTheme="minorHAnsi" w:hAnsiTheme="minorHAnsi" w:cstheme="minorHAnsi"/>
                <w:sz w:val="22"/>
                <w:szCs w:val="22"/>
                <w:lang w:val="fr-FR"/>
              </w:rPr>
              <w:t>Email:</w:t>
            </w:r>
          </w:p>
        </w:tc>
        <w:tc>
          <w:tcPr>
            <w:tcW w:w="5344" w:type="dxa"/>
            <w:gridSpan w:val="4"/>
          </w:tcPr>
          <w:p w14:paraId="50271654"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Website: </w:t>
            </w:r>
          </w:p>
        </w:tc>
      </w:tr>
      <w:tr w:rsidR="00CA168B" w:rsidRPr="003F6685" w14:paraId="17750014" w14:textId="77777777" w:rsidTr="00431D9D">
        <w:trPr>
          <w:trHeight w:val="779"/>
        </w:trPr>
        <w:tc>
          <w:tcPr>
            <w:tcW w:w="2859" w:type="dxa"/>
            <w:gridSpan w:val="2"/>
          </w:tcPr>
          <w:p w14:paraId="6E1D0845"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Princip</w:t>
            </w:r>
            <w:r w:rsidR="00003DF5" w:rsidRPr="003F6685">
              <w:rPr>
                <w:rFonts w:asciiTheme="minorHAnsi" w:hAnsiTheme="minorHAnsi" w:cstheme="minorHAnsi"/>
                <w:sz w:val="22"/>
                <w:szCs w:val="22"/>
              </w:rPr>
              <w:t>a</w:t>
            </w:r>
            <w:r w:rsidRPr="003F6685">
              <w:rPr>
                <w:rFonts w:asciiTheme="minorHAnsi" w:hAnsiTheme="minorHAnsi" w:cstheme="minorHAnsi"/>
                <w:sz w:val="22"/>
                <w:szCs w:val="22"/>
              </w:rPr>
              <w:t>l Address:</w:t>
            </w:r>
          </w:p>
        </w:tc>
        <w:tc>
          <w:tcPr>
            <w:tcW w:w="2743" w:type="dxa"/>
            <w:gridSpan w:val="3"/>
          </w:tcPr>
          <w:p w14:paraId="6AD33D3E"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Registered Address:</w:t>
            </w:r>
          </w:p>
        </w:tc>
        <w:tc>
          <w:tcPr>
            <w:tcW w:w="4032" w:type="dxa"/>
            <w:gridSpan w:val="2"/>
          </w:tcPr>
          <w:p w14:paraId="44E16F3B" w14:textId="77777777" w:rsidR="00CA168B" w:rsidRPr="003F6685" w:rsidRDefault="00CA168B"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Payment Address:</w:t>
            </w:r>
          </w:p>
        </w:tc>
      </w:tr>
      <w:tr w:rsidR="00431D9D" w:rsidRPr="003F6685" w14:paraId="495018F0" w14:textId="77777777" w:rsidTr="00431D9D">
        <w:trPr>
          <w:trHeight w:val="240"/>
        </w:trPr>
        <w:tc>
          <w:tcPr>
            <w:tcW w:w="2122" w:type="dxa"/>
          </w:tcPr>
          <w:p w14:paraId="1E973345" w14:textId="77777777" w:rsidR="00431D9D" w:rsidRDefault="00431D9D"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Company </w:t>
            </w:r>
            <w:r w:rsidRPr="003F6685">
              <w:rPr>
                <w:rFonts w:asciiTheme="minorHAnsi" w:hAnsiTheme="minorHAnsi" w:cstheme="minorHAnsi"/>
                <w:sz w:val="22"/>
                <w:szCs w:val="22"/>
              </w:rPr>
              <w:t>Registration number</w:t>
            </w:r>
          </w:p>
          <w:p w14:paraId="7E90CA57" w14:textId="41F2D099" w:rsidR="0053034A" w:rsidRPr="003F6685" w:rsidRDefault="0053034A" w:rsidP="007074D6">
            <w:pPr>
              <w:spacing w:after="0" w:line="240" w:lineRule="auto"/>
              <w:jc w:val="left"/>
              <w:rPr>
                <w:rFonts w:asciiTheme="minorHAnsi" w:hAnsiTheme="minorHAnsi" w:cstheme="minorHAnsi"/>
                <w:sz w:val="22"/>
                <w:szCs w:val="22"/>
              </w:rPr>
            </w:pPr>
            <w:r>
              <w:rPr>
                <w:rFonts w:asciiTheme="minorHAnsi" w:hAnsiTheme="minorHAnsi" w:cstheme="minorHAnsi"/>
                <w:sz w:val="22"/>
                <w:szCs w:val="22"/>
              </w:rPr>
              <w:t>(Attach CAC certificate)</w:t>
            </w:r>
          </w:p>
        </w:tc>
        <w:tc>
          <w:tcPr>
            <w:tcW w:w="3402" w:type="dxa"/>
            <w:gridSpan w:val="3"/>
          </w:tcPr>
          <w:p w14:paraId="13AF6BF6" w14:textId="77777777" w:rsidR="00431D9D" w:rsidRPr="003F6685"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3F6685" w:rsidRDefault="00431D9D" w:rsidP="007074D6">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Date of registration:</w:t>
            </w:r>
          </w:p>
        </w:tc>
        <w:tc>
          <w:tcPr>
            <w:tcW w:w="2409" w:type="dxa"/>
          </w:tcPr>
          <w:p w14:paraId="2428B90E" w14:textId="77777777" w:rsidR="00431D9D" w:rsidRPr="003F6685" w:rsidRDefault="00431D9D" w:rsidP="007074D6">
            <w:pPr>
              <w:spacing w:after="0" w:line="240" w:lineRule="auto"/>
              <w:jc w:val="left"/>
              <w:rPr>
                <w:rFonts w:asciiTheme="minorHAnsi" w:hAnsiTheme="minorHAnsi" w:cstheme="minorHAnsi"/>
                <w:sz w:val="22"/>
                <w:szCs w:val="22"/>
              </w:rPr>
            </w:pPr>
          </w:p>
        </w:tc>
      </w:tr>
      <w:tr w:rsidR="00431D9D" w:rsidRPr="003F6685" w14:paraId="5A14B220" w14:textId="77777777" w:rsidTr="00431D9D">
        <w:trPr>
          <w:trHeight w:val="417"/>
        </w:trPr>
        <w:tc>
          <w:tcPr>
            <w:tcW w:w="2122" w:type="dxa"/>
          </w:tcPr>
          <w:p w14:paraId="20D99AA3"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VAT/Tax registration number:</w:t>
            </w:r>
          </w:p>
        </w:tc>
        <w:tc>
          <w:tcPr>
            <w:tcW w:w="3402" w:type="dxa"/>
            <w:gridSpan w:val="3"/>
          </w:tcPr>
          <w:p w14:paraId="570E24D2" w14:textId="77777777" w:rsidR="00431D9D" w:rsidRPr="003F6685"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3F6685"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Annual Turnover:</w:t>
            </w:r>
          </w:p>
        </w:tc>
        <w:tc>
          <w:tcPr>
            <w:tcW w:w="2409" w:type="dxa"/>
          </w:tcPr>
          <w:p w14:paraId="394D0063"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7C2DCC50" w14:textId="77777777" w:rsidTr="00431D9D">
        <w:trPr>
          <w:trHeight w:val="268"/>
        </w:trPr>
        <w:tc>
          <w:tcPr>
            <w:tcW w:w="9634" w:type="dxa"/>
            <w:gridSpan w:val="7"/>
          </w:tcPr>
          <w:p w14:paraId="67025F7F" w14:textId="32C51ED0" w:rsidR="00431D9D" w:rsidRDefault="00431D9D" w:rsidP="00431D9D">
            <w:pPr>
              <w:spacing w:after="0" w:line="240" w:lineRule="auto"/>
              <w:jc w:val="left"/>
              <w:rPr>
                <w:rFonts w:asciiTheme="minorHAnsi" w:hAnsiTheme="minorHAnsi" w:cstheme="minorHAnsi"/>
                <w:sz w:val="22"/>
                <w:szCs w:val="22"/>
              </w:rPr>
            </w:pPr>
            <w:r w:rsidRPr="003F6685">
              <w:rPr>
                <w:rFonts w:asciiTheme="minorHAnsi" w:hAnsiTheme="minorHAnsi" w:cstheme="minorHAnsi"/>
                <w:sz w:val="22"/>
                <w:szCs w:val="22"/>
              </w:rPr>
              <w:t xml:space="preserve">Names of </w:t>
            </w:r>
            <w:r>
              <w:rPr>
                <w:rFonts w:asciiTheme="minorHAnsi" w:hAnsiTheme="minorHAnsi" w:cstheme="minorHAnsi"/>
                <w:sz w:val="22"/>
                <w:szCs w:val="22"/>
              </w:rPr>
              <w:t xml:space="preserve">Company </w:t>
            </w:r>
            <w:r w:rsidRPr="003F6685">
              <w:rPr>
                <w:rFonts w:asciiTheme="minorHAnsi" w:hAnsiTheme="minorHAnsi" w:cstheme="minorHAnsi"/>
                <w:sz w:val="22"/>
                <w:szCs w:val="22"/>
              </w:rPr>
              <w:t>Directors:</w:t>
            </w:r>
          </w:p>
          <w:p w14:paraId="61167E3A" w14:textId="77777777" w:rsidR="00431D9D" w:rsidRDefault="00431D9D" w:rsidP="00431D9D">
            <w:pPr>
              <w:spacing w:after="0" w:line="240" w:lineRule="auto"/>
              <w:jc w:val="left"/>
              <w:rPr>
                <w:rFonts w:asciiTheme="minorHAnsi" w:hAnsiTheme="minorHAnsi" w:cstheme="minorHAnsi"/>
                <w:sz w:val="22"/>
                <w:szCs w:val="22"/>
              </w:rPr>
            </w:pPr>
          </w:p>
          <w:p w14:paraId="36F550E9" w14:textId="77777777" w:rsidR="00431D9D" w:rsidRPr="003F6685" w:rsidRDefault="00431D9D" w:rsidP="00431D9D">
            <w:pPr>
              <w:spacing w:after="0" w:line="240" w:lineRule="auto"/>
              <w:jc w:val="left"/>
              <w:rPr>
                <w:rFonts w:asciiTheme="minorHAnsi" w:hAnsiTheme="minorHAnsi" w:cstheme="minorHAnsi"/>
                <w:sz w:val="22"/>
                <w:szCs w:val="22"/>
              </w:rPr>
            </w:pPr>
          </w:p>
        </w:tc>
      </w:tr>
      <w:tr w:rsidR="00431D9D" w:rsidRPr="003F6685" w14:paraId="2C38D83A" w14:textId="77777777" w:rsidTr="00431D9D">
        <w:trPr>
          <w:trHeight w:val="268"/>
        </w:trPr>
        <w:tc>
          <w:tcPr>
            <w:tcW w:w="9634" w:type="dxa"/>
            <w:gridSpan w:val="7"/>
          </w:tcPr>
          <w:p w14:paraId="040418D2" w14:textId="77777777" w:rsidR="00431D9D" w:rsidRPr="003F6685"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 xml:space="preserve">Name of any Parent company: </w:t>
            </w:r>
          </w:p>
        </w:tc>
      </w:tr>
      <w:tr w:rsidR="00431D9D" w:rsidRPr="003F6685" w14:paraId="7B876299" w14:textId="77777777" w:rsidTr="00431D9D">
        <w:trPr>
          <w:trHeight w:val="268"/>
        </w:trPr>
        <w:tc>
          <w:tcPr>
            <w:tcW w:w="9634" w:type="dxa"/>
            <w:gridSpan w:val="7"/>
          </w:tcPr>
          <w:p w14:paraId="1BCBFBCB"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Location of Registered Office of the Parent Company:</w:t>
            </w:r>
          </w:p>
        </w:tc>
      </w:tr>
      <w:tr w:rsidR="00431D9D" w:rsidRPr="003F6685" w14:paraId="5C288F09" w14:textId="77777777" w:rsidTr="00431D9D">
        <w:trPr>
          <w:trHeight w:val="268"/>
        </w:trPr>
        <w:tc>
          <w:tcPr>
            <w:tcW w:w="9634" w:type="dxa"/>
            <w:gridSpan w:val="7"/>
          </w:tcPr>
          <w:p w14:paraId="13DE8F35" w14:textId="77777777" w:rsidR="00431D9D" w:rsidRDefault="00431D9D" w:rsidP="00431D9D">
            <w:pPr>
              <w:spacing w:after="0" w:line="240" w:lineRule="auto"/>
              <w:jc w:val="left"/>
              <w:rPr>
                <w:rFonts w:asciiTheme="minorHAnsi" w:hAnsiTheme="minorHAnsi" w:cstheme="minorHAnsi"/>
                <w:sz w:val="22"/>
                <w:szCs w:val="22"/>
              </w:rPr>
            </w:pPr>
            <w:r>
              <w:rPr>
                <w:rFonts w:asciiTheme="minorHAnsi" w:hAnsiTheme="minorHAnsi" w:cstheme="minorHAnsi"/>
                <w:sz w:val="22"/>
                <w:szCs w:val="22"/>
              </w:rPr>
              <w:t>Legal relationship with Parent Company:</w:t>
            </w:r>
          </w:p>
        </w:tc>
      </w:tr>
    </w:tbl>
    <w:p w14:paraId="1B04419C" w14:textId="77777777" w:rsidR="00787A4A" w:rsidRDefault="00787A4A" w:rsidP="007074D6">
      <w:pPr>
        <w:spacing w:after="0" w:line="240" w:lineRule="auto"/>
        <w:jc w:val="left"/>
        <w:rPr>
          <w:rFonts w:asciiTheme="minorHAnsi" w:hAnsiTheme="minorHAnsi" w:cstheme="minorHAnsi"/>
          <w:sz w:val="22"/>
          <w:szCs w:val="22"/>
        </w:rPr>
      </w:pPr>
    </w:p>
    <w:p w14:paraId="0D55C262" w14:textId="77777777" w:rsidR="00A1304F" w:rsidRDefault="00A1304F" w:rsidP="007074D6">
      <w:pPr>
        <w:spacing w:after="0" w:line="240" w:lineRule="auto"/>
        <w:jc w:val="left"/>
        <w:rPr>
          <w:rFonts w:asciiTheme="minorHAnsi" w:hAnsiTheme="minorHAnsi" w:cstheme="minorHAnsi"/>
          <w:bCs/>
          <w:sz w:val="22"/>
          <w:szCs w:val="22"/>
        </w:rPr>
      </w:pPr>
    </w:p>
    <w:p w14:paraId="2E0EF2BC" w14:textId="77777777" w:rsidR="00CA168B" w:rsidRPr="00E54B90" w:rsidRDefault="00CA168B" w:rsidP="00FC25BA">
      <w:pPr>
        <w:pStyle w:val="ListParagraph"/>
        <w:numPr>
          <w:ilvl w:val="0"/>
          <w:numId w:val="24"/>
        </w:numPr>
        <w:spacing w:after="0" w:line="240" w:lineRule="auto"/>
        <w:jc w:val="left"/>
        <w:rPr>
          <w:rFonts w:asciiTheme="minorHAnsi" w:hAnsiTheme="minorHAnsi" w:cstheme="minorHAnsi"/>
          <w:bCs/>
          <w:sz w:val="22"/>
          <w:szCs w:val="22"/>
        </w:rPr>
      </w:pPr>
      <w:r w:rsidRPr="00E54B90">
        <w:rPr>
          <w:rFonts w:asciiTheme="minorHAnsi" w:hAnsiTheme="minorHAnsi" w:cstheme="minorHAnsi"/>
          <w:bCs/>
          <w:sz w:val="22"/>
          <w:szCs w:val="22"/>
        </w:rPr>
        <w:t xml:space="preserve">Please provide </w:t>
      </w:r>
      <w:r w:rsidR="00537F04" w:rsidRPr="00E54B90">
        <w:rPr>
          <w:rFonts w:asciiTheme="minorHAnsi" w:hAnsiTheme="minorHAnsi" w:cstheme="minorHAnsi"/>
          <w:bCs/>
          <w:sz w:val="22"/>
          <w:szCs w:val="22"/>
        </w:rPr>
        <w:t xml:space="preserve">the following </w:t>
      </w:r>
      <w:r w:rsidRPr="00E54B90">
        <w:rPr>
          <w:rFonts w:asciiTheme="minorHAnsi" w:hAnsiTheme="minorHAnsi" w:cstheme="minorHAnsi"/>
          <w:bCs/>
          <w:sz w:val="22"/>
          <w:szCs w:val="22"/>
        </w:rPr>
        <w:t xml:space="preserve">details </w:t>
      </w:r>
      <w:r w:rsidR="00537F04" w:rsidRPr="00E54B90">
        <w:rPr>
          <w:rFonts w:asciiTheme="minorHAnsi" w:hAnsiTheme="minorHAnsi" w:cstheme="minorHAnsi"/>
          <w:bCs/>
          <w:sz w:val="22"/>
          <w:szCs w:val="22"/>
        </w:rPr>
        <w:t>for</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at least 3</w:t>
      </w:r>
      <w:r w:rsidRPr="00E54B90">
        <w:rPr>
          <w:rFonts w:asciiTheme="minorHAnsi" w:hAnsiTheme="minorHAnsi" w:cstheme="minorHAnsi"/>
          <w:b/>
          <w:sz w:val="22"/>
          <w:szCs w:val="22"/>
        </w:rPr>
        <w:t xml:space="preserve"> </w:t>
      </w:r>
      <w:r w:rsidRPr="00E54B90">
        <w:rPr>
          <w:rFonts w:asciiTheme="minorHAnsi" w:hAnsiTheme="minorHAnsi" w:cstheme="minorHAnsi"/>
          <w:sz w:val="22"/>
          <w:szCs w:val="22"/>
        </w:rPr>
        <w:t>client references which</w:t>
      </w:r>
      <w:r w:rsidR="00A73CBE" w:rsidRPr="00E54B90">
        <w:rPr>
          <w:rFonts w:asciiTheme="minorHAnsi" w:hAnsiTheme="minorHAnsi" w:cstheme="minorHAnsi"/>
          <w:sz w:val="22"/>
          <w:szCs w:val="22"/>
        </w:rPr>
        <w:t xml:space="preserve"> Malaria Consortium</w:t>
      </w:r>
      <w:r w:rsidRPr="00E54B90">
        <w:rPr>
          <w:rFonts w:asciiTheme="minorHAnsi" w:hAnsiTheme="minorHAnsi" w:cstheme="minorHAnsi"/>
          <w:bCs/>
          <w:sz w:val="22"/>
          <w:szCs w:val="22"/>
        </w:rPr>
        <w:t xml:space="preserve"> </w:t>
      </w:r>
      <w:r w:rsidR="00537F04" w:rsidRPr="00E54B90">
        <w:rPr>
          <w:rFonts w:asciiTheme="minorHAnsi" w:hAnsiTheme="minorHAnsi" w:cstheme="minorHAnsi"/>
          <w:bCs/>
          <w:sz w:val="22"/>
          <w:szCs w:val="22"/>
        </w:rPr>
        <w:t>can</w:t>
      </w:r>
      <w:r w:rsidRPr="00E54B90">
        <w:rPr>
          <w:rFonts w:asciiTheme="minorHAnsi" w:hAnsiTheme="minorHAnsi" w:cstheme="minorHAnsi"/>
          <w:bCs/>
          <w:sz w:val="22"/>
          <w:szCs w:val="22"/>
        </w:rPr>
        <w:t xml:space="preserve"> contact (preferably INGOs / Humanitarian Organisat</w:t>
      </w:r>
      <w:r w:rsidR="00537F04" w:rsidRPr="00E54B90">
        <w:rPr>
          <w:rFonts w:asciiTheme="minorHAnsi" w:hAnsiTheme="minorHAnsi" w:cstheme="minorHAnsi"/>
          <w:bCs/>
          <w:sz w:val="22"/>
          <w:szCs w:val="22"/>
        </w:rPr>
        <w:t>ions with similar requirements).</w:t>
      </w:r>
    </w:p>
    <w:p w14:paraId="0E82D491" w14:textId="77777777" w:rsidR="00537F04" w:rsidRPr="00537F04"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537F04" w14:paraId="38C5D964" w14:textId="77777777" w:rsidTr="00431D9D">
        <w:tc>
          <w:tcPr>
            <w:tcW w:w="1843" w:type="dxa"/>
          </w:tcPr>
          <w:p w14:paraId="4C216FFA"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1</w:t>
            </w:r>
          </w:p>
        </w:tc>
        <w:tc>
          <w:tcPr>
            <w:tcW w:w="1438" w:type="dxa"/>
          </w:tcPr>
          <w:p w14:paraId="39D1B79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E82D87A"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537F04" w:rsidRDefault="00537F04" w:rsidP="00537F04">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213B2F9"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3F1E644D" w14:textId="77777777" w:rsidTr="00431D9D">
        <w:tc>
          <w:tcPr>
            <w:tcW w:w="1843" w:type="dxa"/>
          </w:tcPr>
          <w:p w14:paraId="1931B07D"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438" w:type="dxa"/>
          </w:tcPr>
          <w:p w14:paraId="224C791D" w14:textId="7AA43DA9" w:rsidR="002732DD" w:rsidRDefault="002732DD" w:rsidP="007074D6">
            <w:pPr>
              <w:spacing w:after="0" w:line="240" w:lineRule="auto"/>
              <w:jc w:val="left"/>
              <w:rPr>
                <w:rFonts w:asciiTheme="minorHAnsi" w:hAnsiTheme="minorHAnsi" w:cstheme="minorHAnsi"/>
                <w:bCs/>
                <w:sz w:val="22"/>
                <w:szCs w:val="22"/>
              </w:rPr>
            </w:pPr>
          </w:p>
          <w:p w14:paraId="09DE8418" w14:textId="77777777" w:rsidR="00537F04" w:rsidRPr="002732DD" w:rsidRDefault="00537F04" w:rsidP="002732DD">
            <w:pPr>
              <w:rPr>
                <w:rFonts w:asciiTheme="minorHAnsi" w:hAnsiTheme="minorHAnsi" w:cstheme="minorHAnsi"/>
                <w:sz w:val="22"/>
                <w:szCs w:val="22"/>
              </w:rPr>
            </w:pPr>
          </w:p>
        </w:tc>
        <w:tc>
          <w:tcPr>
            <w:tcW w:w="1714" w:type="dxa"/>
          </w:tcPr>
          <w:p w14:paraId="6ACF0EDF"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Phone Number</w:t>
            </w:r>
          </w:p>
        </w:tc>
        <w:tc>
          <w:tcPr>
            <w:tcW w:w="1546" w:type="dxa"/>
          </w:tcPr>
          <w:p w14:paraId="247A69D7" w14:textId="77777777" w:rsidR="00537F04" w:rsidRPr="00537F04"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00A46E0C" w14:textId="77777777" w:rsidR="00537F04" w:rsidRPr="00537F04" w:rsidRDefault="00537F04" w:rsidP="007074D6">
            <w:pPr>
              <w:spacing w:after="0" w:line="240" w:lineRule="auto"/>
              <w:jc w:val="left"/>
              <w:rPr>
                <w:rFonts w:asciiTheme="minorHAnsi" w:hAnsiTheme="minorHAnsi" w:cstheme="minorHAnsi"/>
                <w:bCs/>
                <w:sz w:val="22"/>
                <w:szCs w:val="22"/>
              </w:rPr>
            </w:pPr>
          </w:p>
        </w:tc>
      </w:tr>
      <w:tr w:rsidR="00537F04" w:rsidRPr="00537F04" w14:paraId="2E0B50F3" w14:textId="77777777" w:rsidTr="00431D9D">
        <w:trPr>
          <w:trHeight w:val="907"/>
        </w:trPr>
        <w:tc>
          <w:tcPr>
            <w:tcW w:w="9639" w:type="dxa"/>
            <w:gridSpan w:val="6"/>
          </w:tcPr>
          <w:p w14:paraId="0BFAC2AE" w14:textId="77777777" w:rsidR="00537F04" w:rsidRPr="00537F04" w:rsidRDefault="00537F04" w:rsidP="007074D6">
            <w:pPr>
              <w:spacing w:after="0" w:line="240" w:lineRule="auto"/>
              <w:jc w:val="left"/>
              <w:rPr>
                <w:rFonts w:asciiTheme="minorHAnsi" w:hAnsiTheme="minorHAnsi" w:cstheme="minorHAnsi"/>
                <w:bCs/>
                <w:sz w:val="22"/>
                <w:szCs w:val="22"/>
              </w:rPr>
            </w:pPr>
            <w:r w:rsidRPr="00537F04">
              <w:rPr>
                <w:rFonts w:ascii="Candara" w:hAnsi="Candara" w:cs="Calibri"/>
                <w:sz w:val="22"/>
                <w:szCs w:val="22"/>
              </w:rPr>
              <w:lastRenderedPageBreak/>
              <w:t>Outline of goods / services supplied</w:t>
            </w:r>
            <w:r w:rsidRPr="00537F04">
              <w:rPr>
                <w:rFonts w:asciiTheme="minorHAnsi" w:hAnsiTheme="minorHAnsi" w:cstheme="minorHAnsi"/>
                <w:bCs/>
                <w:sz w:val="22"/>
                <w:szCs w:val="22"/>
              </w:rPr>
              <w:t xml:space="preserve">: </w:t>
            </w:r>
          </w:p>
        </w:tc>
      </w:tr>
    </w:tbl>
    <w:p w14:paraId="032D358D"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48840386" w14:textId="77777777" w:rsidTr="00431D9D">
        <w:tc>
          <w:tcPr>
            <w:tcW w:w="1731" w:type="dxa"/>
          </w:tcPr>
          <w:p w14:paraId="786C0955" w14:textId="77777777" w:rsidR="00537F04" w:rsidRPr="00AC6C0F"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of client 2</w:t>
            </w:r>
          </w:p>
        </w:tc>
        <w:tc>
          <w:tcPr>
            <w:tcW w:w="1545" w:type="dxa"/>
          </w:tcPr>
          <w:p w14:paraId="63AEFB0A"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4B0946F0"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36A08E68"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1B49CA9B" w14:textId="77777777" w:rsidTr="00431D9D">
        <w:tc>
          <w:tcPr>
            <w:tcW w:w="1731" w:type="dxa"/>
          </w:tcPr>
          <w:p w14:paraId="0B87FA0F"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7A90C4C6"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2428502D"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2E9EC073"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69F61E00" w14:textId="77777777" w:rsidTr="00431D9D">
        <w:trPr>
          <w:trHeight w:val="907"/>
        </w:trPr>
        <w:tc>
          <w:tcPr>
            <w:tcW w:w="9634" w:type="dxa"/>
            <w:gridSpan w:val="6"/>
          </w:tcPr>
          <w:p w14:paraId="78EE531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21E9CA08"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537F04" w14:paraId="7F29E053" w14:textId="77777777" w:rsidTr="00431D9D">
        <w:tc>
          <w:tcPr>
            <w:tcW w:w="1731" w:type="dxa"/>
          </w:tcPr>
          <w:p w14:paraId="20F85B31" w14:textId="77777777" w:rsidR="00537F04" w:rsidRPr="00AC6C0F"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AC6C0F">
              <w:rPr>
                <w:rFonts w:ascii="Candara" w:hAnsi="Candara" w:cs="Calibri"/>
                <w:b/>
                <w:sz w:val="22"/>
                <w:szCs w:val="22"/>
              </w:rPr>
              <w:t>Name o</w:t>
            </w:r>
            <w:r w:rsidR="00AC6C0F">
              <w:rPr>
                <w:rFonts w:ascii="Candara" w:hAnsi="Candara" w:cs="Calibri"/>
                <w:b/>
                <w:sz w:val="22"/>
                <w:szCs w:val="22"/>
              </w:rPr>
              <w:t>f client 3</w:t>
            </w:r>
          </w:p>
        </w:tc>
        <w:tc>
          <w:tcPr>
            <w:tcW w:w="1545" w:type="dxa"/>
          </w:tcPr>
          <w:p w14:paraId="72CF28CF"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Length of Contract</w:t>
            </w:r>
          </w:p>
        </w:tc>
        <w:tc>
          <w:tcPr>
            <w:tcW w:w="1546" w:type="dxa"/>
          </w:tcPr>
          <w:p w14:paraId="702BD86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Theme="minorHAnsi" w:hAnsiTheme="minorHAnsi" w:cstheme="minorHAnsi"/>
                <w:bCs/>
                <w:sz w:val="22"/>
                <w:szCs w:val="22"/>
              </w:rPr>
              <w:t>Monetary value of contract:</w:t>
            </w:r>
          </w:p>
        </w:tc>
        <w:tc>
          <w:tcPr>
            <w:tcW w:w="1552" w:type="dxa"/>
          </w:tcPr>
          <w:p w14:paraId="493E8966"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01A6E7DE" w14:textId="77777777" w:rsidTr="00431D9D">
        <w:tc>
          <w:tcPr>
            <w:tcW w:w="1731" w:type="dxa"/>
          </w:tcPr>
          <w:p w14:paraId="048FBAEE"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Contact Name</w:t>
            </w:r>
          </w:p>
        </w:tc>
        <w:tc>
          <w:tcPr>
            <w:tcW w:w="1545" w:type="dxa"/>
          </w:tcPr>
          <w:p w14:paraId="1902E9CC"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Phone Number</w:t>
            </w:r>
          </w:p>
        </w:tc>
        <w:tc>
          <w:tcPr>
            <w:tcW w:w="1546" w:type="dxa"/>
          </w:tcPr>
          <w:p w14:paraId="05C93548" w14:textId="77777777" w:rsidR="00537F04" w:rsidRPr="00537F04"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Email address</w:t>
            </w:r>
          </w:p>
        </w:tc>
        <w:tc>
          <w:tcPr>
            <w:tcW w:w="1552" w:type="dxa"/>
          </w:tcPr>
          <w:p w14:paraId="10BEC562" w14:textId="77777777" w:rsidR="00537F04" w:rsidRPr="00537F04" w:rsidRDefault="00537F04" w:rsidP="009A338C">
            <w:pPr>
              <w:spacing w:after="0" w:line="240" w:lineRule="auto"/>
              <w:jc w:val="left"/>
              <w:rPr>
                <w:rFonts w:asciiTheme="minorHAnsi" w:hAnsiTheme="minorHAnsi" w:cstheme="minorHAnsi"/>
                <w:bCs/>
                <w:sz w:val="22"/>
                <w:szCs w:val="22"/>
              </w:rPr>
            </w:pPr>
          </w:p>
        </w:tc>
      </w:tr>
      <w:tr w:rsidR="00537F04" w:rsidRPr="00537F04" w14:paraId="2C338867" w14:textId="77777777" w:rsidTr="00431D9D">
        <w:trPr>
          <w:trHeight w:val="907"/>
        </w:trPr>
        <w:tc>
          <w:tcPr>
            <w:tcW w:w="9634" w:type="dxa"/>
            <w:gridSpan w:val="6"/>
          </w:tcPr>
          <w:p w14:paraId="7B19EA04" w14:textId="77777777" w:rsidR="00537F04" w:rsidRPr="00537F04" w:rsidRDefault="00537F04" w:rsidP="009A338C">
            <w:pPr>
              <w:spacing w:after="0" w:line="240" w:lineRule="auto"/>
              <w:jc w:val="left"/>
              <w:rPr>
                <w:rFonts w:asciiTheme="minorHAnsi" w:hAnsiTheme="minorHAnsi" w:cstheme="minorHAnsi"/>
                <w:bCs/>
                <w:sz w:val="22"/>
                <w:szCs w:val="22"/>
              </w:rPr>
            </w:pPr>
            <w:r w:rsidRPr="00537F04">
              <w:rPr>
                <w:rFonts w:ascii="Candara" w:hAnsi="Candara" w:cs="Calibri"/>
                <w:sz w:val="22"/>
                <w:szCs w:val="22"/>
              </w:rPr>
              <w:t>Outline of goods / services supplied</w:t>
            </w:r>
            <w:r w:rsidRPr="00537F04">
              <w:rPr>
                <w:rFonts w:asciiTheme="minorHAnsi" w:hAnsiTheme="minorHAnsi" w:cstheme="minorHAnsi"/>
                <w:bCs/>
                <w:sz w:val="22"/>
                <w:szCs w:val="22"/>
              </w:rPr>
              <w:t xml:space="preserve">: </w:t>
            </w:r>
          </w:p>
        </w:tc>
      </w:tr>
    </w:tbl>
    <w:p w14:paraId="50049A7A"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77777777" w:rsidR="00537F04" w:rsidRPr="00537F04"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537F04">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3701B4EF" w14:textId="77777777" w:rsidR="00537F04" w:rsidRDefault="00537F04" w:rsidP="007074D6">
      <w:pPr>
        <w:spacing w:after="0" w:line="240" w:lineRule="auto"/>
        <w:rPr>
          <w:rFonts w:asciiTheme="minorHAnsi" w:hAnsiTheme="minorHAnsi" w:cstheme="minorHAnsi"/>
          <w:sz w:val="22"/>
          <w:szCs w:val="22"/>
        </w:rPr>
      </w:pPr>
    </w:p>
    <w:p w14:paraId="34CC3281" w14:textId="77777777" w:rsidR="00BE780B" w:rsidRPr="00537F04" w:rsidRDefault="00BE780B" w:rsidP="007074D6">
      <w:pPr>
        <w:spacing w:after="0" w:line="240" w:lineRule="auto"/>
        <w:rPr>
          <w:rFonts w:asciiTheme="minorHAnsi" w:hAnsiTheme="minorHAnsi" w:cstheme="minorHAnsi"/>
          <w:sz w:val="22"/>
          <w:szCs w:val="22"/>
        </w:rPr>
      </w:pPr>
    </w:p>
    <w:p w14:paraId="71BAD367" w14:textId="56B64C24" w:rsidR="00E54B90" w:rsidRDefault="00CA168B" w:rsidP="0017789B">
      <w:pPr>
        <w:pStyle w:val="ListParagraph"/>
        <w:numPr>
          <w:ilvl w:val="0"/>
          <w:numId w:val="24"/>
        </w:numPr>
        <w:spacing w:after="0" w:line="240" w:lineRule="auto"/>
        <w:rPr>
          <w:rFonts w:asciiTheme="minorHAnsi" w:hAnsiTheme="minorHAnsi" w:cstheme="minorHAnsi"/>
          <w:sz w:val="22"/>
          <w:szCs w:val="22"/>
        </w:rPr>
      </w:pPr>
      <w:r w:rsidRPr="00402732">
        <w:rPr>
          <w:rFonts w:asciiTheme="minorHAnsi" w:hAnsiTheme="minorHAnsi" w:cstheme="minorHAnsi"/>
          <w:sz w:val="22"/>
          <w:szCs w:val="22"/>
        </w:rPr>
        <w:t xml:space="preserve">Please </w:t>
      </w:r>
      <w:r w:rsidR="00A1304F" w:rsidRPr="00402732">
        <w:rPr>
          <w:rFonts w:asciiTheme="minorHAnsi" w:hAnsiTheme="minorHAnsi" w:cstheme="minorHAnsi"/>
          <w:sz w:val="22"/>
          <w:szCs w:val="22"/>
        </w:rPr>
        <w:t xml:space="preserve">provide details of </w:t>
      </w:r>
      <w:r w:rsidR="00460D8C" w:rsidRPr="00402732">
        <w:rPr>
          <w:rFonts w:asciiTheme="minorHAnsi" w:hAnsiTheme="minorHAnsi" w:cstheme="minorHAnsi"/>
          <w:sz w:val="22"/>
          <w:szCs w:val="22"/>
        </w:rPr>
        <w:t xml:space="preserve">all relevant </w:t>
      </w:r>
      <w:r w:rsidR="00A1304F" w:rsidRPr="00402732">
        <w:rPr>
          <w:rFonts w:asciiTheme="minorHAnsi" w:hAnsiTheme="minorHAnsi" w:cstheme="minorHAnsi"/>
          <w:sz w:val="22"/>
          <w:szCs w:val="22"/>
        </w:rPr>
        <w:t xml:space="preserve">insurances held by the company. </w:t>
      </w:r>
    </w:p>
    <w:p w14:paraId="2A93EBA1" w14:textId="77777777" w:rsidR="00402732" w:rsidRPr="00402732" w:rsidRDefault="00402732" w:rsidP="00402732">
      <w:pPr>
        <w:pStyle w:val="ListParagraph"/>
        <w:spacing w:after="0" w:line="240" w:lineRule="auto"/>
        <w:ind w:left="360"/>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65"/>
        <w:gridCol w:w="3479"/>
        <w:gridCol w:w="1514"/>
        <w:gridCol w:w="2162"/>
      </w:tblGrid>
      <w:tr w:rsidR="00E54B90" w14:paraId="3C93E1DC" w14:textId="77777777" w:rsidTr="00E54B90">
        <w:tc>
          <w:tcPr>
            <w:tcW w:w="2466" w:type="dxa"/>
          </w:tcPr>
          <w:p w14:paraId="274D138D"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Insurance Type</w:t>
            </w:r>
          </w:p>
        </w:tc>
        <w:tc>
          <w:tcPr>
            <w:tcW w:w="3483" w:type="dxa"/>
          </w:tcPr>
          <w:p w14:paraId="52F3C8E3" w14:textId="77777777" w:rsidR="00E54B90" w:rsidRDefault="00E54B90" w:rsidP="00E54B90">
            <w:pPr>
              <w:spacing w:after="0" w:line="240" w:lineRule="auto"/>
              <w:rPr>
                <w:rFonts w:asciiTheme="minorHAnsi" w:hAnsiTheme="minorHAnsi" w:cstheme="minorHAnsi"/>
                <w:sz w:val="22"/>
                <w:szCs w:val="22"/>
              </w:rPr>
            </w:pPr>
            <w:r>
              <w:rPr>
                <w:rFonts w:asciiTheme="minorHAnsi" w:hAnsiTheme="minorHAnsi" w:cstheme="minorHAnsi"/>
                <w:sz w:val="22"/>
                <w:szCs w:val="22"/>
              </w:rPr>
              <w:t>Brief description of what the insurance covers</w:t>
            </w:r>
          </w:p>
        </w:tc>
        <w:tc>
          <w:tcPr>
            <w:tcW w:w="1515" w:type="dxa"/>
          </w:tcPr>
          <w:p w14:paraId="6D6E7CEF"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M</w:t>
            </w:r>
            <w:r w:rsidRPr="003F6685">
              <w:rPr>
                <w:rFonts w:asciiTheme="minorHAnsi" w:hAnsiTheme="minorHAnsi" w:cstheme="minorHAnsi"/>
                <w:sz w:val="22"/>
                <w:szCs w:val="22"/>
              </w:rPr>
              <w:t xml:space="preserve">aximum </w:t>
            </w:r>
            <w:r>
              <w:rPr>
                <w:rFonts w:asciiTheme="minorHAnsi" w:hAnsiTheme="minorHAnsi" w:cstheme="minorHAnsi"/>
                <w:sz w:val="22"/>
                <w:szCs w:val="22"/>
              </w:rPr>
              <w:t xml:space="preserve">claim </w:t>
            </w:r>
            <w:r w:rsidRPr="003F6685">
              <w:rPr>
                <w:rFonts w:asciiTheme="minorHAnsi" w:hAnsiTheme="minorHAnsi" w:cstheme="minorHAnsi"/>
                <w:sz w:val="22"/>
                <w:szCs w:val="22"/>
              </w:rPr>
              <w:t>value</w:t>
            </w:r>
          </w:p>
        </w:tc>
        <w:tc>
          <w:tcPr>
            <w:tcW w:w="2164" w:type="dxa"/>
          </w:tcPr>
          <w:p w14:paraId="42BBE02C" w14:textId="77777777" w:rsidR="00E54B90" w:rsidRDefault="00E54B90" w:rsidP="007074D6">
            <w:pPr>
              <w:spacing w:after="0" w:line="240" w:lineRule="auto"/>
              <w:rPr>
                <w:rFonts w:asciiTheme="minorHAnsi" w:hAnsiTheme="minorHAnsi" w:cstheme="minorHAnsi"/>
                <w:sz w:val="22"/>
                <w:szCs w:val="22"/>
              </w:rPr>
            </w:pPr>
            <w:r>
              <w:rPr>
                <w:rFonts w:asciiTheme="minorHAnsi" w:hAnsiTheme="minorHAnsi" w:cstheme="minorHAnsi"/>
                <w:sz w:val="22"/>
                <w:szCs w:val="22"/>
              </w:rPr>
              <w:t>Any relevant restrictions on the insurance</w:t>
            </w:r>
          </w:p>
        </w:tc>
      </w:tr>
      <w:tr w:rsidR="00E54B90" w14:paraId="36321753" w14:textId="77777777" w:rsidTr="00E54B90">
        <w:tc>
          <w:tcPr>
            <w:tcW w:w="2466" w:type="dxa"/>
          </w:tcPr>
          <w:p w14:paraId="104C81A7"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2169724"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17B1381E"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04C289EE" w14:textId="77777777" w:rsidR="00E54B90" w:rsidRDefault="00E54B90" w:rsidP="007074D6">
            <w:pPr>
              <w:spacing w:after="0" w:line="240" w:lineRule="auto"/>
              <w:rPr>
                <w:rFonts w:asciiTheme="minorHAnsi" w:hAnsiTheme="minorHAnsi" w:cstheme="minorHAnsi"/>
                <w:sz w:val="22"/>
                <w:szCs w:val="22"/>
              </w:rPr>
            </w:pPr>
          </w:p>
        </w:tc>
      </w:tr>
      <w:tr w:rsidR="00E54B90" w14:paraId="34A40AB2" w14:textId="77777777" w:rsidTr="00E54B90">
        <w:tc>
          <w:tcPr>
            <w:tcW w:w="2466" w:type="dxa"/>
          </w:tcPr>
          <w:p w14:paraId="3AB596E8"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636B0E42" w14:textId="77777777" w:rsidR="00E54B90" w:rsidRDefault="00E54B90" w:rsidP="00431D9D">
            <w:pPr>
              <w:spacing w:after="0" w:line="240" w:lineRule="auto"/>
              <w:jc w:val="left"/>
              <w:rPr>
                <w:rFonts w:asciiTheme="minorHAnsi" w:hAnsiTheme="minorHAnsi" w:cstheme="minorHAnsi"/>
                <w:sz w:val="22"/>
                <w:szCs w:val="22"/>
              </w:rPr>
            </w:pPr>
          </w:p>
        </w:tc>
        <w:tc>
          <w:tcPr>
            <w:tcW w:w="1515" w:type="dxa"/>
          </w:tcPr>
          <w:p w14:paraId="1D0EDADC"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DEEFE71" w14:textId="77777777" w:rsidR="00E54B90" w:rsidRDefault="00E54B90" w:rsidP="007074D6">
            <w:pPr>
              <w:spacing w:after="0" w:line="240" w:lineRule="auto"/>
              <w:rPr>
                <w:rFonts w:asciiTheme="minorHAnsi" w:hAnsiTheme="minorHAnsi" w:cstheme="minorHAnsi"/>
                <w:sz w:val="22"/>
                <w:szCs w:val="22"/>
              </w:rPr>
            </w:pPr>
          </w:p>
        </w:tc>
      </w:tr>
      <w:tr w:rsidR="00E54B90" w14:paraId="40C68B53" w14:textId="77777777" w:rsidTr="00E54B90">
        <w:tc>
          <w:tcPr>
            <w:tcW w:w="2466" w:type="dxa"/>
          </w:tcPr>
          <w:p w14:paraId="143B19BF" w14:textId="77777777" w:rsidR="00E54B90" w:rsidRDefault="00E54B90" w:rsidP="007074D6">
            <w:pPr>
              <w:spacing w:after="0" w:line="240" w:lineRule="auto"/>
              <w:rPr>
                <w:rFonts w:asciiTheme="minorHAnsi" w:hAnsiTheme="minorHAnsi" w:cstheme="minorHAnsi"/>
                <w:sz w:val="22"/>
                <w:szCs w:val="22"/>
              </w:rPr>
            </w:pPr>
          </w:p>
        </w:tc>
        <w:tc>
          <w:tcPr>
            <w:tcW w:w="3483" w:type="dxa"/>
          </w:tcPr>
          <w:p w14:paraId="3A576803" w14:textId="77777777" w:rsidR="00E54B90" w:rsidRDefault="00E54B90" w:rsidP="007074D6">
            <w:pPr>
              <w:spacing w:after="0" w:line="240" w:lineRule="auto"/>
              <w:rPr>
                <w:rFonts w:asciiTheme="minorHAnsi" w:hAnsiTheme="minorHAnsi" w:cstheme="minorHAnsi"/>
                <w:sz w:val="22"/>
                <w:szCs w:val="22"/>
              </w:rPr>
            </w:pPr>
          </w:p>
        </w:tc>
        <w:tc>
          <w:tcPr>
            <w:tcW w:w="1515" w:type="dxa"/>
          </w:tcPr>
          <w:p w14:paraId="463E1AB3" w14:textId="77777777" w:rsidR="00E54B90" w:rsidRDefault="00E54B90" w:rsidP="007074D6">
            <w:pPr>
              <w:spacing w:after="0" w:line="240" w:lineRule="auto"/>
              <w:rPr>
                <w:rFonts w:asciiTheme="minorHAnsi" w:hAnsiTheme="minorHAnsi" w:cstheme="minorHAnsi"/>
                <w:sz w:val="22"/>
                <w:szCs w:val="22"/>
              </w:rPr>
            </w:pPr>
          </w:p>
        </w:tc>
        <w:tc>
          <w:tcPr>
            <w:tcW w:w="2164" w:type="dxa"/>
          </w:tcPr>
          <w:p w14:paraId="5793162C" w14:textId="77777777" w:rsidR="00E54B90" w:rsidRDefault="00E54B90" w:rsidP="007074D6">
            <w:pPr>
              <w:spacing w:after="0" w:line="240" w:lineRule="auto"/>
              <w:rPr>
                <w:rFonts w:asciiTheme="minorHAnsi" w:hAnsiTheme="minorHAnsi" w:cstheme="minorHAnsi"/>
                <w:sz w:val="22"/>
                <w:szCs w:val="22"/>
              </w:rPr>
            </w:pPr>
          </w:p>
        </w:tc>
      </w:tr>
    </w:tbl>
    <w:p w14:paraId="1BDBB3DD" w14:textId="77777777" w:rsidR="00E54B90" w:rsidRDefault="00E54B90" w:rsidP="007074D6">
      <w:pPr>
        <w:spacing w:after="0" w:line="240" w:lineRule="auto"/>
        <w:rPr>
          <w:rFonts w:asciiTheme="minorHAnsi" w:hAnsiTheme="minorHAnsi" w:cstheme="minorHAnsi"/>
          <w:sz w:val="22"/>
          <w:szCs w:val="22"/>
        </w:rPr>
      </w:pPr>
    </w:p>
    <w:p w14:paraId="568FEE6A" w14:textId="77777777" w:rsidR="00787A4A"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Theme="minorHAnsi" w:hAnsiTheme="minorHAnsi" w:cstheme="minorHAnsi"/>
          <w:sz w:val="22"/>
          <w:szCs w:val="22"/>
        </w:rPr>
        <w:t>P</w:t>
      </w:r>
      <w:r w:rsidRPr="003F6685">
        <w:rPr>
          <w:rFonts w:asciiTheme="minorHAnsi" w:hAnsiTheme="minorHAnsi" w:cstheme="minorHAnsi"/>
          <w:sz w:val="22"/>
          <w:szCs w:val="22"/>
        </w:rPr>
        <w:t>lease provide a copy</w:t>
      </w:r>
      <w:r>
        <w:rPr>
          <w:rFonts w:asciiTheme="minorHAnsi" w:hAnsiTheme="minorHAnsi" w:cstheme="minorHAnsi"/>
          <w:sz w:val="22"/>
          <w:szCs w:val="22"/>
        </w:rPr>
        <w:t xml:space="preserve"> of all insurances with your bid.</w:t>
      </w:r>
    </w:p>
    <w:p w14:paraId="6ABA3D22" w14:textId="77777777" w:rsidR="00E54B90" w:rsidRDefault="00E54B90" w:rsidP="007074D6">
      <w:pPr>
        <w:spacing w:after="0" w:line="240" w:lineRule="auto"/>
        <w:jc w:val="left"/>
        <w:rPr>
          <w:rFonts w:asciiTheme="minorHAnsi" w:hAnsiTheme="minorHAnsi" w:cstheme="minorHAnsi"/>
          <w:bCs/>
          <w:sz w:val="22"/>
          <w:szCs w:val="22"/>
        </w:rPr>
      </w:pPr>
    </w:p>
    <w:p w14:paraId="6F9994E8" w14:textId="52ACED42" w:rsidR="00874850" w:rsidRDefault="00874850" w:rsidP="007074D6">
      <w:pPr>
        <w:spacing w:after="0" w:line="240" w:lineRule="auto"/>
        <w:rPr>
          <w:rFonts w:asciiTheme="minorHAnsi" w:hAnsiTheme="minorHAnsi" w:cstheme="minorHAnsi"/>
          <w:sz w:val="22"/>
          <w:szCs w:val="22"/>
        </w:rPr>
      </w:pPr>
    </w:p>
    <w:p w14:paraId="4CC725CC" w14:textId="77777777" w:rsidR="00874850" w:rsidRDefault="00874850" w:rsidP="007074D6">
      <w:pPr>
        <w:spacing w:after="0" w:line="240" w:lineRule="auto"/>
        <w:rPr>
          <w:rFonts w:asciiTheme="minorHAnsi" w:hAnsiTheme="minorHAnsi" w:cstheme="minorHAnsi"/>
          <w:sz w:val="22"/>
          <w:szCs w:val="22"/>
        </w:rPr>
      </w:pPr>
    </w:p>
    <w:p w14:paraId="45A662DA" w14:textId="50EB3A0A" w:rsidR="00E54B90" w:rsidRPr="00E54B90" w:rsidRDefault="00CA168B" w:rsidP="00FC25BA">
      <w:pPr>
        <w:pStyle w:val="ListParagraph"/>
        <w:numPr>
          <w:ilvl w:val="0"/>
          <w:numId w:val="24"/>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 xml:space="preserve">Do you operate </w:t>
      </w:r>
      <w:r w:rsidR="00AC093F" w:rsidRPr="00E54B90">
        <w:rPr>
          <w:rFonts w:asciiTheme="minorHAnsi" w:hAnsiTheme="minorHAnsi" w:cstheme="minorHAnsi"/>
          <w:sz w:val="22"/>
          <w:szCs w:val="22"/>
        </w:rPr>
        <w:t>the following policies</w:t>
      </w:r>
      <w:r w:rsidR="00E54B90">
        <w:rPr>
          <w:rFonts w:asciiTheme="minorHAnsi" w:hAnsiTheme="minorHAnsi" w:cstheme="minorHAnsi"/>
          <w:sz w:val="22"/>
          <w:szCs w:val="22"/>
        </w:rPr>
        <w:t xml:space="preserve"> within your company</w:t>
      </w:r>
      <w:r w:rsidRPr="00E54B90">
        <w:rPr>
          <w:rFonts w:asciiTheme="minorHAnsi" w:hAnsiTheme="minorHAnsi" w:cstheme="minorHAnsi"/>
          <w:sz w:val="22"/>
          <w:szCs w:val="22"/>
        </w:rPr>
        <w:t xml:space="preserve">? </w:t>
      </w:r>
      <w:r w:rsidR="00E54B90">
        <w:rPr>
          <w:rFonts w:asciiTheme="minorHAnsi" w:hAnsiTheme="minorHAnsi" w:cstheme="minorHAnsi"/>
          <w:sz w:val="22"/>
          <w:szCs w:val="22"/>
        </w:rPr>
        <w:t xml:space="preserve"> </w:t>
      </w:r>
      <w:r w:rsidR="00E54B90" w:rsidRPr="00E54B90">
        <w:rPr>
          <w:rFonts w:asciiTheme="minorHAnsi" w:hAnsiTheme="minorHAnsi" w:cstheme="minorHAnsi"/>
          <w:sz w:val="22"/>
          <w:szCs w:val="22"/>
        </w:rPr>
        <w:t>If yes to any of the above</w:t>
      </w:r>
      <w:r w:rsidR="00C52ACE">
        <w:rPr>
          <w:rFonts w:asciiTheme="minorHAnsi" w:hAnsiTheme="minorHAnsi" w:cstheme="minorHAnsi"/>
          <w:sz w:val="22"/>
          <w:szCs w:val="22"/>
        </w:rPr>
        <w:t>,</w:t>
      </w:r>
      <w:r w:rsidR="00E54B90" w:rsidRPr="00E54B90">
        <w:rPr>
          <w:rFonts w:asciiTheme="minorHAnsi" w:hAnsiTheme="minorHAnsi" w:cstheme="minorHAnsi"/>
          <w:sz w:val="22"/>
          <w:szCs w:val="22"/>
        </w:rPr>
        <w:t xml:space="preserve"> please provide a copy with your bid.</w:t>
      </w:r>
    </w:p>
    <w:p w14:paraId="1B2B1273"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3"/>
        <w:gridCol w:w="6791"/>
      </w:tblGrid>
      <w:tr w:rsidR="0084605E" w14:paraId="0C17EE0F" w14:textId="77777777" w:rsidTr="005468DF">
        <w:tc>
          <w:tcPr>
            <w:tcW w:w="1696" w:type="dxa"/>
          </w:tcPr>
          <w:p w14:paraId="5E6F83AB" w14:textId="77777777" w:rsidR="0084605E" w:rsidRPr="00811AB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11ABF">
              <w:rPr>
                <w:rFonts w:ascii="Candara" w:hAnsi="Candara" w:cs="Calibri"/>
                <w:b/>
                <w:sz w:val="22"/>
                <w:szCs w:val="22"/>
              </w:rPr>
              <w:t>Policies</w:t>
            </w:r>
          </w:p>
        </w:tc>
        <w:tc>
          <w:tcPr>
            <w:tcW w:w="1134" w:type="dxa"/>
          </w:tcPr>
          <w:p w14:paraId="771B124E"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84605E">
              <w:rPr>
                <w:rFonts w:ascii="Candara" w:hAnsi="Candara" w:cs="Calibri"/>
                <w:b/>
                <w:sz w:val="22"/>
                <w:szCs w:val="22"/>
              </w:rPr>
              <w:t>Yes / No</w:t>
            </w:r>
          </w:p>
        </w:tc>
        <w:tc>
          <w:tcPr>
            <w:tcW w:w="6798" w:type="dxa"/>
          </w:tcPr>
          <w:p w14:paraId="649A3CB6" w14:textId="77777777" w:rsidR="0084605E" w:rsidRP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84605E">
              <w:rPr>
                <w:rFonts w:ascii="Candara" w:hAnsi="Candara" w:cs="Calibri"/>
                <w:sz w:val="22"/>
                <w:szCs w:val="22"/>
              </w:rPr>
              <w:t>Outline how these policies are embedded and adhered to within your organisation</w:t>
            </w:r>
          </w:p>
        </w:tc>
      </w:tr>
      <w:tr w:rsidR="0084605E" w14:paraId="4A83130D" w14:textId="77777777" w:rsidTr="005468DF">
        <w:trPr>
          <w:trHeight w:val="523"/>
        </w:trPr>
        <w:tc>
          <w:tcPr>
            <w:tcW w:w="1696" w:type="dxa"/>
          </w:tcPr>
          <w:p w14:paraId="0D14640F" w14:textId="77777777" w:rsidR="0084605E" w:rsidRPr="00AC093F"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AC093F">
              <w:rPr>
                <w:rFonts w:ascii="Candara" w:hAnsi="Candara" w:cs="Calibri"/>
                <w:sz w:val="22"/>
                <w:szCs w:val="22"/>
              </w:rPr>
              <w:t>Fraud and Bribery</w:t>
            </w:r>
          </w:p>
        </w:tc>
        <w:tc>
          <w:tcPr>
            <w:tcW w:w="1134" w:type="dxa"/>
          </w:tcPr>
          <w:p w14:paraId="624F462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158303D9" w14:textId="77777777" w:rsidTr="005468DF">
        <w:trPr>
          <w:trHeight w:val="559"/>
        </w:trPr>
        <w:tc>
          <w:tcPr>
            <w:tcW w:w="1696" w:type="dxa"/>
          </w:tcPr>
          <w:p w14:paraId="217EA43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Equality &amp; Diversity Policy</w:t>
            </w:r>
          </w:p>
        </w:tc>
        <w:tc>
          <w:tcPr>
            <w:tcW w:w="1134" w:type="dxa"/>
          </w:tcPr>
          <w:p w14:paraId="126E27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6F30DEFB" w14:textId="77777777" w:rsidTr="005468DF">
        <w:trPr>
          <w:trHeight w:val="553"/>
        </w:trPr>
        <w:tc>
          <w:tcPr>
            <w:tcW w:w="1696" w:type="dxa"/>
          </w:tcPr>
          <w:p w14:paraId="5E37609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Environmental Policy</w:t>
            </w:r>
          </w:p>
        </w:tc>
        <w:tc>
          <w:tcPr>
            <w:tcW w:w="1134" w:type="dxa"/>
          </w:tcPr>
          <w:p w14:paraId="0D825D80"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0C24ED0F" w14:textId="77777777" w:rsidTr="005468DF">
        <w:trPr>
          <w:trHeight w:val="561"/>
        </w:trPr>
        <w:tc>
          <w:tcPr>
            <w:tcW w:w="1696" w:type="dxa"/>
          </w:tcPr>
          <w:p w14:paraId="40E72D6F"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lastRenderedPageBreak/>
              <w:t>Quality Management Policy</w:t>
            </w:r>
          </w:p>
        </w:tc>
        <w:tc>
          <w:tcPr>
            <w:tcW w:w="1134" w:type="dxa"/>
          </w:tcPr>
          <w:p w14:paraId="7FC6C4A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14:paraId="31B165FA" w14:textId="77777777" w:rsidTr="005468DF">
        <w:trPr>
          <w:trHeight w:val="541"/>
        </w:trPr>
        <w:tc>
          <w:tcPr>
            <w:tcW w:w="1696" w:type="dxa"/>
          </w:tcPr>
          <w:p w14:paraId="7FA7088D"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Pr>
                <w:rFonts w:ascii="Candara" w:hAnsi="Candara" w:cs="Calibri"/>
                <w:sz w:val="22"/>
                <w:szCs w:val="22"/>
              </w:rPr>
              <w:t>Health &amp; Safety Policy</w:t>
            </w:r>
          </w:p>
        </w:tc>
        <w:tc>
          <w:tcPr>
            <w:tcW w:w="1134" w:type="dxa"/>
          </w:tcPr>
          <w:p w14:paraId="45FFFA97"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2196A1D1" w:rsidR="00811ABF" w:rsidRDefault="00811ABF" w:rsidP="00FC25BA">
      <w:pPr>
        <w:pStyle w:val="ListParagraph"/>
        <w:numPr>
          <w:ilvl w:val="0"/>
          <w:numId w:val="24"/>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E54B90">
        <w:rPr>
          <w:rFonts w:ascii="Candara" w:hAnsi="Candara" w:cs="Calibri"/>
          <w:sz w:val="22"/>
          <w:szCs w:val="22"/>
        </w:rPr>
        <w:t>Outline how you comply with environmental statutory and regulatory requirements</w:t>
      </w:r>
      <w:r w:rsidR="009013ED">
        <w:rPr>
          <w:rFonts w:ascii="Candara" w:hAnsi="Candara" w:cs="Calibri"/>
          <w:sz w:val="22"/>
          <w:szCs w:val="22"/>
        </w:rPr>
        <w:t>, if applicable</w:t>
      </w:r>
    </w:p>
    <w:p w14:paraId="617CE7F4"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0"/>
      </w:tblGrid>
      <w:tr w:rsidR="00431D9D" w14:paraId="02431AB2" w14:textId="77777777" w:rsidTr="00431D9D">
        <w:tc>
          <w:tcPr>
            <w:tcW w:w="9628" w:type="dxa"/>
          </w:tcPr>
          <w:p w14:paraId="0FDB6B83"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681AC44" w14:textId="77777777" w:rsidR="00BC1FA4" w:rsidRPr="00E54B90" w:rsidRDefault="00BC1FA4" w:rsidP="00FC25BA">
      <w:pPr>
        <w:pStyle w:val="ListParagraph"/>
        <w:numPr>
          <w:ilvl w:val="0"/>
          <w:numId w:val="24"/>
        </w:numPr>
        <w:spacing w:after="0" w:line="240" w:lineRule="auto"/>
        <w:rPr>
          <w:rFonts w:asciiTheme="minorHAnsi" w:hAnsiTheme="minorHAnsi" w:cstheme="minorHAnsi"/>
          <w:sz w:val="22"/>
          <w:szCs w:val="22"/>
        </w:rPr>
      </w:pPr>
      <w:r w:rsidRPr="00E54B90">
        <w:rPr>
          <w:rFonts w:asciiTheme="minorHAnsi" w:hAnsiTheme="minorHAnsi" w:cstheme="minorHAnsi"/>
          <w:sz w:val="22"/>
          <w:szCs w:val="22"/>
        </w:rPr>
        <w:t>Will you be subcontracting any activities in order to supply Malaria Consortium?</w:t>
      </w:r>
      <w:r w:rsidRPr="00E54B90">
        <w:rPr>
          <w:rFonts w:asciiTheme="minorHAnsi" w:hAnsiTheme="minorHAnsi" w:cstheme="minorHAnsi"/>
          <w:sz w:val="22"/>
          <w:szCs w:val="22"/>
        </w:rPr>
        <w:tab/>
      </w:r>
      <w:r w:rsidRPr="00E54B90">
        <w:rPr>
          <w:rFonts w:asciiTheme="minorHAnsi" w:hAnsiTheme="minorHAnsi" w:cstheme="minorHAnsi"/>
          <w:sz w:val="22"/>
          <w:szCs w:val="22"/>
        </w:rPr>
        <w:tab/>
      </w:r>
    </w:p>
    <w:p w14:paraId="37BA65E0" w14:textId="77777777" w:rsidR="00BC1FA4" w:rsidRDefault="00BC1FA4" w:rsidP="00BC1FA4">
      <w:pPr>
        <w:spacing w:after="0" w:line="240" w:lineRule="auto"/>
        <w:rPr>
          <w:rFonts w:asciiTheme="minorHAnsi" w:hAnsiTheme="minorHAnsi" w:cstheme="minorHAnsi"/>
          <w:sz w:val="22"/>
          <w:szCs w:val="22"/>
        </w:rPr>
      </w:pPr>
    </w:p>
    <w:p w14:paraId="04E30C8F" w14:textId="77777777" w:rsidR="00BC1FA4" w:rsidRPr="003F6685"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 xml:space="preserve">Yes   </w:t>
      </w:r>
      <w:r w:rsidRPr="003F6685">
        <w:rPr>
          <w:rFonts w:asciiTheme="minorHAnsi" w:hAnsiTheme="minorHAnsi" w:cstheme="minorHAnsi"/>
          <w:sz w:val="22"/>
          <w:szCs w:val="22"/>
        </w:rPr>
        <w:fldChar w:fldCharType="begin">
          <w:ffData>
            <w:name w:val="Check2"/>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A52190">
        <w:rPr>
          <w:rFonts w:asciiTheme="minorHAnsi" w:hAnsiTheme="minorHAnsi" w:cstheme="minorHAnsi"/>
          <w:sz w:val="22"/>
          <w:szCs w:val="22"/>
        </w:rPr>
      </w:r>
      <w:r w:rsidR="00A5219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r w:rsidRPr="003F6685">
        <w:rPr>
          <w:rFonts w:asciiTheme="minorHAnsi" w:hAnsiTheme="minorHAnsi" w:cstheme="minorHAnsi"/>
          <w:sz w:val="22"/>
          <w:szCs w:val="22"/>
        </w:rPr>
        <w:t xml:space="preserve">   No</w:t>
      </w:r>
      <w:r w:rsidRPr="003F6685">
        <w:rPr>
          <w:rFonts w:asciiTheme="minorHAnsi" w:hAnsiTheme="minorHAnsi" w:cstheme="minorHAnsi"/>
          <w:sz w:val="22"/>
          <w:szCs w:val="22"/>
        </w:rPr>
        <w:fldChar w:fldCharType="begin">
          <w:ffData>
            <w:name w:val="Check1"/>
            <w:enabled/>
            <w:calcOnExit w:val="0"/>
            <w:checkBox>
              <w:sizeAuto/>
              <w:default w:val="0"/>
            </w:checkBox>
          </w:ffData>
        </w:fldChar>
      </w:r>
      <w:r w:rsidRPr="003F6685">
        <w:rPr>
          <w:rFonts w:asciiTheme="minorHAnsi" w:hAnsiTheme="minorHAnsi" w:cstheme="minorHAnsi"/>
          <w:sz w:val="22"/>
          <w:szCs w:val="22"/>
        </w:rPr>
        <w:instrText xml:space="preserve"> FORMCHECKBOX </w:instrText>
      </w:r>
      <w:r w:rsidR="00A52190">
        <w:rPr>
          <w:rFonts w:asciiTheme="minorHAnsi" w:hAnsiTheme="minorHAnsi" w:cstheme="minorHAnsi"/>
          <w:sz w:val="22"/>
          <w:szCs w:val="22"/>
        </w:rPr>
      </w:r>
      <w:r w:rsidR="00A52190">
        <w:rPr>
          <w:rFonts w:asciiTheme="minorHAnsi" w:hAnsiTheme="minorHAnsi" w:cstheme="minorHAnsi"/>
          <w:sz w:val="22"/>
          <w:szCs w:val="22"/>
        </w:rPr>
        <w:fldChar w:fldCharType="separate"/>
      </w:r>
      <w:r w:rsidRPr="003F6685">
        <w:rPr>
          <w:rFonts w:asciiTheme="minorHAnsi" w:hAnsiTheme="minorHAnsi" w:cstheme="minorHAnsi"/>
          <w:sz w:val="22"/>
          <w:szCs w:val="22"/>
        </w:rPr>
        <w:fldChar w:fldCharType="end"/>
      </w:r>
    </w:p>
    <w:p w14:paraId="156576AF" w14:textId="77777777" w:rsidR="00BC1FA4" w:rsidRDefault="00BC1FA4" w:rsidP="00BC1FA4">
      <w:pPr>
        <w:spacing w:after="0" w:line="240" w:lineRule="auto"/>
        <w:rPr>
          <w:rFonts w:asciiTheme="minorHAnsi" w:hAnsiTheme="minorHAnsi" w:cstheme="minorHAnsi"/>
          <w:sz w:val="22"/>
          <w:szCs w:val="22"/>
        </w:rPr>
      </w:pPr>
    </w:p>
    <w:p w14:paraId="7086DBE8" w14:textId="77777777" w:rsidR="00BC1FA4" w:rsidRDefault="00BC1FA4" w:rsidP="00BC1FA4">
      <w:pPr>
        <w:spacing w:after="0" w:line="240" w:lineRule="auto"/>
        <w:rPr>
          <w:rFonts w:asciiTheme="minorHAnsi" w:hAnsiTheme="minorHAnsi" w:cstheme="minorHAnsi"/>
          <w:sz w:val="22"/>
          <w:szCs w:val="22"/>
        </w:rPr>
      </w:pPr>
      <w:r w:rsidRPr="003F6685">
        <w:rPr>
          <w:rFonts w:asciiTheme="minorHAnsi" w:hAnsiTheme="minorHAnsi" w:cstheme="minorHAnsi"/>
          <w:sz w:val="22"/>
          <w:szCs w:val="22"/>
        </w:rPr>
        <w:t>If yes, give details of relevant subcontractors and what operations they would carry out:</w:t>
      </w:r>
    </w:p>
    <w:p w14:paraId="00AF464D" w14:textId="77777777" w:rsidR="00BC1FA4" w:rsidRPr="003F6685"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3F6685" w14:paraId="7DFE6667" w14:textId="77777777" w:rsidTr="009E4BFC">
        <w:tc>
          <w:tcPr>
            <w:tcW w:w="2520" w:type="dxa"/>
          </w:tcPr>
          <w:p w14:paraId="5F28A48E"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Subcontractor</w:t>
            </w:r>
          </w:p>
        </w:tc>
        <w:tc>
          <w:tcPr>
            <w:tcW w:w="2880" w:type="dxa"/>
          </w:tcPr>
          <w:p w14:paraId="353DB859"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Location</w:t>
            </w:r>
          </w:p>
        </w:tc>
        <w:tc>
          <w:tcPr>
            <w:tcW w:w="3780" w:type="dxa"/>
          </w:tcPr>
          <w:p w14:paraId="1BD60EB1" w14:textId="77777777" w:rsidR="00BC1FA4" w:rsidRPr="003F6685" w:rsidRDefault="00BC1FA4" w:rsidP="009E4BFC">
            <w:pPr>
              <w:spacing w:after="0" w:line="240" w:lineRule="auto"/>
              <w:jc w:val="left"/>
              <w:rPr>
                <w:rFonts w:asciiTheme="minorHAnsi" w:hAnsiTheme="minorHAnsi" w:cstheme="minorHAnsi"/>
                <w:b/>
                <w:bCs/>
                <w:sz w:val="22"/>
                <w:szCs w:val="22"/>
              </w:rPr>
            </w:pPr>
            <w:r w:rsidRPr="003F6685">
              <w:rPr>
                <w:rFonts w:asciiTheme="minorHAnsi" w:hAnsiTheme="minorHAnsi" w:cstheme="minorHAnsi"/>
                <w:b/>
                <w:bCs/>
                <w:sz w:val="22"/>
                <w:szCs w:val="22"/>
              </w:rPr>
              <w:t xml:space="preserve">Operation </w:t>
            </w:r>
          </w:p>
        </w:tc>
      </w:tr>
      <w:tr w:rsidR="00BC1FA4" w:rsidRPr="003F6685" w14:paraId="252A929B" w14:textId="77777777" w:rsidTr="009E4BFC">
        <w:tc>
          <w:tcPr>
            <w:tcW w:w="2520" w:type="dxa"/>
          </w:tcPr>
          <w:p w14:paraId="23AB6FE9"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02F1061B"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7383DFB8"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459ADD83" w14:textId="77777777" w:rsidTr="009E4BFC">
        <w:tc>
          <w:tcPr>
            <w:tcW w:w="2520" w:type="dxa"/>
          </w:tcPr>
          <w:p w14:paraId="6D46F8F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56CAA99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37DA1D17" w14:textId="77777777" w:rsidR="00BC1FA4" w:rsidRPr="003F6685" w:rsidRDefault="00BC1FA4" w:rsidP="009E4BFC">
            <w:pPr>
              <w:spacing w:after="0" w:line="240" w:lineRule="auto"/>
              <w:rPr>
                <w:rFonts w:asciiTheme="minorHAnsi" w:hAnsiTheme="minorHAnsi" w:cstheme="minorHAnsi"/>
                <w:sz w:val="22"/>
                <w:szCs w:val="22"/>
              </w:rPr>
            </w:pPr>
          </w:p>
        </w:tc>
      </w:tr>
      <w:tr w:rsidR="00BC1FA4" w:rsidRPr="003F6685" w14:paraId="0E80DC7B" w14:textId="77777777" w:rsidTr="009E4BFC">
        <w:tc>
          <w:tcPr>
            <w:tcW w:w="2520" w:type="dxa"/>
          </w:tcPr>
          <w:p w14:paraId="6130C27B" w14:textId="77777777" w:rsidR="00BC1FA4" w:rsidRPr="003F6685" w:rsidRDefault="00BC1FA4" w:rsidP="009E4BFC">
            <w:pPr>
              <w:spacing w:after="0" w:line="240" w:lineRule="auto"/>
              <w:rPr>
                <w:rFonts w:asciiTheme="minorHAnsi" w:hAnsiTheme="minorHAnsi" w:cstheme="minorHAnsi"/>
                <w:sz w:val="22"/>
                <w:szCs w:val="22"/>
              </w:rPr>
            </w:pPr>
          </w:p>
        </w:tc>
        <w:tc>
          <w:tcPr>
            <w:tcW w:w="2880" w:type="dxa"/>
          </w:tcPr>
          <w:p w14:paraId="26A1C4FF" w14:textId="77777777" w:rsidR="00BC1FA4" w:rsidRPr="003F6685" w:rsidRDefault="00BC1FA4" w:rsidP="009E4BFC">
            <w:pPr>
              <w:spacing w:after="0" w:line="240" w:lineRule="auto"/>
              <w:rPr>
                <w:rFonts w:asciiTheme="minorHAnsi" w:hAnsiTheme="minorHAnsi" w:cstheme="minorHAnsi"/>
                <w:sz w:val="22"/>
                <w:szCs w:val="22"/>
              </w:rPr>
            </w:pPr>
          </w:p>
        </w:tc>
        <w:tc>
          <w:tcPr>
            <w:tcW w:w="3780" w:type="dxa"/>
          </w:tcPr>
          <w:p w14:paraId="270F3C16" w14:textId="77777777" w:rsidR="00BC1FA4" w:rsidRPr="003F6685" w:rsidRDefault="00BC1FA4" w:rsidP="009E4BFC">
            <w:pPr>
              <w:spacing w:after="0" w:line="240" w:lineRule="auto"/>
              <w:rPr>
                <w:rFonts w:asciiTheme="minorHAnsi" w:hAnsiTheme="minorHAnsi" w:cstheme="minorHAnsi"/>
                <w:sz w:val="22"/>
                <w:szCs w:val="22"/>
              </w:rPr>
            </w:pPr>
          </w:p>
        </w:tc>
      </w:tr>
    </w:tbl>
    <w:p w14:paraId="097943EE" w14:textId="26E168D5" w:rsidR="00874850"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53A0EC9B" w14:textId="5CF29412" w:rsidR="00874850" w:rsidRDefault="0087485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6127503A" w14:textId="2CA4A167" w:rsidR="00E251C2" w:rsidRDefault="00E251C2"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42D0BBC4" w14:textId="7FBF8029" w:rsidR="00E251C2" w:rsidRDefault="00E251C2"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0A4B102" w14:textId="669343F9" w:rsidR="00E251C2" w:rsidRDefault="00E251C2"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3AA394C7" w14:textId="1EB80A14" w:rsidR="00E251C2" w:rsidRDefault="00E251C2"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15675139" w14:textId="6732FB1A" w:rsidR="00297A80" w:rsidRDefault="00297A8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29D80F7B" w14:textId="1446DCEE" w:rsidR="00297A80" w:rsidRDefault="00297A8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D96577F" w14:textId="79A5C2A7" w:rsidR="00297A80" w:rsidRDefault="00297A8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67298823" w14:textId="4CBB8A00" w:rsidR="00297A80" w:rsidRDefault="00297A8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51AA0B59" w14:textId="0CE02AF1" w:rsidR="00297A80" w:rsidRDefault="00297A8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EDC0D30" w14:textId="16DB96CD" w:rsidR="00297A80" w:rsidRDefault="00297A8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134F5F1" w14:textId="042105E6" w:rsidR="00297A80" w:rsidRDefault="00297A8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1EC0B9F" w14:textId="668FF0D3" w:rsidR="00297A80" w:rsidRDefault="00297A8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3B16C830" w14:textId="74F88639" w:rsidR="00297A80" w:rsidRDefault="00297A8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D4228DF" w14:textId="77BF6925" w:rsidR="00297A80" w:rsidRDefault="00297A8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53195C0" w14:textId="55C9755E" w:rsidR="00297A80" w:rsidRDefault="00297A8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2CA889DD" w14:textId="6D524F91" w:rsidR="00297A80" w:rsidRDefault="00297A8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9C35DB2" w14:textId="4D380FB2" w:rsidR="00297A80" w:rsidRDefault="00297A8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ABF05DD" w14:textId="54F3D414" w:rsidR="00297A80" w:rsidRDefault="00297A8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291BE32D" w14:textId="25284441" w:rsidR="00297A80" w:rsidRDefault="00297A8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14CF3414" w14:textId="7FC1BA33" w:rsidR="00297A80" w:rsidRDefault="00297A8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46114531" w14:textId="77777777" w:rsidR="00297A80" w:rsidRDefault="00297A8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6BD8F46" w14:textId="23E98357" w:rsidR="00297A80" w:rsidRDefault="00297A8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50605415" w14:textId="77777777" w:rsidR="00297A80" w:rsidRDefault="00297A80"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6D1C80A" w14:textId="77777777" w:rsidR="00E251C2" w:rsidRPr="003F6685" w:rsidRDefault="00E251C2"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80D3608" w14:textId="53995F64" w:rsidR="00183DE0" w:rsidRDefault="00FB38E1" w:rsidP="007074D6">
      <w:pPr>
        <w:pStyle w:val="ListParagraph"/>
        <w:numPr>
          <w:ilvl w:val="0"/>
          <w:numId w:val="24"/>
        </w:numPr>
        <w:tabs>
          <w:tab w:val="clear" w:pos="1418"/>
          <w:tab w:val="left" w:pos="1442"/>
          <w:tab w:val="left" w:pos="2880"/>
        </w:tabs>
        <w:spacing w:after="0" w:line="240" w:lineRule="auto"/>
        <w:rPr>
          <w:rFonts w:asciiTheme="minorHAnsi" w:hAnsiTheme="minorHAnsi" w:cstheme="minorHAnsi"/>
          <w:sz w:val="22"/>
          <w:szCs w:val="22"/>
        </w:rPr>
      </w:pPr>
      <w:r w:rsidRPr="00650471">
        <w:rPr>
          <w:rFonts w:asciiTheme="minorHAnsi" w:hAnsiTheme="minorHAnsi" w:cstheme="minorHAnsi"/>
          <w:sz w:val="22"/>
          <w:szCs w:val="22"/>
        </w:rPr>
        <w:t>Give a sum</w:t>
      </w:r>
      <w:r w:rsidR="00E251C2">
        <w:rPr>
          <w:rFonts w:asciiTheme="minorHAnsi" w:hAnsiTheme="minorHAnsi" w:cstheme="minorHAnsi"/>
          <w:sz w:val="22"/>
          <w:szCs w:val="22"/>
        </w:rPr>
        <w:t>mar</w:t>
      </w:r>
      <w:r w:rsidR="00F0567C">
        <w:rPr>
          <w:rFonts w:asciiTheme="minorHAnsi" w:hAnsiTheme="minorHAnsi" w:cstheme="minorHAnsi"/>
          <w:sz w:val="22"/>
          <w:szCs w:val="22"/>
        </w:rPr>
        <w:t>y of your rates for the equipment</w:t>
      </w:r>
      <w:r w:rsidRPr="00650471">
        <w:rPr>
          <w:rFonts w:asciiTheme="minorHAnsi" w:hAnsiTheme="minorHAnsi" w:cstheme="minorHAnsi"/>
          <w:sz w:val="22"/>
          <w:szCs w:val="22"/>
        </w:rPr>
        <w:t xml:space="preserve"> to be supplied to Malaria Consortium</w:t>
      </w:r>
      <w:r w:rsidR="00650471" w:rsidRPr="00650471">
        <w:rPr>
          <w:rFonts w:asciiTheme="minorHAnsi" w:hAnsiTheme="minorHAnsi" w:cstheme="minorHAnsi"/>
          <w:sz w:val="22"/>
          <w:szCs w:val="22"/>
        </w:rPr>
        <w:t xml:space="preserve"> Location in</w:t>
      </w:r>
      <w:r w:rsidR="00E251C2">
        <w:rPr>
          <w:rFonts w:asciiTheme="minorHAnsi" w:hAnsiTheme="minorHAnsi" w:cstheme="minorHAnsi"/>
          <w:b/>
          <w:sz w:val="22"/>
          <w:szCs w:val="22"/>
        </w:rPr>
        <w:t xml:space="preserve"> </w:t>
      </w:r>
      <w:r w:rsidR="00E251C2" w:rsidRPr="00E251C2">
        <w:rPr>
          <w:rFonts w:asciiTheme="minorHAnsi" w:hAnsiTheme="minorHAnsi" w:cstheme="minorHAnsi"/>
          <w:sz w:val="22"/>
          <w:szCs w:val="22"/>
        </w:rPr>
        <w:t>Abuja</w:t>
      </w:r>
      <w:r w:rsidR="00E251C2">
        <w:rPr>
          <w:rFonts w:asciiTheme="minorHAnsi" w:hAnsiTheme="minorHAnsi" w:cstheme="minorHAnsi"/>
          <w:sz w:val="22"/>
          <w:szCs w:val="22"/>
        </w:rPr>
        <w:t xml:space="preserve"> as specified in the table below.</w:t>
      </w:r>
      <w:r w:rsidR="009013ED">
        <w:rPr>
          <w:rFonts w:asciiTheme="minorHAnsi" w:hAnsiTheme="minorHAnsi" w:cstheme="minorHAnsi"/>
          <w:sz w:val="22"/>
          <w:szCs w:val="22"/>
        </w:rPr>
        <w:t xml:space="preserve"> </w:t>
      </w:r>
      <w:r w:rsidR="009013ED" w:rsidRPr="00040BF8">
        <w:rPr>
          <w:rFonts w:asciiTheme="minorHAnsi" w:hAnsiTheme="minorHAnsi" w:cstheme="minorHAnsi"/>
          <w:b/>
          <w:sz w:val="22"/>
          <w:szCs w:val="22"/>
        </w:rPr>
        <w:t xml:space="preserve">For Laptops, </w:t>
      </w:r>
      <w:r w:rsidR="00040BF8">
        <w:rPr>
          <w:rFonts w:asciiTheme="minorHAnsi" w:hAnsiTheme="minorHAnsi" w:cstheme="minorHAnsi"/>
          <w:b/>
          <w:sz w:val="22"/>
          <w:szCs w:val="22"/>
        </w:rPr>
        <w:t>o</w:t>
      </w:r>
      <w:r w:rsidR="009013ED" w:rsidRPr="00040BF8">
        <w:rPr>
          <w:rFonts w:asciiTheme="minorHAnsi" w:hAnsiTheme="minorHAnsi" w:cstheme="minorHAnsi"/>
          <w:b/>
          <w:sz w:val="22"/>
          <w:szCs w:val="22"/>
        </w:rPr>
        <w:t>nly one brand will be selected after review.</w:t>
      </w:r>
    </w:p>
    <w:p w14:paraId="2895B801" w14:textId="7A722B4A" w:rsidR="00E251C2" w:rsidRDefault="00E251C2" w:rsidP="00E251C2">
      <w:pPr>
        <w:tabs>
          <w:tab w:val="clear" w:pos="1418"/>
          <w:tab w:val="left" w:pos="1442"/>
          <w:tab w:val="left" w:pos="2880"/>
        </w:tabs>
        <w:spacing w:after="0" w:line="240" w:lineRule="auto"/>
        <w:rPr>
          <w:rFonts w:asciiTheme="minorHAnsi" w:hAnsiTheme="minorHAnsi" w:cstheme="minorHAnsi"/>
          <w:sz w:val="22"/>
          <w:szCs w:val="22"/>
        </w:rPr>
      </w:pPr>
    </w:p>
    <w:p w14:paraId="40F6B739" w14:textId="3924AF95" w:rsidR="00E251C2" w:rsidRPr="00E251C2" w:rsidRDefault="00E251C2" w:rsidP="00E251C2">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9811" w:type="dxa"/>
        <w:tblLook w:val="04A0" w:firstRow="1" w:lastRow="0" w:firstColumn="1" w:lastColumn="0" w:noHBand="0" w:noVBand="1"/>
      </w:tblPr>
      <w:tblGrid>
        <w:gridCol w:w="1451"/>
        <w:gridCol w:w="4313"/>
        <w:gridCol w:w="1177"/>
        <w:gridCol w:w="1435"/>
        <w:gridCol w:w="1435"/>
      </w:tblGrid>
      <w:tr w:rsidR="00C52ACE" w:rsidRPr="00F0567C" w14:paraId="041E778C" w14:textId="77777777" w:rsidTr="00C52ACE">
        <w:trPr>
          <w:trHeight w:val="444"/>
        </w:trPr>
        <w:tc>
          <w:tcPr>
            <w:tcW w:w="9811" w:type="dxa"/>
            <w:gridSpan w:val="5"/>
            <w:noWrap/>
            <w:hideMark/>
          </w:tcPr>
          <w:p w14:paraId="009F8E30" w14:textId="152C7E17" w:rsidR="00C52ACE" w:rsidRPr="00C52ACE" w:rsidRDefault="00C52ACE" w:rsidP="00C52ACE">
            <w:pPr>
              <w:pStyle w:val="address"/>
              <w:tabs>
                <w:tab w:val="left" w:pos="1442"/>
                <w:tab w:val="left" w:pos="2880"/>
              </w:tabs>
              <w:jc w:val="center"/>
              <w:rPr>
                <w:rFonts w:asciiTheme="minorHAnsi" w:hAnsiTheme="minorHAnsi" w:cstheme="minorHAnsi"/>
                <w:b/>
                <w:bCs/>
              </w:rPr>
            </w:pPr>
            <w:bookmarkStart w:id="0" w:name="RANGE!A1:E8"/>
            <w:r w:rsidRPr="00C52ACE">
              <w:rPr>
                <w:rFonts w:asciiTheme="minorHAnsi" w:hAnsiTheme="minorHAnsi" w:cstheme="minorHAnsi"/>
                <w:b/>
                <w:bCs/>
              </w:rPr>
              <w:t>Detail</w:t>
            </w:r>
            <w:bookmarkEnd w:id="0"/>
            <w:r w:rsidRPr="00C52ACE">
              <w:rPr>
                <w:rFonts w:asciiTheme="minorHAnsi" w:hAnsiTheme="minorHAnsi" w:cstheme="minorHAnsi"/>
                <w:b/>
                <w:bCs/>
              </w:rPr>
              <w:t>s</w:t>
            </w:r>
          </w:p>
        </w:tc>
      </w:tr>
      <w:tr w:rsidR="00C52ACE" w:rsidRPr="00F0567C" w14:paraId="3D6CA792" w14:textId="77777777" w:rsidTr="00F0567C">
        <w:trPr>
          <w:trHeight w:val="580"/>
        </w:trPr>
        <w:tc>
          <w:tcPr>
            <w:tcW w:w="1451" w:type="dxa"/>
            <w:noWrap/>
            <w:hideMark/>
          </w:tcPr>
          <w:p w14:paraId="1FDCDA81" w14:textId="77777777" w:rsidR="00C52ACE" w:rsidRPr="00F0567C" w:rsidRDefault="00C52ACE" w:rsidP="00F0567C">
            <w:pPr>
              <w:pStyle w:val="address"/>
              <w:tabs>
                <w:tab w:val="left" w:pos="2880"/>
              </w:tabs>
              <w:spacing w:after="0"/>
              <w:jc w:val="both"/>
              <w:rPr>
                <w:rFonts w:asciiTheme="minorHAnsi" w:hAnsiTheme="minorHAnsi" w:cstheme="minorHAnsi"/>
                <w:b/>
                <w:bCs/>
                <w:sz w:val="22"/>
                <w:szCs w:val="22"/>
              </w:rPr>
            </w:pPr>
            <w:r w:rsidRPr="00F0567C">
              <w:rPr>
                <w:rFonts w:asciiTheme="minorHAnsi" w:hAnsiTheme="minorHAnsi" w:cstheme="minorHAnsi"/>
                <w:b/>
                <w:bCs/>
                <w:sz w:val="22"/>
                <w:szCs w:val="22"/>
              </w:rPr>
              <w:t>IT Equipment</w:t>
            </w:r>
          </w:p>
        </w:tc>
        <w:tc>
          <w:tcPr>
            <w:tcW w:w="4313" w:type="dxa"/>
            <w:noWrap/>
            <w:hideMark/>
          </w:tcPr>
          <w:p w14:paraId="76B73F04" w14:textId="77777777" w:rsidR="00C52ACE" w:rsidRPr="00F0567C" w:rsidRDefault="00C52ACE" w:rsidP="00F0567C">
            <w:pPr>
              <w:pStyle w:val="address"/>
              <w:tabs>
                <w:tab w:val="left" w:pos="2880"/>
              </w:tabs>
              <w:spacing w:after="0"/>
              <w:jc w:val="both"/>
              <w:rPr>
                <w:rFonts w:asciiTheme="minorHAnsi" w:hAnsiTheme="minorHAnsi" w:cstheme="minorHAnsi"/>
                <w:b/>
                <w:bCs/>
                <w:sz w:val="22"/>
                <w:szCs w:val="22"/>
              </w:rPr>
            </w:pPr>
            <w:r w:rsidRPr="00F0567C">
              <w:rPr>
                <w:rFonts w:asciiTheme="minorHAnsi" w:hAnsiTheme="minorHAnsi" w:cstheme="minorHAnsi"/>
                <w:b/>
                <w:bCs/>
                <w:sz w:val="22"/>
                <w:szCs w:val="22"/>
              </w:rPr>
              <w:t>Specification</w:t>
            </w:r>
          </w:p>
        </w:tc>
        <w:tc>
          <w:tcPr>
            <w:tcW w:w="1177" w:type="dxa"/>
            <w:noWrap/>
            <w:hideMark/>
          </w:tcPr>
          <w:p w14:paraId="6EF96730" w14:textId="77777777" w:rsidR="00C52ACE" w:rsidRPr="00F0567C" w:rsidRDefault="00C52ACE" w:rsidP="00F0567C">
            <w:pPr>
              <w:pStyle w:val="address"/>
              <w:tabs>
                <w:tab w:val="left" w:pos="2880"/>
              </w:tabs>
              <w:spacing w:after="0"/>
              <w:jc w:val="both"/>
              <w:rPr>
                <w:rFonts w:asciiTheme="minorHAnsi" w:hAnsiTheme="minorHAnsi" w:cstheme="minorHAnsi"/>
                <w:b/>
                <w:bCs/>
                <w:sz w:val="22"/>
                <w:szCs w:val="22"/>
              </w:rPr>
            </w:pPr>
            <w:r w:rsidRPr="00F0567C">
              <w:rPr>
                <w:rFonts w:asciiTheme="minorHAnsi" w:hAnsiTheme="minorHAnsi" w:cstheme="minorHAnsi"/>
                <w:b/>
                <w:bCs/>
                <w:sz w:val="22"/>
                <w:szCs w:val="22"/>
              </w:rPr>
              <w:t>Quantity</w:t>
            </w:r>
          </w:p>
        </w:tc>
        <w:tc>
          <w:tcPr>
            <w:tcW w:w="1435" w:type="dxa"/>
            <w:hideMark/>
          </w:tcPr>
          <w:p w14:paraId="70F87FDD" w14:textId="7267C316" w:rsidR="00C52ACE" w:rsidRPr="00F0567C" w:rsidRDefault="00C52ACE" w:rsidP="00F0567C">
            <w:pPr>
              <w:pStyle w:val="address"/>
              <w:tabs>
                <w:tab w:val="left" w:pos="2880"/>
              </w:tabs>
              <w:spacing w:after="0"/>
              <w:rPr>
                <w:rFonts w:asciiTheme="minorHAnsi" w:hAnsiTheme="minorHAnsi" w:cstheme="minorHAnsi"/>
                <w:b/>
                <w:bCs/>
                <w:sz w:val="22"/>
                <w:szCs w:val="22"/>
              </w:rPr>
            </w:pPr>
            <w:r w:rsidRPr="00F0567C">
              <w:rPr>
                <w:rFonts w:asciiTheme="minorHAnsi" w:hAnsiTheme="minorHAnsi" w:cstheme="minorHAnsi"/>
                <w:b/>
                <w:bCs/>
                <w:sz w:val="22"/>
                <w:szCs w:val="22"/>
              </w:rPr>
              <w:t>Unit Cost NGN</w:t>
            </w:r>
          </w:p>
        </w:tc>
        <w:tc>
          <w:tcPr>
            <w:tcW w:w="1435" w:type="dxa"/>
            <w:hideMark/>
          </w:tcPr>
          <w:p w14:paraId="084E42FD" w14:textId="05DE6070" w:rsidR="00C52ACE" w:rsidRPr="00F0567C" w:rsidRDefault="00C52ACE" w:rsidP="00F0567C">
            <w:pPr>
              <w:pStyle w:val="address"/>
              <w:tabs>
                <w:tab w:val="left" w:pos="2880"/>
              </w:tabs>
              <w:spacing w:after="0"/>
              <w:rPr>
                <w:rFonts w:asciiTheme="minorHAnsi" w:hAnsiTheme="minorHAnsi" w:cstheme="minorHAnsi"/>
                <w:b/>
                <w:bCs/>
                <w:sz w:val="22"/>
                <w:szCs w:val="22"/>
              </w:rPr>
            </w:pPr>
            <w:r w:rsidRPr="00F0567C">
              <w:rPr>
                <w:rFonts w:asciiTheme="minorHAnsi" w:hAnsiTheme="minorHAnsi" w:cstheme="minorHAnsi"/>
                <w:b/>
                <w:bCs/>
                <w:sz w:val="22"/>
                <w:szCs w:val="22"/>
              </w:rPr>
              <w:t>Total Cost NGN</w:t>
            </w:r>
          </w:p>
        </w:tc>
      </w:tr>
      <w:tr w:rsidR="00F2551F" w:rsidRPr="00F0567C" w14:paraId="0E648505" w14:textId="77777777" w:rsidTr="00887874">
        <w:trPr>
          <w:trHeight w:val="710"/>
        </w:trPr>
        <w:tc>
          <w:tcPr>
            <w:tcW w:w="1451" w:type="dxa"/>
            <w:noWrap/>
          </w:tcPr>
          <w:p w14:paraId="31E8849B" w14:textId="7E5DF466" w:rsidR="00F2551F" w:rsidRPr="00F0567C" w:rsidRDefault="009013ED" w:rsidP="00F0567C">
            <w:pPr>
              <w:pStyle w:val="address"/>
              <w:tabs>
                <w:tab w:val="left" w:pos="2880"/>
              </w:tabs>
              <w:spacing w:after="0"/>
              <w:jc w:val="both"/>
              <w:rPr>
                <w:rFonts w:asciiTheme="minorHAnsi" w:hAnsiTheme="minorHAnsi" w:cstheme="minorHAnsi"/>
                <w:sz w:val="22"/>
                <w:szCs w:val="22"/>
              </w:rPr>
            </w:pPr>
            <w:r>
              <w:rPr>
                <w:rFonts w:asciiTheme="minorHAnsi" w:hAnsiTheme="minorHAnsi" w:cstheme="minorHAnsi"/>
                <w:sz w:val="22"/>
                <w:szCs w:val="22"/>
              </w:rPr>
              <w:t>Laptops</w:t>
            </w:r>
          </w:p>
        </w:tc>
        <w:tc>
          <w:tcPr>
            <w:tcW w:w="4313" w:type="dxa"/>
          </w:tcPr>
          <w:p w14:paraId="3F5CF826" w14:textId="4518CDA8" w:rsidR="00F2551F" w:rsidRPr="00887874" w:rsidRDefault="00F2551F" w:rsidP="00F2551F">
            <w:pPr>
              <w:pStyle w:val="address"/>
              <w:tabs>
                <w:tab w:val="left" w:pos="2880"/>
              </w:tabs>
              <w:spacing w:after="0"/>
              <w:rPr>
                <w:rFonts w:asciiTheme="minorHAnsi" w:hAnsiTheme="minorHAnsi" w:cstheme="minorHAnsi"/>
                <w:b/>
                <w:sz w:val="22"/>
                <w:szCs w:val="22"/>
              </w:rPr>
            </w:pPr>
            <w:r w:rsidRPr="00F2551F">
              <w:rPr>
                <w:rFonts w:asciiTheme="minorHAnsi" w:hAnsiTheme="minorHAnsi" w:cstheme="minorHAnsi"/>
                <w:b/>
                <w:sz w:val="22"/>
                <w:szCs w:val="22"/>
              </w:rPr>
              <w:t>Brand:</w:t>
            </w:r>
            <w:r w:rsidR="00887874">
              <w:rPr>
                <w:rFonts w:asciiTheme="minorHAnsi" w:hAnsiTheme="minorHAnsi" w:cstheme="minorHAnsi"/>
                <w:b/>
                <w:sz w:val="22"/>
                <w:szCs w:val="22"/>
              </w:rPr>
              <w:t xml:space="preserve"> HP</w:t>
            </w:r>
          </w:p>
          <w:p w14:paraId="6CA8AA3C" w14:textId="77777777" w:rsidR="00F2551F" w:rsidRPr="00F2551F" w:rsidRDefault="00F2551F" w:rsidP="00F2551F">
            <w:pPr>
              <w:pStyle w:val="address"/>
              <w:tabs>
                <w:tab w:val="left" w:pos="2880"/>
              </w:tabs>
              <w:spacing w:after="0"/>
              <w:rPr>
                <w:rFonts w:asciiTheme="minorHAnsi" w:hAnsiTheme="minorHAnsi" w:cstheme="minorHAnsi"/>
                <w:sz w:val="22"/>
                <w:szCs w:val="22"/>
              </w:rPr>
            </w:pPr>
            <w:r w:rsidRPr="00F2551F">
              <w:rPr>
                <w:rFonts w:asciiTheme="minorHAnsi" w:hAnsiTheme="minorHAnsi" w:cstheme="minorHAnsi"/>
                <w:sz w:val="22"/>
                <w:szCs w:val="22"/>
              </w:rPr>
              <w:t>Operating system:</w:t>
            </w:r>
            <w:r w:rsidRPr="00F2551F">
              <w:rPr>
                <w:rFonts w:asciiTheme="minorHAnsi" w:hAnsiTheme="minorHAnsi" w:cstheme="minorHAnsi"/>
                <w:sz w:val="22"/>
                <w:szCs w:val="22"/>
              </w:rPr>
              <w:br w:type="page"/>
              <w:t>Microsoft Windows 10 Professional 64-bit (i.e. supports BitLocker encryption)</w:t>
            </w:r>
          </w:p>
          <w:p w14:paraId="1D97B73C" w14:textId="77777777" w:rsidR="00F2551F" w:rsidRPr="00F2551F" w:rsidRDefault="00F2551F" w:rsidP="00F2551F">
            <w:pPr>
              <w:pStyle w:val="address"/>
              <w:tabs>
                <w:tab w:val="left" w:pos="2880"/>
              </w:tabs>
              <w:spacing w:after="0"/>
              <w:rPr>
                <w:rFonts w:asciiTheme="minorHAnsi" w:hAnsiTheme="minorHAnsi" w:cstheme="minorHAnsi"/>
                <w:sz w:val="22"/>
                <w:szCs w:val="22"/>
              </w:rPr>
            </w:pPr>
            <w:r w:rsidRPr="00F2551F">
              <w:rPr>
                <w:rFonts w:asciiTheme="minorHAnsi" w:hAnsiTheme="minorHAnsi" w:cstheme="minorHAnsi"/>
                <w:sz w:val="22"/>
                <w:szCs w:val="22"/>
              </w:rPr>
              <w:br w:type="page"/>
              <w:t>Processor:</w:t>
            </w:r>
            <w:r w:rsidRPr="00F2551F">
              <w:rPr>
                <w:rFonts w:asciiTheme="minorHAnsi" w:hAnsiTheme="minorHAnsi" w:cstheme="minorHAnsi"/>
                <w:sz w:val="22"/>
                <w:szCs w:val="22"/>
              </w:rPr>
              <w:br w:type="page"/>
              <w:t>Intel Core i5</w:t>
            </w:r>
            <w:r w:rsidRPr="00F2551F">
              <w:rPr>
                <w:rFonts w:asciiTheme="minorHAnsi" w:hAnsiTheme="minorHAnsi" w:cstheme="minorHAnsi"/>
                <w:sz w:val="22"/>
                <w:szCs w:val="22"/>
              </w:rPr>
              <w:br w:type="page"/>
              <w:t>(Average CPU Mark &gt; 3000 cpubenchmark.net)</w:t>
            </w:r>
          </w:p>
          <w:p w14:paraId="605D40F4" w14:textId="77777777" w:rsidR="00F2551F" w:rsidRPr="00F2551F" w:rsidRDefault="00F2551F" w:rsidP="00F2551F">
            <w:pPr>
              <w:pStyle w:val="address"/>
              <w:tabs>
                <w:tab w:val="left" w:pos="2880"/>
              </w:tabs>
              <w:spacing w:after="0"/>
              <w:rPr>
                <w:rFonts w:asciiTheme="minorHAnsi" w:hAnsiTheme="minorHAnsi" w:cstheme="minorHAnsi"/>
                <w:sz w:val="22"/>
                <w:szCs w:val="22"/>
              </w:rPr>
            </w:pPr>
            <w:r w:rsidRPr="00F2551F">
              <w:rPr>
                <w:rFonts w:asciiTheme="minorHAnsi" w:hAnsiTheme="minorHAnsi" w:cstheme="minorHAnsi"/>
                <w:sz w:val="22"/>
                <w:szCs w:val="22"/>
              </w:rPr>
              <w:br w:type="page"/>
              <w:t>Memory:</w:t>
            </w:r>
            <w:r w:rsidRPr="00F2551F">
              <w:rPr>
                <w:rFonts w:asciiTheme="minorHAnsi" w:hAnsiTheme="minorHAnsi" w:cstheme="minorHAnsi"/>
                <w:sz w:val="22"/>
                <w:szCs w:val="22"/>
              </w:rPr>
              <w:br w:type="page"/>
              <w:t>8 GByte</w:t>
            </w:r>
            <w:r w:rsidRPr="00F2551F">
              <w:rPr>
                <w:rFonts w:asciiTheme="minorHAnsi" w:hAnsiTheme="minorHAnsi" w:cstheme="minorHAnsi"/>
                <w:sz w:val="22"/>
                <w:szCs w:val="22"/>
              </w:rPr>
              <w:br w:type="page"/>
              <w:t>(1600 MHz DDR3 / PC3-12800 or greater, if possible expandable to 16 GByte)</w:t>
            </w:r>
            <w:r w:rsidRPr="00F2551F">
              <w:rPr>
                <w:rFonts w:asciiTheme="minorHAnsi" w:hAnsiTheme="minorHAnsi" w:cstheme="minorHAnsi"/>
                <w:sz w:val="22"/>
                <w:szCs w:val="22"/>
              </w:rPr>
              <w:br w:type="page"/>
            </w:r>
          </w:p>
          <w:p w14:paraId="7491A768" w14:textId="77777777" w:rsidR="00F2551F" w:rsidRPr="00F2551F" w:rsidRDefault="00F2551F" w:rsidP="00F2551F">
            <w:pPr>
              <w:pStyle w:val="address"/>
              <w:tabs>
                <w:tab w:val="left" w:pos="2880"/>
              </w:tabs>
              <w:spacing w:after="0"/>
              <w:rPr>
                <w:rFonts w:asciiTheme="minorHAnsi" w:hAnsiTheme="minorHAnsi" w:cstheme="minorHAnsi"/>
                <w:sz w:val="22"/>
                <w:szCs w:val="22"/>
              </w:rPr>
            </w:pPr>
            <w:r w:rsidRPr="00F2551F">
              <w:rPr>
                <w:rFonts w:asciiTheme="minorHAnsi" w:hAnsiTheme="minorHAnsi" w:cstheme="minorHAnsi"/>
                <w:sz w:val="22"/>
                <w:szCs w:val="22"/>
              </w:rPr>
              <w:t>Disk:</w:t>
            </w:r>
            <w:r w:rsidRPr="00F2551F">
              <w:rPr>
                <w:rFonts w:asciiTheme="minorHAnsi" w:hAnsiTheme="minorHAnsi" w:cstheme="minorHAnsi"/>
                <w:sz w:val="22"/>
                <w:szCs w:val="22"/>
              </w:rPr>
              <w:br w:type="page"/>
              <w:t>500 GByte (SATA-III or SATA-II, 7,200 rpm) or 250 GByte (SSD)</w:t>
            </w:r>
            <w:r w:rsidRPr="00F2551F">
              <w:rPr>
                <w:rFonts w:asciiTheme="minorHAnsi" w:hAnsiTheme="minorHAnsi" w:cstheme="minorHAnsi"/>
                <w:sz w:val="22"/>
                <w:szCs w:val="22"/>
              </w:rPr>
              <w:br w:type="page"/>
            </w:r>
          </w:p>
          <w:p w14:paraId="12D027A9" w14:textId="77777777" w:rsidR="00F2551F" w:rsidRPr="00F2551F" w:rsidRDefault="00F2551F" w:rsidP="00F2551F">
            <w:pPr>
              <w:pStyle w:val="address"/>
              <w:tabs>
                <w:tab w:val="left" w:pos="2880"/>
              </w:tabs>
              <w:spacing w:after="0"/>
              <w:rPr>
                <w:rFonts w:asciiTheme="minorHAnsi" w:hAnsiTheme="minorHAnsi" w:cstheme="minorHAnsi"/>
                <w:sz w:val="22"/>
                <w:szCs w:val="22"/>
              </w:rPr>
            </w:pPr>
            <w:r w:rsidRPr="00F2551F">
              <w:rPr>
                <w:rFonts w:asciiTheme="minorHAnsi" w:hAnsiTheme="minorHAnsi" w:cstheme="minorHAnsi"/>
                <w:sz w:val="22"/>
                <w:szCs w:val="22"/>
              </w:rPr>
              <w:t>Screen:</w:t>
            </w:r>
            <w:r w:rsidRPr="00F2551F">
              <w:rPr>
                <w:rFonts w:asciiTheme="minorHAnsi" w:hAnsiTheme="minorHAnsi" w:cstheme="minorHAnsi"/>
                <w:sz w:val="22"/>
                <w:szCs w:val="22"/>
              </w:rPr>
              <w:br w:type="page"/>
              <w:t>13 to 14 inch HD (at least 1366 x 768 resolution)</w:t>
            </w:r>
            <w:r w:rsidRPr="00F2551F">
              <w:rPr>
                <w:rFonts w:asciiTheme="minorHAnsi" w:hAnsiTheme="minorHAnsi" w:cstheme="minorHAnsi"/>
                <w:sz w:val="22"/>
                <w:szCs w:val="22"/>
              </w:rPr>
              <w:br w:type="page"/>
            </w:r>
          </w:p>
          <w:p w14:paraId="568E4101" w14:textId="77777777" w:rsidR="00F2551F" w:rsidRPr="00F2551F" w:rsidRDefault="00F2551F" w:rsidP="00F2551F">
            <w:pPr>
              <w:pStyle w:val="address"/>
              <w:tabs>
                <w:tab w:val="left" w:pos="2880"/>
              </w:tabs>
              <w:spacing w:after="0"/>
              <w:rPr>
                <w:rFonts w:asciiTheme="minorHAnsi" w:hAnsiTheme="minorHAnsi" w:cstheme="minorHAnsi"/>
                <w:sz w:val="22"/>
                <w:szCs w:val="22"/>
              </w:rPr>
            </w:pPr>
            <w:r w:rsidRPr="00F2551F">
              <w:rPr>
                <w:rFonts w:asciiTheme="minorHAnsi" w:hAnsiTheme="minorHAnsi" w:cstheme="minorHAnsi"/>
                <w:sz w:val="22"/>
                <w:szCs w:val="22"/>
              </w:rPr>
              <w:t>Keyboard:</w:t>
            </w:r>
            <w:r w:rsidRPr="00F2551F">
              <w:rPr>
                <w:rFonts w:asciiTheme="minorHAnsi" w:hAnsiTheme="minorHAnsi" w:cstheme="minorHAnsi"/>
                <w:sz w:val="22"/>
                <w:szCs w:val="22"/>
              </w:rPr>
              <w:br w:type="page"/>
              <w:t>LED backlit</w:t>
            </w:r>
            <w:r w:rsidRPr="00F2551F">
              <w:rPr>
                <w:rFonts w:asciiTheme="minorHAnsi" w:hAnsiTheme="minorHAnsi" w:cstheme="minorHAnsi"/>
                <w:sz w:val="22"/>
                <w:szCs w:val="22"/>
              </w:rPr>
              <w:br w:type="page"/>
            </w:r>
          </w:p>
          <w:p w14:paraId="2A60AF90" w14:textId="77777777" w:rsidR="00F2551F" w:rsidRPr="00F2551F" w:rsidRDefault="00F2551F" w:rsidP="00F2551F">
            <w:pPr>
              <w:pStyle w:val="address"/>
              <w:tabs>
                <w:tab w:val="left" w:pos="2880"/>
              </w:tabs>
              <w:spacing w:after="0"/>
              <w:rPr>
                <w:rFonts w:asciiTheme="minorHAnsi" w:hAnsiTheme="minorHAnsi" w:cstheme="minorHAnsi"/>
                <w:sz w:val="22"/>
                <w:szCs w:val="22"/>
              </w:rPr>
            </w:pPr>
            <w:r w:rsidRPr="00F2551F">
              <w:rPr>
                <w:rFonts w:asciiTheme="minorHAnsi" w:hAnsiTheme="minorHAnsi" w:cstheme="minorHAnsi"/>
                <w:sz w:val="22"/>
                <w:szCs w:val="22"/>
              </w:rPr>
              <w:t>Additional:</w:t>
            </w:r>
            <w:r w:rsidRPr="00F2551F">
              <w:rPr>
                <w:rFonts w:asciiTheme="minorHAnsi" w:hAnsiTheme="minorHAnsi" w:cstheme="minorHAnsi"/>
                <w:sz w:val="22"/>
                <w:szCs w:val="22"/>
              </w:rPr>
              <w:br w:type="page"/>
              <w:t>At least one USB 3.0 port (for docking station)</w:t>
            </w:r>
            <w:r w:rsidRPr="00F2551F">
              <w:rPr>
                <w:rFonts w:asciiTheme="minorHAnsi" w:hAnsiTheme="minorHAnsi" w:cstheme="minorHAnsi"/>
                <w:sz w:val="22"/>
                <w:szCs w:val="22"/>
              </w:rPr>
              <w:br w:type="page"/>
            </w:r>
          </w:p>
          <w:p w14:paraId="5A3BE5E0" w14:textId="77777777" w:rsidR="00F2551F" w:rsidRPr="00F2551F" w:rsidRDefault="00F2551F" w:rsidP="00F2551F">
            <w:pPr>
              <w:pStyle w:val="address"/>
              <w:tabs>
                <w:tab w:val="left" w:pos="2880"/>
              </w:tabs>
              <w:spacing w:after="0"/>
              <w:rPr>
                <w:rFonts w:asciiTheme="minorHAnsi" w:hAnsiTheme="minorHAnsi" w:cstheme="minorHAnsi"/>
                <w:sz w:val="22"/>
                <w:szCs w:val="22"/>
              </w:rPr>
            </w:pPr>
            <w:r w:rsidRPr="00F2551F">
              <w:rPr>
                <w:rFonts w:asciiTheme="minorHAnsi" w:hAnsiTheme="minorHAnsi" w:cstheme="minorHAnsi"/>
                <w:sz w:val="22"/>
                <w:szCs w:val="22"/>
              </w:rPr>
              <w:t>Integrated network port</w:t>
            </w:r>
            <w:r w:rsidRPr="00F2551F">
              <w:rPr>
                <w:rFonts w:asciiTheme="minorHAnsi" w:hAnsiTheme="minorHAnsi" w:cstheme="minorHAnsi"/>
                <w:sz w:val="22"/>
                <w:szCs w:val="22"/>
              </w:rPr>
              <w:br w:type="page"/>
              <w:t>Integrated wireless 802.11a/b/g/n</w:t>
            </w:r>
            <w:r w:rsidRPr="00F2551F">
              <w:rPr>
                <w:rFonts w:asciiTheme="minorHAnsi" w:hAnsiTheme="minorHAnsi" w:cstheme="minorHAnsi"/>
                <w:sz w:val="22"/>
                <w:szCs w:val="22"/>
              </w:rPr>
              <w:br w:type="page"/>
            </w:r>
          </w:p>
          <w:p w14:paraId="46EEB5EA" w14:textId="77777777" w:rsidR="00F2551F" w:rsidRPr="00F2551F" w:rsidRDefault="00F2551F" w:rsidP="00F2551F">
            <w:pPr>
              <w:pStyle w:val="address"/>
              <w:tabs>
                <w:tab w:val="left" w:pos="2880"/>
              </w:tabs>
              <w:spacing w:after="0"/>
              <w:rPr>
                <w:rFonts w:asciiTheme="minorHAnsi" w:hAnsiTheme="minorHAnsi" w:cstheme="minorHAnsi"/>
                <w:sz w:val="22"/>
                <w:szCs w:val="22"/>
              </w:rPr>
            </w:pPr>
            <w:r w:rsidRPr="00F2551F">
              <w:rPr>
                <w:rFonts w:asciiTheme="minorHAnsi" w:hAnsiTheme="minorHAnsi" w:cstheme="minorHAnsi"/>
                <w:sz w:val="22"/>
                <w:szCs w:val="22"/>
              </w:rPr>
              <w:t>Integrated Bluetooth</w:t>
            </w:r>
            <w:r w:rsidRPr="00F2551F">
              <w:rPr>
                <w:rFonts w:asciiTheme="minorHAnsi" w:hAnsiTheme="minorHAnsi" w:cstheme="minorHAnsi"/>
                <w:sz w:val="22"/>
                <w:szCs w:val="22"/>
              </w:rPr>
              <w:br w:type="page"/>
              <w:t>Integrated HD camera and microphone</w:t>
            </w:r>
          </w:p>
          <w:p w14:paraId="4EC5AF4B" w14:textId="77777777" w:rsidR="00F2551F" w:rsidRPr="00F2551F" w:rsidRDefault="00F2551F" w:rsidP="00F2551F">
            <w:pPr>
              <w:pStyle w:val="address"/>
              <w:tabs>
                <w:tab w:val="left" w:pos="2880"/>
              </w:tabs>
              <w:spacing w:after="0"/>
              <w:rPr>
                <w:rFonts w:asciiTheme="minorHAnsi" w:hAnsiTheme="minorHAnsi" w:cstheme="minorHAnsi"/>
                <w:sz w:val="22"/>
                <w:szCs w:val="22"/>
              </w:rPr>
            </w:pPr>
            <w:r w:rsidRPr="00F2551F">
              <w:rPr>
                <w:rFonts w:asciiTheme="minorHAnsi" w:hAnsiTheme="minorHAnsi" w:cstheme="minorHAnsi"/>
                <w:sz w:val="22"/>
                <w:szCs w:val="22"/>
              </w:rPr>
              <w:br w:type="page"/>
              <w:t>Integrated graphics</w:t>
            </w:r>
            <w:r w:rsidRPr="00F2551F">
              <w:rPr>
                <w:rFonts w:asciiTheme="minorHAnsi" w:hAnsiTheme="minorHAnsi" w:cstheme="minorHAnsi"/>
                <w:sz w:val="22"/>
                <w:szCs w:val="22"/>
              </w:rPr>
              <w:br w:type="page"/>
              <w:t>(VGA, and HDMI or DVI video ports, supporting 1600x900 32-bit colour)</w:t>
            </w:r>
            <w:r w:rsidRPr="00F2551F">
              <w:rPr>
                <w:rFonts w:asciiTheme="minorHAnsi" w:hAnsiTheme="minorHAnsi" w:cstheme="minorHAnsi"/>
                <w:sz w:val="22"/>
                <w:szCs w:val="22"/>
              </w:rPr>
              <w:br w:type="page"/>
            </w:r>
          </w:p>
          <w:p w14:paraId="10E2AF8F" w14:textId="77777777" w:rsidR="00F2551F" w:rsidRPr="00F2551F" w:rsidRDefault="00F2551F" w:rsidP="00F2551F">
            <w:pPr>
              <w:pStyle w:val="address"/>
              <w:tabs>
                <w:tab w:val="left" w:pos="2880"/>
              </w:tabs>
              <w:spacing w:after="0"/>
              <w:rPr>
                <w:rFonts w:asciiTheme="minorHAnsi" w:hAnsiTheme="minorHAnsi" w:cstheme="minorHAnsi"/>
                <w:sz w:val="22"/>
                <w:szCs w:val="22"/>
              </w:rPr>
            </w:pPr>
            <w:r w:rsidRPr="00F2551F">
              <w:rPr>
                <w:rFonts w:asciiTheme="minorHAnsi" w:hAnsiTheme="minorHAnsi" w:cstheme="minorHAnsi"/>
                <w:sz w:val="22"/>
                <w:szCs w:val="22"/>
              </w:rPr>
              <w:t>At least 4 x USB ports - at least one USB 3.0 high-speed &amp; preferably one USB/</w:t>
            </w:r>
            <w:proofErr w:type="spellStart"/>
            <w:r w:rsidRPr="00F2551F">
              <w:rPr>
                <w:rFonts w:asciiTheme="minorHAnsi" w:hAnsiTheme="minorHAnsi" w:cstheme="minorHAnsi"/>
                <w:sz w:val="22"/>
                <w:szCs w:val="22"/>
              </w:rPr>
              <w:t>eSATAp</w:t>
            </w:r>
            <w:proofErr w:type="spellEnd"/>
            <w:r w:rsidRPr="00F2551F">
              <w:rPr>
                <w:rFonts w:asciiTheme="minorHAnsi" w:hAnsiTheme="minorHAnsi" w:cstheme="minorHAnsi"/>
                <w:sz w:val="22"/>
                <w:szCs w:val="22"/>
              </w:rPr>
              <w:br w:type="page"/>
            </w:r>
          </w:p>
          <w:p w14:paraId="6375B639" w14:textId="77777777" w:rsidR="00F2551F" w:rsidRPr="00F2551F" w:rsidRDefault="00F2551F" w:rsidP="00F2551F">
            <w:pPr>
              <w:pStyle w:val="address"/>
              <w:tabs>
                <w:tab w:val="left" w:pos="2880"/>
              </w:tabs>
              <w:spacing w:after="0"/>
              <w:rPr>
                <w:rFonts w:asciiTheme="minorHAnsi" w:hAnsiTheme="minorHAnsi" w:cstheme="minorHAnsi"/>
                <w:sz w:val="22"/>
                <w:szCs w:val="22"/>
              </w:rPr>
            </w:pPr>
            <w:r w:rsidRPr="00F2551F">
              <w:rPr>
                <w:rFonts w:asciiTheme="minorHAnsi" w:hAnsiTheme="minorHAnsi" w:cstheme="minorHAnsi"/>
                <w:sz w:val="22"/>
                <w:szCs w:val="22"/>
              </w:rPr>
              <w:t>DVD-RW / DVD+RW drive (optional)</w:t>
            </w:r>
          </w:p>
          <w:p w14:paraId="35DC882B" w14:textId="77777777" w:rsidR="00F2551F" w:rsidRPr="00F2551F" w:rsidRDefault="00F2551F" w:rsidP="00F2551F">
            <w:pPr>
              <w:pStyle w:val="address"/>
              <w:tabs>
                <w:tab w:val="left" w:pos="2880"/>
              </w:tabs>
              <w:spacing w:after="0"/>
              <w:rPr>
                <w:rFonts w:asciiTheme="minorHAnsi" w:hAnsiTheme="minorHAnsi" w:cstheme="minorHAnsi"/>
                <w:sz w:val="22"/>
                <w:szCs w:val="22"/>
              </w:rPr>
            </w:pPr>
            <w:r w:rsidRPr="00F2551F">
              <w:rPr>
                <w:rFonts w:asciiTheme="minorHAnsi" w:hAnsiTheme="minorHAnsi" w:cstheme="minorHAnsi"/>
                <w:sz w:val="22"/>
                <w:szCs w:val="22"/>
              </w:rPr>
              <w:br w:type="page"/>
              <w:t>Memory card reader (optional)</w:t>
            </w:r>
            <w:r w:rsidRPr="00F2551F">
              <w:rPr>
                <w:rFonts w:asciiTheme="minorHAnsi" w:hAnsiTheme="minorHAnsi" w:cstheme="minorHAnsi"/>
                <w:sz w:val="22"/>
                <w:szCs w:val="22"/>
              </w:rPr>
              <w:br w:type="page"/>
            </w:r>
          </w:p>
          <w:p w14:paraId="68609CD4" w14:textId="77777777" w:rsidR="00F2551F" w:rsidRPr="00F2551F" w:rsidRDefault="00F2551F" w:rsidP="00F2551F">
            <w:pPr>
              <w:pStyle w:val="address"/>
              <w:tabs>
                <w:tab w:val="left" w:pos="2880"/>
              </w:tabs>
              <w:spacing w:after="0"/>
              <w:rPr>
                <w:rFonts w:asciiTheme="minorHAnsi" w:hAnsiTheme="minorHAnsi" w:cstheme="minorHAnsi"/>
                <w:sz w:val="22"/>
                <w:szCs w:val="22"/>
              </w:rPr>
            </w:pPr>
            <w:r w:rsidRPr="00F2551F">
              <w:rPr>
                <w:rFonts w:asciiTheme="minorHAnsi" w:hAnsiTheme="minorHAnsi" w:cstheme="minorHAnsi"/>
                <w:sz w:val="22"/>
                <w:szCs w:val="22"/>
              </w:rPr>
              <w:t>Carrying case</w:t>
            </w:r>
          </w:p>
          <w:p w14:paraId="5D6D6E98" w14:textId="77777777" w:rsidR="00F2551F" w:rsidRPr="00F2551F" w:rsidRDefault="00F2551F" w:rsidP="00F2551F">
            <w:pPr>
              <w:pStyle w:val="address"/>
              <w:tabs>
                <w:tab w:val="left" w:pos="2880"/>
              </w:tabs>
              <w:spacing w:after="0"/>
              <w:rPr>
                <w:rFonts w:asciiTheme="minorHAnsi" w:hAnsiTheme="minorHAnsi" w:cstheme="minorHAnsi"/>
                <w:sz w:val="22"/>
                <w:szCs w:val="22"/>
              </w:rPr>
            </w:pPr>
            <w:r w:rsidRPr="00F2551F">
              <w:rPr>
                <w:rFonts w:asciiTheme="minorHAnsi" w:hAnsiTheme="minorHAnsi" w:cstheme="minorHAnsi"/>
                <w:sz w:val="22"/>
                <w:szCs w:val="22"/>
              </w:rPr>
              <w:br w:type="page"/>
              <w:t>Mouse (optional):</w:t>
            </w:r>
            <w:r w:rsidRPr="00F2551F">
              <w:rPr>
                <w:rFonts w:asciiTheme="minorHAnsi" w:hAnsiTheme="minorHAnsi" w:cstheme="minorHAnsi"/>
                <w:sz w:val="22"/>
                <w:szCs w:val="22"/>
              </w:rPr>
              <w:br w:type="page"/>
              <w:t>USB optical mini-mouse with scroll wheel (retractable cable)</w:t>
            </w:r>
            <w:r w:rsidRPr="00F2551F">
              <w:rPr>
                <w:rFonts w:asciiTheme="minorHAnsi" w:hAnsiTheme="minorHAnsi" w:cstheme="minorHAnsi"/>
                <w:sz w:val="22"/>
                <w:szCs w:val="22"/>
              </w:rPr>
              <w:br w:type="page"/>
            </w:r>
          </w:p>
          <w:p w14:paraId="4A38A78B" w14:textId="77777777" w:rsidR="00F2551F" w:rsidRPr="00F2551F" w:rsidRDefault="00F2551F" w:rsidP="00F2551F">
            <w:pPr>
              <w:pStyle w:val="address"/>
              <w:tabs>
                <w:tab w:val="left" w:pos="2880"/>
              </w:tabs>
              <w:spacing w:after="0"/>
              <w:rPr>
                <w:rFonts w:asciiTheme="minorHAnsi" w:hAnsiTheme="minorHAnsi" w:cstheme="minorHAnsi"/>
                <w:sz w:val="22"/>
                <w:szCs w:val="22"/>
              </w:rPr>
            </w:pPr>
            <w:r w:rsidRPr="00F2551F">
              <w:rPr>
                <w:rFonts w:asciiTheme="minorHAnsi" w:hAnsiTheme="minorHAnsi" w:cstheme="minorHAnsi"/>
                <w:sz w:val="22"/>
                <w:szCs w:val="22"/>
              </w:rPr>
              <w:lastRenderedPageBreak/>
              <w:t>Battery:</w:t>
            </w:r>
            <w:r w:rsidRPr="00F2551F">
              <w:rPr>
                <w:rFonts w:asciiTheme="minorHAnsi" w:hAnsiTheme="minorHAnsi" w:cstheme="minorHAnsi"/>
                <w:sz w:val="22"/>
                <w:szCs w:val="22"/>
              </w:rPr>
              <w:br w:type="page"/>
              <w:t>At least 8 hours (6-cell)</w:t>
            </w:r>
            <w:r w:rsidRPr="00F2551F">
              <w:rPr>
                <w:rFonts w:asciiTheme="minorHAnsi" w:hAnsiTheme="minorHAnsi" w:cstheme="minorHAnsi"/>
                <w:sz w:val="22"/>
                <w:szCs w:val="22"/>
              </w:rPr>
              <w:br w:type="page"/>
              <w:t>Additional replaceable battery where Business Case approved by IT</w:t>
            </w:r>
          </w:p>
          <w:p w14:paraId="7A804FAB" w14:textId="77777777" w:rsidR="00F2551F" w:rsidRPr="00F2551F" w:rsidRDefault="00F2551F" w:rsidP="00F2551F">
            <w:pPr>
              <w:pStyle w:val="address"/>
              <w:tabs>
                <w:tab w:val="left" w:pos="2880"/>
              </w:tabs>
              <w:spacing w:after="0"/>
              <w:rPr>
                <w:rFonts w:asciiTheme="minorHAnsi" w:hAnsiTheme="minorHAnsi" w:cstheme="minorHAnsi"/>
                <w:sz w:val="22"/>
                <w:szCs w:val="22"/>
              </w:rPr>
            </w:pPr>
            <w:r w:rsidRPr="00F2551F">
              <w:rPr>
                <w:rFonts w:asciiTheme="minorHAnsi" w:hAnsiTheme="minorHAnsi" w:cstheme="minorHAnsi"/>
                <w:sz w:val="22"/>
                <w:szCs w:val="22"/>
              </w:rPr>
              <w:br w:type="page"/>
              <w:t>Weight:</w:t>
            </w:r>
            <w:r w:rsidRPr="00F2551F">
              <w:rPr>
                <w:rFonts w:asciiTheme="minorHAnsi" w:hAnsiTheme="minorHAnsi" w:cstheme="minorHAnsi"/>
                <w:sz w:val="22"/>
                <w:szCs w:val="22"/>
              </w:rPr>
              <w:br w:type="page"/>
              <w:t>No more than 1.9 kg (preferably)</w:t>
            </w:r>
            <w:r w:rsidRPr="00F2551F">
              <w:rPr>
                <w:rFonts w:asciiTheme="minorHAnsi" w:hAnsiTheme="minorHAnsi" w:cstheme="minorHAnsi"/>
                <w:sz w:val="22"/>
                <w:szCs w:val="22"/>
              </w:rPr>
              <w:br w:type="page"/>
            </w:r>
          </w:p>
          <w:p w14:paraId="40340C45" w14:textId="277D3A99" w:rsidR="00F2551F" w:rsidRPr="00F2551F" w:rsidRDefault="00F2551F" w:rsidP="00F2551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spacing w:val="-5"/>
                <w:kern w:val="0"/>
                <w:sz w:val="22"/>
                <w:szCs w:val="22"/>
                <w:lang w:val="en-US" w:eastAsia="en-US"/>
              </w:rPr>
            </w:pPr>
            <w:r w:rsidRPr="00F2551F">
              <w:rPr>
                <w:rFonts w:asciiTheme="minorHAnsi" w:hAnsiTheme="minorHAnsi" w:cstheme="minorHAnsi"/>
                <w:sz w:val="22"/>
                <w:szCs w:val="22"/>
              </w:rPr>
              <w:t>Warranty:</w:t>
            </w:r>
            <w:r w:rsidRPr="00F2551F">
              <w:rPr>
                <w:rFonts w:asciiTheme="minorHAnsi" w:hAnsiTheme="minorHAnsi" w:cstheme="minorHAnsi"/>
                <w:sz w:val="22"/>
                <w:szCs w:val="22"/>
              </w:rPr>
              <w:br w:type="page"/>
              <w:t>3 years collect and return including battery (but consider on-site)</w:t>
            </w:r>
            <w:r w:rsidRPr="00F2551F">
              <w:rPr>
                <w:rFonts w:asciiTheme="minorHAnsi" w:hAnsiTheme="minorHAnsi" w:cstheme="minorHAnsi"/>
                <w:sz w:val="22"/>
                <w:szCs w:val="22"/>
              </w:rPr>
              <w:br w:type="page"/>
            </w:r>
          </w:p>
        </w:tc>
        <w:tc>
          <w:tcPr>
            <w:tcW w:w="1177" w:type="dxa"/>
            <w:noWrap/>
          </w:tcPr>
          <w:p w14:paraId="27C7845E" w14:textId="55FB4264" w:rsidR="00F2551F" w:rsidRPr="00F0567C" w:rsidRDefault="00102B71" w:rsidP="00C52ACE">
            <w:pPr>
              <w:pStyle w:val="address"/>
              <w:tabs>
                <w:tab w:val="left" w:pos="2880"/>
              </w:tabs>
              <w:spacing w:after="0"/>
              <w:jc w:val="center"/>
              <w:rPr>
                <w:rFonts w:asciiTheme="minorHAnsi" w:hAnsiTheme="minorHAnsi" w:cstheme="minorHAnsi"/>
                <w:sz w:val="22"/>
                <w:szCs w:val="22"/>
              </w:rPr>
            </w:pPr>
            <w:r>
              <w:rPr>
                <w:rFonts w:asciiTheme="minorHAnsi" w:hAnsiTheme="minorHAnsi" w:cstheme="minorHAnsi"/>
                <w:sz w:val="22"/>
                <w:szCs w:val="22"/>
              </w:rPr>
              <w:lastRenderedPageBreak/>
              <w:t>37</w:t>
            </w:r>
          </w:p>
        </w:tc>
        <w:tc>
          <w:tcPr>
            <w:tcW w:w="1435" w:type="dxa"/>
            <w:noWrap/>
          </w:tcPr>
          <w:p w14:paraId="2C2DC0B3" w14:textId="77777777" w:rsidR="00F2551F" w:rsidRPr="00F0567C" w:rsidRDefault="00F2551F" w:rsidP="00F0567C">
            <w:pPr>
              <w:pStyle w:val="address"/>
              <w:tabs>
                <w:tab w:val="left" w:pos="2880"/>
              </w:tabs>
              <w:spacing w:after="0"/>
              <w:jc w:val="both"/>
              <w:rPr>
                <w:rFonts w:asciiTheme="minorHAnsi" w:hAnsiTheme="minorHAnsi" w:cstheme="minorHAnsi"/>
                <w:sz w:val="22"/>
                <w:szCs w:val="22"/>
              </w:rPr>
            </w:pPr>
          </w:p>
        </w:tc>
        <w:tc>
          <w:tcPr>
            <w:tcW w:w="1435" w:type="dxa"/>
            <w:noWrap/>
          </w:tcPr>
          <w:p w14:paraId="72464F7E" w14:textId="77777777" w:rsidR="00F2551F" w:rsidRPr="00F0567C" w:rsidRDefault="00F2551F" w:rsidP="00F0567C">
            <w:pPr>
              <w:pStyle w:val="address"/>
              <w:tabs>
                <w:tab w:val="left" w:pos="2880"/>
              </w:tabs>
              <w:spacing w:after="0"/>
              <w:jc w:val="both"/>
              <w:rPr>
                <w:rFonts w:asciiTheme="minorHAnsi" w:hAnsiTheme="minorHAnsi" w:cstheme="minorHAnsi"/>
                <w:sz w:val="22"/>
                <w:szCs w:val="22"/>
              </w:rPr>
            </w:pPr>
          </w:p>
        </w:tc>
      </w:tr>
      <w:tr w:rsidR="00F2551F" w:rsidRPr="00F0567C" w14:paraId="5116A2EE" w14:textId="77777777" w:rsidTr="00887874">
        <w:trPr>
          <w:trHeight w:val="2411"/>
        </w:trPr>
        <w:tc>
          <w:tcPr>
            <w:tcW w:w="1451" w:type="dxa"/>
            <w:noWrap/>
          </w:tcPr>
          <w:p w14:paraId="431C106C" w14:textId="1085DF96" w:rsidR="00F2551F" w:rsidRPr="00F0567C" w:rsidRDefault="009013ED" w:rsidP="00F0567C">
            <w:pPr>
              <w:pStyle w:val="address"/>
              <w:tabs>
                <w:tab w:val="left" w:pos="2880"/>
              </w:tabs>
              <w:spacing w:after="0"/>
              <w:jc w:val="both"/>
              <w:rPr>
                <w:rFonts w:asciiTheme="minorHAnsi" w:hAnsiTheme="minorHAnsi" w:cstheme="minorHAnsi"/>
                <w:sz w:val="22"/>
                <w:szCs w:val="22"/>
              </w:rPr>
            </w:pPr>
            <w:r>
              <w:rPr>
                <w:rFonts w:asciiTheme="minorHAnsi" w:hAnsiTheme="minorHAnsi" w:cstheme="minorHAnsi"/>
                <w:sz w:val="22"/>
                <w:szCs w:val="22"/>
              </w:rPr>
              <w:lastRenderedPageBreak/>
              <w:t>Laptops</w:t>
            </w:r>
          </w:p>
        </w:tc>
        <w:tc>
          <w:tcPr>
            <w:tcW w:w="4313" w:type="dxa"/>
          </w:tcPr>
          <w:p w14:paraId="266668AB" w14:textId="59B5D193" w:rsidR="00F2551F" w:rsidRPr="00887874" w:rsidRDefault="00F2551F" w:rsidP="00F2551F">
            <w:pPr>
              <w:pStyle w:val="address"/>
              <w:tabs>
                <w:tab w:val="left" w:pos="2880"/>
              </w:tabs>
              <w:spacing w:after="0"/>
              <w:rPr>
                <w:rFonts w:asciiTheme="minorHAnsi" w:hAnsiTheme="minorHAnsi" w:cstheme="minorHAnsi"/>
                <w:b/>
                <w:sz w:val="22"/>
                <w:szCs w:val="22"/>
              </w:rPr>
            </w:pPr>
            <w:r w:rsidRPr="00C52ACE">
              <w:rPr>
                <w:rFonts w:asciiTheme="minorHAnsi" w:hAnsiTheme="minorHAnsi" w:cstheme="minorHAnsi"/>
                <w:b/>
                <w:sz w:val="22"/>
                <w:szCs w:val="22"/>
              </w:rPr>
              <w:t>Brand:</w:t>
            </w:r>
            <w:r w:rsidR="00887874">
              <w:rPr>
                <w:rFonts w:asciiTheme="minorHAnsi" w:hAnsiTheme="minorHAnsi" w:cstheme="minorHAnsi"/>
                <w:b/>
                <w:sz w:val="22"/>
                <w:szCs w:val="22"/>
              </w:rPr>
              <w:t xml:space="preserve"> Dell</w:t>
            </w:r>
          </w:p>
          <w:p w14:paraId="41CA2B42" w14:textId="77777777" w:rsidR="00F2551F" w:rsidRDefault="00F2551F" w:rsidP="00F2551F">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t>Operating system:</w:t>
            </w:r>
            <w:r w:rsidRPr="00F0567C">
              <w:rPr>
                <w:rFonts w:asciiTheme="minorHAnsi" w:hAnsiTheme="minorHAnsi" w:cstheme="minorHAnsi"/>
                <w:sz w:val="22"/>
                <w:szCs w:val="22"/>
              </w:rPr>
              <w:br w:type="page"/>
              <w:t>Microsoft Windows 10 Professional 64-bit (i.e. supports BitLocker encryption)</w:t>
            </w:r>
          </w:p>
          <w:p w14:paraId="03EA533B" w14:textId="77777777" w:rsidR="00F2551F" w:rsidRDefault="00F2551F" w:rsidP="00F2551F">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br w:type="page"/>
              <w:t>Processor:</w:t>
            </w:r>
            <w:r w:rsidRPr="00F0567C">
              <w:rPr>
                <w:rFonts w:asciiTheme="minorHAnsi" w:hAnsiTheme="minorHAnsi" w:cstheme="minorHAnsi"/>
                <w:sz w:val="22"/>
                <w:szCs w:val="22"/>
              </w:rPr>
              <w:br w:type="page"/>
              <w:t>Intel Core i5</w:t>
            </w:r>
            <w:r w:rsidRPr="00F0567C">
              <w:rPr>
                <w:rFonts w:asciiTheme="minorHAnsi" w:hAnsiTheme="minorHAnsi" w:cstheme="minorHAnsi"/>
                <w:sz w:val="22"/>
                <w:szCs w:val="22"/>
              </w:rPr>
              <w:br w:type="page"/>
              <w:t>(Average CPU Mark &gt; 3000 cpubenchmark.net)</w:t>
            </w:r>
          </w:p>
          <w:p w14:paraId="4F87A027" w14:textId="77777777" w:rsidR="00F2551F" w:rsidRDefault="00F2551F" w:rsidP="00F2551F">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br w:type="page"/>
              <w:t>Memory:</w:t>
            </w:r>
            <w:r w:rsidRPr="00F0567C">
              <w:rPr>
                <w:rFonts w:asciiTheme="minorHAnsi" w:hAnsiTheme="minorHAnsi" w:cstheme="minorHAnsi"/>
                <w:sz w:val="22"/>
                <w:szCs w:val="22"/>
              </w:rPr>
              <w:br w:type="page"/>
              <w:t>8 GByte</w:t>
            </w:r>
            <w:r w:rsidRPr="00F0567C">
              <w:rPr>
                <w:rFonts w:asciiTheme="minorHAnsi" w:hAnsiTheme="minorHAnsi" w:cstheme="minorHAnsi"/>
                <w:sz w:val="22"/>
                <w:szCs w:val="22"/>
              </w:rPr>
              <w:br w:type="page"/>
              <w:t>(1600 MHz DDR3 / PC3-12800 or greater, if possible expandable to 16 GByte)</w:t>
            </w:r>
            <w:r w:rsidRPr="00F0567C">
              <w:rPr>
                <w:rFonts w:asciiTheme="minorHAnsi" w:hAnsiTheme="minorHAnsi" w:cstheme="minorHAnsi"/>
                <w:sz w:val="22"/>
                <w:szCs w:val="22"/>
              </w:rPr>
              <w:br w:type="page"/>
            </w:r>
          </w:p>
          <w:p w14:paraId="2117C7F8" w14:textId="77777777" w:rsidR="00F2551F" w:rsidRDefault="00F2551F" w:rsidP="00F2551F">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t>Disk:</w:t>
            </w:r>
            <w:r w:rsidRPr="00F0567C">
              <w:rPr>
                <w:rFonts w:asciiTheme="minorHAnsi" w:hAnsiTheme="minorHAnsi" w:cstheme="minorHAnsi"/>
                <w:sz w:val="22"/>
                <w:szCs w:val="22"/>
              </w:rPr>
              <w:br w:type="page"/>
              <w:t>500 GByte (SATA-III or SATA-II, 7,200 rpm) or 250 GByte (SSD)</w:t>
            </w:r>
            <w:r w:rsidRPr="00F0567C">
              <w:rPr>
                <w:rFonts w:asciiTheme="minorHAnsi" w:hAnsiTheme="minorHAnsi" w:cstheme="minorHAnsi"/>
                <w:sz w:val="22"/>
                <w:szCs w:val="22"/>
              </w:rPr>
              <w:br w:type="page"/>
            </w:r>
          </w:p>
          <w:p w14:paraId="285F39BB" w14:textId="77777777" w:rsidR="00F2551F" w:rsidRDefault="00F2551F" w:rsidP="00F2551F">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t>Screen:</w:t>
            </w:r>
            <w:r w:rsidRPr="00F0567C">
              <w:rPr>
                <w:rFonts w:asciiTheme="minorHAnsi" w:hAnsiTheme="minorHAnsi" w:cstheme="minorHAnsi"/>
                <w:sz w:val="22"/>
                <w:szCs w:val="22"/>
              </w:rPr>
              <w:br w:type="page"/>
              <w:t>13 to 14 inch HD (at least 1366 x 768 resolution)</w:t>
            </w:r>
            <w:r w:rsidRPr="00F0567C">
              <w:rPr>
                <w:rFonts w:asciiTheme="minorHAnsi" w:hAnsiTheme="minorHAnsi" w:cstheme="minorHAnsi"/>
                <w:sz w:val="22"/>
                <w:szCs w:val="22"/>
              </w:rPr>
              <w:br w:type="page"/>
            </w:r>
          </w:p>
          <w:p w14:paraId="68367D18" w14:textId="77777777" w:rsidR="00F2551F" w:rsidRDefault="00F2551F" w:rsidP="00F2551F">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t>Keyboard:</w:t>
            </w:r>
            <w:r w:rsidRPr="00F0567C">
              <w:rPr>
                <w:rFonts w:asciiTheme="minorHAnsi" w:hAnsiTheme="minorHAnsi" w:cstheme="minorHAnsi"/>
                <w:sz w:val="22"/>
                <w:szCs w:val="22"/>
              </w:rPr>
              <w:br w:type="page"/>
              <w:t>LED backlit</w:t>
            </w:r>
            <w:r w:rsidRPr="00F0567C">
              <w:rPr>
                <w:rFonts w:asciiTheme="minorHAnsi" w:hAnsiTheme="minorHAnsi" w:cstheme="minorHAnsi"/>
                <w:sz w:val="22"/>
                <w:szCs w:val="22"/>
              </w:rPr>
              <w:br w:type="page"/>
            </w:r>
          </w:p>
          <w:p w14:paraId="0D69EA79" w14:textId="77777777" w:rsidR="00F2551F" w:rsidRDefault="00F2551F" w:rsidP="00F2551F">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t>Additional:</w:t>
            </w:r>
            <w:r w:rsidRPr="00F0567C">
              <w:rPr>
                <w:rFonts w:asciiTheme="minorHAnsi" w:hAnsiTheme="minorHAnsi" w:cstheme="minorHAnsi"/>
                <w:sz w:val="22"/>
                <w:szCs w:val="22"/>
              </w:rPr>
              <w:br w:type="page"/>
              <w:t>At least one USB 3.0 port (for docking station)</w:t>
            </w:r>
            <w:r w:rsidRPr="00F0567C">
              <w:rPr>
                <w:rFonts w:asciiTheme="minorHAnsi" w:hAnsiTheme="minorHAnsi" w:cstheme="minorHAnsi"/>
                <w:sz w:val="22"/>
                <w:szCs w:val="22"/>
              </w:rPr>
              <w:br w:type="page"/>
            </w:r>
          </w:p>
          <w:p w14:paraId="3354D4E3" w14:textId="77777777" w:rsidR="00F2551F" w:rsidRDefault="00F2551F" w:rsidP="00F2551F">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t>Integrated network port</w:t>
            </w:r>
            <w:r w:rsidRPr="00F0567C">
              <w:rPr>
                <w:rFonts w:asciiTheme="minorHAnsi" w:hAnsiTheme="minorHAnsi" w:cstheme="minorHAnsi"/>
                <w:sz w:val="22"/>
                <w:szCs w:val="22"/>
              </w:rPr>
              <w:br w:type="page"/>
              <w:t>Integrated wireless 802.11a/b/g/n</w:t>
            </w:r>
            <w:r w:rsidRPr="00F0567C">
              <w:rPr>
                <w:rFonts w:asciiTheme="minorHAnsi" w:hAnsiTheme="minorHAnsi" w:cstheme="minorHAnsi"/>
                <w:sz w:val="22"/>
                <w:szCs w:val="22"/>
              </w:rPr>
              <w:br w:type="page"/>
            </w:r>
          </w:p>
          <w:p w14:paraId="5877D364" w14:textId="77777777" w:rsidR="00F2551F" w:rsidRDefault="00F2551F" w:rsidP="00F2551F">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t>Integrated Bluetooth</w:t>
            </w:r>
            <w:r w:rsidRPr="00F0567C">
              <w:rPr>
                <w:rFonts w:asciiTheme="minorHAnsi" w:hAnsiTheme="minorHAnsi" w:cstheme="minorHAnsi"/>
                <w:sz w:val="22"/>
                <w:szCs w:val="22"/>
              </w:rPr>
              <w:br w:type="page"/>
              <w:t>Integrated HD camera and microphone</w:t>
            </w:r>
          </w:p>
          <w:p w14:paraId="07F595BF" w14:textId="77777777" w:rsidR="00F2551F" w:rsidRDefault="00F2551F" w:rsidP="00F2551F">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br w:type="page"/>
              <w:t>Integrated graphics</w:t>
            </w:r>
            <w:r w:rsidRPr="00F0567C">
              <w:rPr>
                <w:rFonts w:asciiTheme="minorHAnsi" w:hAnsiTheme="minorHAnsi" w:cstheme="minorHAnsi"/>
                <w:sz w:val="22"/>
                <w:szCs w:val="22"/>
              </w:rPr>
              <w:br w:type="page"/>
              <w:t>(VGA, and HDMI or DVI video ports, supporting 1600x900 32-bit colour)</w:t>
            </w:r>
            <w:r w:rsidRPr="00F0567C">
              <w:rPr>
                <w:rFonts w:asciiTheme="minorHAnsi" w:hAnsiTheme="minorHAnsi" w:cstheme="minorHAnsi"/>
                <w:sz w:val="22"/>
                <w:szCs w:val="22"/>
              </w:rPr>
              <w:br w:type="page"/>
            </w:r>
          </w:p>
          <w:p w14:paraId="737E81DF" w14:textId="77777777" w:rsidR="00F2551F" w:rsidRDefault="00F2551F" w:rsidP="00F2551F">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t>At least 4 x USB ports - at least one USB 3.0 high-speed &amp; preferably one USB/</w:t>
            </w:r>
            <w:proofErr w:type="spellStart"/>
            <w:r w:rsidRPr="00F0567C">
              <w:rPr>
                <w:rFonts w:asciiTheme="minorHAnsi" w:hAnsiTheme="minorHAnsi" w:cstheme="minorHAnsi"/>
                <w:sz w:val="22"/>
                <w:szCs w:val="22"/>
              </w:rPr>
              <w:t>eSATAp</w:t>
            </w:r>
            <w:proofErr w:type="spellEnd"/>
            <w:r w:rsidRPr="00F0567C">
              <w:rPr>
                <w:rFonts w:asciiTheme="minorHAnsi" w:hAnsiTheme="minorHAnsi" w:cstheme="minorHAnsi"/>
                <w:sz w:val="22"/>
                <w:szCs w:val="22"/>
              </w:rPr>
              <w:br w:type="page"/>
            </w:r>
          </w:p>
          <w:p w14:paraId="57493EC6" w14:textId="77777777" w:rsidR="00F2551F" w:rsidRDefault="00F2551F" w:rsidP="00F2551F">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t>DVD-RW / DVD+RW drive (optional)</w:t>
            </w:r>
          </w:p>
          <w:p w14:paraId="2FFA0806" w14:textId="77777777" w:rsidR="00F2551F" w:rsidRDefault="00F2551F" w:rsidP="00F2551F">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br w:type="page"/>
              <w:t>Memory card reader (optional)</w:t>
            </w:r>
            <w:r w:rsidRPr="00F0567C">
              <w:rPr>
                <w:rFonts w:asciiTheme="minorHAnsi" w:hAnsiTheme="minorHAnsi" w:cstheme="minorHAnsi"/>
                <w:sz w:val="22"/>
                <w:szCs w:val="22"/>
              </w:rPr>
              <w:br w:type="page"/>
            </w:r>
          </w:p>
          <w:p w14:paraId="26129CB5" w14:textId="77777777" w:rsidR="00F2551F" w:rsidRDefault="00F2551F" w:rsidP="00F2551F">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t>Carrying case</w:t>
            </w:r>
          </w:p>
          <w:p w14:paraId="33128D04" w14:textId="77777777" w:rsidR="00F2551F" w:rsidRDefault="00F2551F" w:rsidP="00F2551F">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lastRenderedPageBreak/>
              <w:br w:type="page"/>
              <w:t>Mouse (optional):</w:t>
            </w:r>
            <w:r w:rsidRPr="00F0567C">
              <w:rPr>
                <w:rFonts w:asciiTheme="minorHAnsi" w:hAnsiTheme="minorHAnsi" w:cstheme="minorHAnsi"/>
                <w:sz w:val="22"/>
                <w:szCs w:val="22"/>
              </w:rPr>
              <w:br w:type="page"/>
              <w:t>USB optical mini-mouse with scroll wheel (retractable cable)</w:t>
            </w:r>
            <w:r w:rsidRPr="00F0567C">
              <w:rPr>
                <w:rFonts w:asciiTheme="minorHAnsi" w:hAnsiTheme="minorHAnsi" w:cstheme="minorHAnsi"/>
                <w:sz w:val="22"/>
                <w:szCs w:val="22"/>
              </w:rPr>
              <w:br w:type="page"/>
            </w:r>
          </w:p>
          <w:p w14:paraId="69B8B44F" w14:textId="77777777" w:rsidR="00F2551F" w:rsidRDefault="00F2551F" w:rsidP="00F2551F">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t>Battery:</w:t>
            </w:r>
            <w:r w:rsidRPr="00F0567C">
              <w:rPr>
                <w:rFonts w:asciiTheme="minorHAnsi" w:hAnsiTheme="minorHAnsi" w:cstheme="minorHAnsi"/>
                <w:sz w:val="22"/>
                <w:szCs w:val="22"/>
              </w:rPr>
              <w:br w:type="page"/>
              <w:t>At least 8 hours (6-cell)</w:t>
            </w:r>
            <w:r w:rsidRPr="00F0567C">
              <w:rPr>
                <w:rFonts w:asciiTheme="minorHAnsi" w:hAnsiTheme="minorHAnsi" w:cstheme="minorHAnsi"/>
                <w:sz w:val="22"/>
                <w:szCs w:val="22"/>
              </w:rPr>
              <w:br w:type="page"/>
              <w:t>Additional replaceable battery where Business Case approved by IT</w:t>
            </w:r>
          </w:p>
          <w:p w14:paraId="6DEA1D14" w14:textId="77777777" w:rsidR="00F2551F" w:rsidRDefault="00F2551F" w:rsidP="00F2551F">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br w:type="page"/>
              <w:t>Weight:</w:t>
            </w:r>
            <w:r w:rsidRPr="00F0567C">
              <w:rPr>
                <w:rFonts w:asciiTheme="minorHAnsi" w:hAnsiTheme="minorHAnsi" w:cstheme="minorHAnsi"/>
                <w:sz w:val="22"/>
                <w:szCs w:val="22"/>
              </w:rPr>
              <w:br w:type="page"/>
              <w:t>No more than 1.9 kg (preferably)</w:t>
            </w:r>
            <w:r w:rsidRPr="00F0567C">
              <w:rPr>
                <w:rFonts w:asciiTheme="minorHAnsi" w:hAnsiTheme="minorHAnsi" w:cstheme="minorHAnsi"/>
                <w:sz w:val="22"/>
                <w:szCs w:val="22"/>
              </w:rPr>
              <w:br w:type="page"/>
            </w:r>
          </w:p>
          <w:p w14:paraId="26AEE870" w14:textId="496A7510" w:rsidR="00F2551F" w:rsidRPr="00F2551F" w:rsidRDefault="00F2551F" w:rsidP="00F2551F">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spacing w:val="-5"/>
                <w:kern w:val="0"/>
                <w:sz w:val="22"/>
                <w:szCs w:val="22"/>
                <w:lang w:val="en-US" w:eastAsia="en-US"/>
              </w:rPr>
            </w:pPr>
            <w:r w:rsidRPr="00F0567C">
              <w:rPr>
                <w:rFonts w:asciiTheme="minorHAnsi" w:hAnsiTheme="minorHAnsi" w:cstheme="minorHAnsi"/>
                <w:sz w:val="22"/>
                <w:szCs w:val="22"/>
              </w:rPr>
              <w:t>Warranty:</w:t>
            </w:r>
            <w:r w:rsidRPr="00F0567C">
              <w:rPr>
                <w:rFonts w:asciiTheme="minorHAnsi" w:hAnsiTheme="minorHAnsi" w:cstheme="minorHAnsi"/>
                <w:sz w:val="22"/>
                <w:szCs w:val="22"/>
              </w:rPr>
              <w:br w:type="page"/>
              <w:t>3 years collect and return including battery (but consider on-site)</w:t>
            </w:r>
            <w:r w:rsidRPr="00F0567C">
              <w:rPr>
                <w:rFonts w:asciiTheme="minorHAnsi" w:hAnsiTheme="minorHAnsi" w:cstheme="minorHAnsi"/>
                <w:sz w:val="22"/>
                <w:szCs w:val="22"/>
              </w:rPr>
              <w:br w:type="page"/>
            </w:r>
          </w:p>
        </w:tc>
        <w:tc>
          <w:tcPr>
            <w:tcW w:w="1177" w:type="dxa"/>
            <w:noWrap/>
          </w:tcPr>
          <w:p w14:paraId="1F17C511" w14:textId="5B4D7D71" w:rsidR="00F2551F" w:rsidRPr="00F0567C" w:rsidRDefault="00102B71" w:rsidP="00C52ACE">
            <w:pPr>
              <w:pStyle w:val="address"/>
              <w:tabs>
                <w:tab w:val="left" w:pos="2880"/>
              </w:tabs>
              <w:spacing w:after="0"/>
              <w:jc w:val="center"/>
              <w:rPr>
                <w:rFonts w:asciiTheme="minorHAnsi" w:hAnsiTheme="minorHAnsi" w:cstheme="minorHAnsi"/>
                <w:sz w:val="22"/>
                <w:szCs w:val="22"/>
              </w:rPr>
            </w:pPr>
            <w:r>
              <w:rPr>
                <w:rFonts w:asciiTheme="minorHAnsi" w:hAnsiTheme="minorHAnsi" w:cstheme="minorHAnsi"/>
                <w:sz w:val="22"/>
                <w:szCs w:val="22"/>
              </w:rPr>
              <w:lastRenderedPageBreak/>
              <w:t>37</w:t>
            </w:r>
          </w:p>
        </w:tc>
        <w:tc>
          <w:tcPr>
            <w:tcW w:w="1435" w:type="dxa"/>
            <w:noWrap/>
          </w:tcPr>
          <w:p w14:paraId="6DEFCF60" w14:textId="77777777" w:rsidR="00F2551F" w:rsidRPr="00F0567C" w:rsidRDefault="00F2551F" w:rsidP="00F0567C">
            <w:pPr>
              <w:pStyle w:val="address"/>
              <w:tabs>
                <w:tab w:val="left" w:pos="2880"/>
              </w:tabs>
              <w:spacing w:after="0"/>
              <w:jc w:val="both"/>
              <w:rPr>
                <w:rFonts w:asciiTheme="minorHAnsi" w:hAnsiTheme="minorHAnsi" w:cstheme="minorHAnsi"/>
                <w:sz w:val="22"/>
                <w:szCs w:val="22"/>
              </w:rPr>
            </w:pPr>
          </w:p>
        </w:tc>
        <w:tc>
          <w:tcPr>
            <w:tcW w:w="1435" w:type="dxa"/>
            <w:noWrap/>
          </w:tcPr>
          <w:p w14:paraId="23F38A8A" w14:textId="77777777" w:rsidR="00F2551F" w:rsidRPr="00F0567C" w:rsidRDefault="00F2551F" w:rsidP="00F0567C">
            <w:pPr>
              <w:pStyle w:val="address"/>
              <w:tabs>
                <w:tab w:val="left" w:pos="2880"/>
              </w:tabs>
              <w:spacing w:after="0"/>
              <w:jc w:val="both"/>
              <w:rPr>
                <w:rFonts w:asciiTheme="minorHAnsi" w:hAnsiTheme="minorHAnsi" w:cstheme="minorHAnsi"/>
                <w:sz w:val="22"/>
                <w:szCs w:val="22"/>
              </w:rPr>
            </w:pPr>
          </w:p>
        </w:tc>
      </w:tr>
      <w:tr w:rsidR="00F0567C" w:rsidRPr="00F0567C" w14:paraId="138FF5A1" w14:textId="77777777" w:rsidTr="00F2551F">
        <w:trPr>
          <w:trHeight w:val="7797"/>
        </w:trPr>
        <w:tc>
          <w:tcPr>
            <w:tcW w:w="1451" w:type="dxa"/>
            <w:vMerge w:val="restart"/>
            <w:noWrap/>
            <w:hideMark/>
          </w:tcPr>
          <w:p w14:paraId="02452DAC" w14:textId="0D3BC509" w:rsidR="00F0567C" w:rsidRDefault="00F0567C" w:rsidP="00F0567C">
            <w:pPr>
              <w:pStyle w:val="address"/>
              <w:tabs>
                <w:tab w:val="left" w:pos="2880"/>
              </w:tabs>
              <w:spacing w:after="0"/>
              <w:jc w:val="both"/>
              <w:rPr>
                <w:rFonts w:asciiTheme="minorHAnsi" w:hAnsiTheme="minorHAnsi" w:cstheme="minorHAnsi"/>
                <w:sz w:val="22"/>
                <w:szCs w:val="22"/>
              </w:rPr>
            </w:pPr>
            <w:r w:rsidRPr="00F0567C">
              <w:rPr>
                <w:rFonts w:asciiTheme="minorHAnsi" w:hAnsiTheme="minorHAnsi" w:cstheme="minorHAnsi"/>
                <w:sz w:val="22"/>
                <w:szCs w:val="22"/>
              </w:rPr>
              <w:lastRenderedPageBreak/>
              <w:t>Laptops</w:t>
            </w:r>
          </w:p>
          <w:p w14:paraId="4F09FFD5" w14:textId="77777777" w:rsidR="00F0567C" w:rsidRPr="00F0567C" w:rsidRDefault="00F0567C" w:rsidP="00F0567C">
            <w:pPr>
              <w:rPr>
                <w:lang w:eastAsia="en-GB"/>
              </w:rPr>
            </w:pPr>
          </w:p>
          <w:p w14:paraId="4FAD80C9" w14:textId="77777777" w:rsidR="00F0567C" w:rsidRPr="00F0567C" w:rsidRDefault="00F0567C" w:rsidP="00F0567C">
            <w:pPr>
              <w:rPr>
                <w:lang w:eastAsia="en-GB"/>
              </w:rPr>
            </w:pPr>
          </w:p>
          <w:p w14:paraId="4D08D402" w14:textId="0AC0307C" w:rsidR="00F0567C" w:rsidRPr="00F0567C" w:rsidRDefault="00F0567C" w:rsidP="00F0567C">
            <w:pPr>
              <w:rPr>
                <w:lang w:eastAsia="en-GB"/>
              </w:rPr>
            </w:pPr>
          </w:p>
        </w:tc>
        <w:tc>
          <w:tcPr>
            <w:tcW w:w="4313" w:type="dxa"/>
            <w:vMerge w:val="restart"/>
            <w:hideMark/>
          </w:tcPr>
          <w:p w14:paraId="563E81F2" w14:textId="7B187265" w:rsidR="00FC1128" w:rsidRPr="00887874" w:rsidRDefault="00F0567C" w:rsidP="00F0567C">
            <w:pPr>
              <w:pStyle w:val="address"/>
              <w:tabs>
                <w:tab w:val="left" w:pos="2880"/>
              </w:tabs>
              <w:spacing w:after="0"/>
              <w:rPr>
                <w:rFonts w:asciiTheme="minorHAnsi" w:hAnsiTheme="minorHAnsi" w:cstheme="minorHAnsi"/>
                <w:b/>
                <w:sz w:val="22"/>
                <w:szCs w:val="22"/>
              </w:rPr>
            </w:pPr>
            <w:r w:rsidRPr="00C52ACE">
              <w:rPr>
                <w:rFonts w:asciiTheme="minorHAnsi" w:hAnsiTheme="minorHAnsi" w:cstheme="minorHAnsi"/>
                <w:b/>
                <w:sz w:val="22"/>
                <w:szCs w:val="22"/>
              </w:rPr>
              <w:t>Brand:</w:t>
            </w:r>
            <w:r w:rsidR="00887874">
              <w:rPr>
                <w:rFonts w:asciiTheme="minorHAnsi" w:hAnsiTheme="minorHAnsi" w:cstheme="minorHAnsi"/>
                <w:b/>
                <w:sz w:val="22"/>
                <w:szCs w:val="22"/>
              </w:rPr>
              <w:t xml:space="preserve"> Lenovo</w:t>
            </w:r>
          </w:p>
          <w:p w14:paraId="66F10CED" w14:textId="77777777" w:rsidR="00FC1128" w:rsidRDefault="00F0567C" w:rsidP="00F0567C">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t>Operating system:</w:t>
            </w:r>
            <w:r w:rsidRPr="00F0567C">
              <w:rPr>
                <w:rFonts w:asciiTheme="minorHAnsi" w:hAnsiTheme="minorHAnsi" w:cstheme="minorHAnsi"/>
                <w:sz w:val="22"/>
                <w:szCs w:val="22"/>
              </w:rPr>
              <w:br w:type="page"/>
              <w:t>Microsoft Windows 10 Professional 64-bit (i.e. supports BitLocker encryption)</w:t>
            </w:r>
          </w:p>
          <w:p w14:paraId="61F54866" w14:textId="77777777" w:rsidR="00FC1128" w:rsidRDefault="00F0567C" w:rsidP="00F0567C">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br w:type="page"/>
              <w:t>Processor:</w:t>
            </w:r>
            <w:r w:rsidRPr="00F0567C">
              <w:rPr>
                <w:rFonts w:asciiTheme="minorHAnsi" w:hAnsiTheme="minorHAnsi" w:cstheme="minorHAnsi"/>
                <w:sz w:val="22"/>
                <w:szCs w:val="22"/>
              </w:rPr>
              <w:br w:type="page"/>
              <w:t>Intel Core i5</w:t>
            </w:r>
            <w:r w:rsidRPr="00F0567C">
              <w:rPr>
                <w:rFonts w:asciiTheme="minorHAnsi" w:hAnsiTheme="minorHAnsi" w:cstheme="minorHAnsi"/>
                <w:sz w:val="22"/>
                <w:szCs w:val="22"/>
              </w:rPr>
              <w:br w:type="page"/>
              <w:t>(Average CPU Mark &gt; 3000 cpubenchmark.net)</w:t>
            </w:r>
          </w:p>
          <w:p w14:paraId="272AAFA1" w14:textId="77777777" w:rsidR="00FC1128" w:rsidRDefault="00F0567C" w:rsidP="00F0567C">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br w:type="page"/>
              <w:t>Memory:</w:t>
            </w:r>
            <w:r w:rsidRPr="00F0567C">
              <w:rPr>
                <w:rFonts w:asciiTheme="minorHAnsi" w:hAnsiTheme="minorHAnsi" w:cstheme="minorHAnsi"/>
                <w:sz w:val="22"/>
                <w:szCs w:val="22"/>
              </w:rPr>
              <w:br w:type="page"/>
              <w:t>8 GByte</w:t>
            </w:r>
            <w:r w:rsidRPr="00F0567C">
              <w:rPr>
                <w:rFonts w:asciiTheme="minorHAnsi" w:hAnsiTheme="minorHAnsi" w:cstheme="minorHAnsi"/>
                <w:sz w:val="22"/>
                <w:szCs w:val="22"/>
              </w:rPr>
              <w:br w:type="page"/>
              <w:t>(1600 MHz DDR3 / PC3-12800 or greater, if possible expandable to 16 GByte)</w:t>
            </w:r>
            <w:r w:rsidRPr="00F0567C">
              <w:rPr>
                <w:rFonts w:asciiTheme="minorHAnsi" w:hAnsiTheme="minorHAnsi" w:cstheme="minorHAnsi"/>
                <w:sz w:val="22"/>
                <w:szCs w:val="22"/>
              </w:rPr>
              <w:br w:type="page"/>
            </w:r>
          </w:p>
          <w:p w14:paraId="583AB769" w14:textId="77777777" w:rsidR="00FC1128" w:rsidRDefault="00F0567C" w:rsidP="00F0567C">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t>Disk:</w:t>
            </w:r>
            <w:r w:rsidRPr="00F0567C">
              <w:rPr>
                <w:rFonts w:asciiTheme="minorHAnsi" w:hAnsiTheme="minorHAnsi" w:cstheme="minorHAnsi"/>
                <w:sz w:val="22"/>
                <w:szCs w:val="22"/>
              </w:rPr>
              <w:br w:type="page"/>
              <w:t>500 GByte (SATA-III or SATA-II, 7,200 rpm) or 250 GByte (SSD)</w:t>
            </w:r>
            <w:r w:rsidRPr="00F0567C">
              <w:rPr>
                <w:rFonts w:asciiTheme="minorHAnsi" w:hAnsiTheme="minorHAnsi" w:cstheme="minorHAnsi"/>
                <w:sz w:val="22"/>
                <w:szCs w:val="22"/>
              </w:rPr>
              <w:br w:type="page"/>
            </w:r>
          </w:p>
          <w:p w14:paraId="156EB83A" w14:textId="77777777" w:rsidR="00FC1128" w:rsidRDefault="00F0567C" w:rsidP="00F0567C">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t>Screen:</w:t>
            </w:r>
            <w:r w:rsidRPr="00F0567C">
              <w:rPr>
                <w:rFonts w:asciiTheme="minorHAnsi" w:hAnsiTheme="minorHAnsi" w:cstheme="minorHAnsi"/>
                <w:sz w:val="22"/>
                <w:szCs w:val="22"/>
              </w:rPr>
              <w:br w:type="page"/>
              <w:t>13 to 14 inch HD (at least 1366 x 768 resolution)</w:t>
            </w:r>
            <w:r w:rsidRPr="00F0567C">
              <w:rPr>
                <w:rFonts w:asciiTheme="minorHAnsi" w:hAnsiTheme="minorHAnsi" w:cstheme="minorHAnsi"/>
                <w:sz w:val="22"/>
                <w:szCs w:val="22"/>
              </w:rPr>
              <w:br w:type="page"/>
            </w:r>
          </w:p>
          <w:p w14:paraId="5DE971D4" w14:textId="77777777" w:rsidR="00FC1128" w:rsidRDefault="00F0567C" w:rsidP="00F0567C">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t>Keyboard:</w:t>
            </w:r>
            <w:r w:rsidRPr="00F0567C">
              <w:rPr>
                <w:rFonts w:asciiTheme="minorHAnsi" w:hAnsiTheme="minorHAnsi" w:cstheme="minorHAnsi"/>
                <w:sz w:val="22"/>
                <w:szCs w:val="22"/>
              </w:rPr>
              <w:br w:type="page"/>
              <w:t>LED backlit</w:t>
            </w:r>
            <w:r w:rsidRPr="00F0567C">
              <w:rPr>
                <w:rFonts w:asciiTheme="minorHAnsi" w:hAnsiTheme="minorHAnsi" w:cstheme="minorHAnsi"/>
                <w:sz w:val="22"/>
                <w:szCs w:val="22"/>
              </w:rPr>
              <w:br w:type="page"/>
            </w:r>
          </w:p>
          <w:p w14:paraId="7CE75823" w14:textId="77777777" w:rsidR="00FC1128" w:rsidRDefault="00F0567C" w:rsidP="00F0567C">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t>Additional:</w:t>
            </w:r>
            <w:r w:rsidRPr="00F0567C">
              <w:rPr>
                <w:rFonts w:asciiTheme="minorHAnsi" w:hAnsiTheme="minorHAnsi" w:cstheme="minorHAnsi"/>
                <w:sz w:val="22"/>
                <w:szCs w:val="22"/>
              </w:rPr>
              <w:br w:type="page"/>
              <w:t>At least one USB 3.0 port (for docking station)</w:t>
            </w:r>
            <w:r w:rsidRPr="00F0567C">
              <w:rPr>
                <w:rFonts w:asciiTheme="minorHAnsi" w:hAnsiTheme="minorHAnsi" w:cstheme="minorHAnsi"/>
                <w:sz w:val="22"/>
                <w:szCs w:val="22"/>
              </w:rPr>
              <w:br w:type="page"/>
            </w:r>
          </w:p>
          <w:p w14:paraId="5D20FE0F" w14:textId="77777777" w:rsidR="00FC1128" w:rsidRDefault="00F0567C" w:rsidP="00F0567C">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t>Integrated network port</w:t>
            </w:r>
            <w:r w:rsidRPr="00F0567C">
              <w:rPr>
                <w:rFonts w:asciiTheme="minorHAnsi" w:hAnsiTheme="minorHAnsi" w:cstheme="minorHAnsi"/>
                <w:sz w:val="22"/>
                <w:szCs w:val="22"/>
              </w:rPr>
              <w:br w:type="page"/>
              <w:t>Integrated wireless 802.11a/b/g/n</w:t>
            </w:r>
            <w:r w:rsidRPr="00F0567C">
              <w:rPr>
                <w:rFonts w:asciiTheme="minorHAnsi" w:hAnsiTheme="minorHAnsi" w:cstheme="minorHAnsi"/>
                <w:sz w:val="22"/>
                <w:szCs w:val="22"/>
              </w:rPr>
              <w:br w:type="page"/>
            </w:r>
          </w:p>
          <w:p w14:paraId="28C48BA0" w14:textId="77777777" w:rsidR="00FC1128" w:rsidRDefault="00F0567C" w:rsidP="00F0567C">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lastRenderedPageBreak/>
              <w:t>Integrated Bluetooth</w:t>
            </w:r>
            <w:r w:rsidRPr="00F0567C">
              <w:rPr>
                <w:rFonts w:asciiTheme="minorHAnsi" w:hAnsiTheme="minorHAnsi" w:cstheme="minorHAnsi"/>
                <w:sz w:val="22"/>
                <w:szCs w:val="22"/>
              </w:rPr>
              <w:br w:type="page"/>
              <w:t>Integrated HD camera and microphone</w:t>
            </w:r>
          </w:p>
          <w:p w14:paraId="63F3BFA5" w14:textId="77777777" w:rsidR="00FC1128" w:rsidRDefault="00F0567C" w:rsidP="00F0567C">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br w:type="page"/>
              <w:t>Integrated graphics</w:t>
            </w:r>
            <w:r w:rsidRPr="00F0567C">
              <w:rPr>
                <w:rFonts w:asciiTheme="minorHAnsi" w:hAnsiTheme="minorHAnsi" w:cstheme="minorHAnsi"/>
                <w:sz w:val="22"/>
                <w:szCs w:val="22"/>
              </w:rPr>
              <w:br w:type="page"/>
              <w:t>(VGA, and HDMI or DVI video ports, supporting 1600x900 32-bit colour)</w:t>
            </w:r>
            <w:r w:rsidRPr="00F0567C">
              <w:rPr>
                <w:rFonts w:asciiTheme="minorHAnsi" w:hAnsiTheme="minorHAnsi" w:cstheme="minorHAnsi"/>
                <w:sz w:val="22"/>
                <w:szCs w:val="22"/>
              </w:rPr>
              <w:br w:type="page"/>
            </w:r>
          </w:p>
          <w:p w14:paraId="1140701C" w14:textId="77777777" w:rsidR="00FC1128" w:rsidRDefault="00F0567C" w:rsidP="00F0567C">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t>At least 4 x USB ports - at least one USB 3.0 high-speed &amp; preferably one USB/</w:t>
            </w:r>
            <w:proofErr w:type="spellStart"/>
            <w:r w:rsidRPr="00F0567C">
              <w:rPr>
                <w:rFonts w:asciiTheme="minorHAnsi" w:hAnsiTheme="minorHAnsi" w:cstheme="minorHAnsi"/>
                <w:sz w:val="22"/>
                <w:szCs w:val="22"/>
              </w:rPr>
              <w:t>eSATAp</w:t>
            </w:r>
            <w:proofErr w:type="spellEnd"/>
            <w:r w:rsidRPr="00F0567C">
              <w:rPr>
                <w:rFonts w:asciiTheme="minorHAnsi" w:hAnsiTheme="minorHAnsi" w:cstheme="minorHAnsi"/>
                <w:sz w:val="22"/>
                <w:szCs w:val="22"/>
              </w:rPr>
              <w:br w:type="page"/>
            </w:r>
          </w:p>
          <w:p w14:paraId="5EE55F9D" w14:textId="77777777" w:rsidR="00FC1128" w:rsidRDefault="00F0567C" w:rsidP="00F0567C">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t>DVD-RW / DVD+RW drive (optional)</w:t>
            </w:r>
          </w:p>
          <w:p w14:paraId="2FB08FD6" w14:textId="77777777" w:rsidR="00FC1128" w:rsidRDefault="00F0567C" w:rsidP="00F0567C">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br w:type="page"/>
              <w:t>Memory card reader (optional)</w:t>
            </w:r>
            <w:r w:rsidRPr="00F0567C">
              <w:rPr>
                <w:rFonts w:asciiTheme="minorHAnsi" w:hAnsiTheme="minorHAnsi" w:cstheme="minorHAnsi"/>
                <w:sz w:val="22"/>
                <w:szCs w:val="22"/>
              </w:rPr>
              <w:br w:type="page"/>
            </w:r>
          </w:p>
          <w:p w14:paraId="56C38103" w14:textId="77777777" w:rsidR="00FC1128" w:rsidRDefault="00F0567C" w:rsidP="00F0567C">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t>Carrying case</w:t>
            </w:r>
          </w:p>
          <w:p w14:paraId="06381CE0" w14:textId="77777777" w:rsidR="00FC1128" w:rsidRDefault="00F0567C" w:rsidP="00F0567C">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br w:type="page"/>
              <w:t>Mouse (optional):</w:t>
            </w:r>
            <w:r w:rsidRPr="00F0567C">
              <w:rPr>
                <w:rFonts w:asciiTheme="minorHAnsi" w:hAnsiTheme="minorHAnsi" w:cstheme="minorHAnsi"/>
                <w:sz w:val="22"/>
                <w:szCs w:val="22"/>
              </w:rPr>
              <w:br w:type="page"/>
              <w:t>USB optical mini-mouse with scroll wheel (retractable cable)</w:t>
            </w:r>
            <w:r w:rsidRPr="00F0567C">
              <w:rPr>
                <w:rFonts w:asciiTheme="minorHAnsi" w:hAnsiTheme="minorHAnsi" w:cstheme="minorHAnsi"/>
                <w:sz w:val="22"/>
                <w:szCs w:val="22"/>
              </w:rPr>
              <w:br w:type="page"/>
            </w:r>
          </w:p>
          <w:p w14:paraId="066290DC" w14:textId="77777777" w:rsidR="00FC1128" w:rsidRDefault="00F0567C" w:rsidP="00F0567C">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t>Battery:</w:t>
            </w:r>
            <w:r w:rsidRPr="00F0567C">
              <w:rPr>
                <w:rFonts w:asciiTheme="minorHAnsi" w:hAnsiTheme="minorHAnsi" w:cstheme="minorHAnsi"/>
                <w:sz w:val="22"/>
                <w:szCs w:val="22"/>
              </w:rPr>
              <w:br w:type="page"/>
              <w:t>At least 8 hours (6-cell)</w:t>
            </w:r>
            <w:r w:rsidRPr="00F0567C">
              <w:rPr>
                <w:rFonts w:asciiTheme="minorHAnsi" w:hAnsiTheme="minorHAnsi" w:cstheme="minorHAnsi"/>
                <w:sz w:val="22"/>
                <w:szCs w:val="22"/>
              </w:rPr>
              <w:br w:type="page"/>
              <w:t>Additional replaceable battery where Business Case approved by IT</w:t>
            </w:r>
          </w:p>
          <w:p w14:paraId="29156ECE" w14:textId="77777777" w:rsidR="00FC1128" w:rsidRDefault="00F0567C" w:rsidP="00F0567C">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br w:type="page"/>
              <w:t>Weight:</w:t>
            </w:r>
            <w:r w:rsidRPr="00F0567C">
              <w:rPr>
                <w:rFonts w:asciiTheme="minorHAnsi" w:hAnsiTheme="minorHAnsi" w:cstheme="minorHAnsi"/>
                <w:sz w:val="22"/>
                <w:szCs w:val="22"/>
              </w:rPr>
              <w:br w:type="page"/>
              <w:t>No more than 1.9 kg (preferably)</w:t>
            </w:r>
            <w:r w:rsidRPr="00F0567C">
              <w:rPr>
                <w:rFonts w:asciiTheme="minorHAnsi" w:hAnsiTheme="minorHAnsi" w:cstheme="minorHAnsi"/>
                <w:sz w:val="22"/>
                <w:szCs w:val="22"/>
              </w:rPr>
              <w:br w:type="page"/>
            </w:r>
          </w:p>
          <w:p w14:paraId="4466AD45" w14:textId="2797573C" w:rsidR="00F2551F" w:rsidRPr="00F0567C" w:rsidRDefault="00F0567C" w:rsidP="00F0567C">
            <w:pPr>
              <w:pStyle w:val="address"/>
              <w:tabs>
                <w:tab w:val="left" w:pos="2880"/>
              </w:tabs>
              <w:spacing w:after="0"/>
              <w:rPr>
                <w:rFonts w:asciiTheme="minorHAnsi" w:hAnsiTheme="minorHAnsi" w:cstheme="minorHAnsi"/>
                <w:sz w:val="22"/>
                <w:szCs w:val="22"/>
              </w:rPr>
            </w:pPr>
            <w:r w:rsidRPr="00F0567C">
              <w:rPr>
                <w:rFonts w:asciiTheme="minorHAnsi" w:hAnsiTheme="minorHAnsi" w:cstheme="minorHAnsi"/>
                <w:sz w:val="22"/>
                <w:szCs w:val="22"/>
              </w:rPr>
              <w:t>Warranty:</w:t>
            </w:r>
            <w:r w:rsidRPr="00F0567C">
              <w:rPr>
                <w:rFonts w:asciiTheme="minorHAnsi" w:hAnsiTheme="minorHAnsi" w:cstheme="minorHAnsi"/>
                <w:sz w:val="22"/>
                <w:szCs w:val="22"/>
              </w:rPr>
              <w:br w:type="page"/>
              <w:t>3 years collect and return including battery (but consider on-site)</w:t>
            </w:r>
            <w:r w:rsidRPr="00F0567C">
              <w:rPr>
                <w:rFonts w:asciiTheme="minorHAnsi" w:hAnsiTheme="minorHAnsi" w:cstheme="minorHAnsi"/>
                <w:sz w:val="22"/>
                <w:szCs w:val="22"/>
              </w:rPr>
              <w:br w:type="page"/>
            </w:r>
          </w:p>
        </w:tc>
        <w:tc>
          <w:tcPr>
            <w:tcW w:w="1177" w:type="dxa"/>
            <w:vMerge w:val="restart"/>
            <w:noWrap/>
            <w:hideMark/>
          </w:tcPr>
          <w:p w14:paraId="1B23DF1F" w14:textId="4ADC6432" w:rsidR="00F0567C" w:rsidRDefault="00102B71" w:rsidP="00C52ACE">
            <w:pPr>
              <w:pStyle w:val="address"/>
              <w:tabs>
                <w:tab w:val="left" w:pos="2880"/>
              </w:tabs>
              <w:spacing w:after="0"/>
              <w:jc w:val="center"/>
              <w:rPr>
                <w:rFonts w:asciiTheme="minorHAnsi" w:hAnsiTheme="minorHAnsi" w:cstheme="minorHAnsi"/>
                <w:sz w:val="22"/>
                <w:szCs w:val="22"/>
              </w:rPr>
            </w:pPr>
            <w:r>
              <w:rPr>
                <w:rFonts w:asciiTheme="minorHAnsi" w:hAnsiTheme="minorHAnsi" w:cstheme="minorHAnsi"/>
                <w:sz w:val="22"/>
                <w:szCs w:val="22"/>
              </w:rPr>
              <w:lastRenderedPageBreak/>
              <w:t>37</w:t>
            </w:r>
          </w:p>
          <w:p w14:paraId="5453BDBD" w14:textId="77777777" w:rsidR="00F0567C" w:rsidRPr="00F0567C" w:rsidRDefault="00F0567C" w:rsidP="00F0567C">
            <w:pPr>
              <w:rPr>
                <w:lang w:eastAsia="en-GB"/>
              </w:rPr>
            </w:pPr>
          </w:p>
          <w:p w14:paraId="73C6C6CD" w14:textId="27A98FBA" w:rsidR="00F0567C" w:rsidRDefault="00F0567C" w:rsidP="00F0567C">
            <w:pPr>
              <w:rPr>
                <w:lang w:eastAsia="en-GB"/>
              </w:rPr>
            </w:pPr>
          </w:p>
          <w:p w14:paraId="7821FF73" w14:textId="77777777" w:rsidR="00F0567C" w:rsidRPr="00F0567C" w:rsidRDefault="00F0567C" w:rsidP="00F0567C">
            <w:pPr>
              <w:rPr>
                <w:lang w:eastAsia="en-GB"/>
              </w:rPr>
            </w:pPr>
          </w:p>
          <w:p w14:paraId="2042C528" w14:textId="77777777" w:rsidR="00F0567C" w:rsidRPr="00F0567C" w:rsidRDefault="00F0567C" w:rsidP="00F0567C">
            <w:pPr>
              <w:rPr>
                <w:lang w:eastAsia="en-GB"/>
              </w:rPr>
            </w:pPr>
          </w:p>
          <w:p w14:paraId="52805121" w14:textId="77777777" w:rsidR="00F0567C" w:rsidRPr="00F0567C" w:rsidRDefault="00F0567C" w:rsidP="00F0567C">
            <w:pPr>
              <w:rPr>
                <w:lang w:eastAsia="en-GB"/>
              </w:rPr>
            </w:pPr>
          </w:p>
          <w:p w14:paraId="08DE7156" w14:textId="77777777" w:rsidR="00F0567C" w:rsidRPr="00F0567C" w:rsidRDefault="00F0567C" w:rsidP="00F0567C">
            <w:pPr>
              <w:rPr>
                <w:lang w:eastAsia="en-GB"/>
              </w:rPr>
            </w:pPr>
          </w:p>
          <w:p w14:paraId="3C8415C5" w14:textId="77777777" w:rsidR="00F0567C" w:rsidRPr="00F0567C" w:rsidRDefault="00F0567C" w:rsidP="00F0567C">
            <w:pPr>
              <w:rPr>
                <w:lang w:eastAsia="en-GB"/>
              </w:rPr>
            </w:pPr>
          </w:p>
          <w:p w14:paraId="74A29508" w14:textId="77777777" w:rsidR="00F0567C" w:rsidRPr="00F0567C" w:rsidRDefault="00F0567C" w:rsidP="00F0567C">
            <w:pPr>
              <w:rPr>
                <w:lang w:eastAsia="en-GB"/>
              </w:rPr>
            </w:pPr>
          </w:p>
          <w:p w14:paraId="4D3D9857" w14:textId="77777777" w:rsidR="00F0567C" w:rsidRPr="00F0567C" w:rsidRDefault="00F0567C" w:rsidP="00F0567C">
            <w:pPr>
              <w:rPr>
                <w:lang w:eastAsia="en-GB"/>
              </w:rPr>
            </w:pPr>
          </w:p>
          <w:p w14:paraId="535B441C" w14:textId="77777777" w:rsidR="00F0567C" w:rsidRPr="00F0567C" w:rsidRDefault="00F0567C" w:rsidP="00F0567C">
            <w:pPr>
              <w:rPr>
                <w:lang w:eastAsia="en-GB"/>
              </w:rPr>
            </w:pPr>
          </w:p>
          <w:p w14:paraId="08366104" w14:textId="77777777" w:rsidR="00F0567C" w:rsidRPr="00F0567C" w:rsidRDefault="00F0567C" w:rsidP="00F0567C">
            <w:pPr>
              <w:rPr>
                <w:lang w:eastAsia="en-GB"/>
              </w:rPr>
            </w:pPr>
          </w:p>
          <w:p w14:paraId="5EE44968" w14:textId="77777777" w:rsidR="00F0567C" w:rsidRPr="00F0567C" w:rsidRDefault="00F0567C" w:rsidP="00F0567C">
            <w:pPr>
              <w:rPr>
                <w:lang w:eastAsia="en-GB"/>
              </w:rPr>
            </w:pPr>
          </w:p>
          <w:p w14:paraId="2EFBA8E4" w14:textId="07C43482" w:rsidR="00F0567C" w:rsidRPr="00F0567C" w:rsidRDefault="00F0567C" w:rsidP="00F0567C">
            <w:pPr>
              <w:rPr>
                <w:lang w:eastAsia="en-GB"/>
              </w:rPr>
            </w:pPr>
          </w:p>
        </w:tc>
        <w:tc>
          <w:tcPr>
            <w:tcW w:w="1435" w:type="dxa"/>
            <w:vMerge w:val="restart"/>
            <w:noWrap/>
            <w:hideMark/>
          </w:tcPr>
          <w:p w14:paraId="4A33742A" w14:textId="63AE07A5" w:rsidR="00F0567C" w:rsidRDefault="00F0567C" w:rsidP="00F0567C">
            <w:pPr>
              <w:pStyle w:val="address"/>
              <w:tabs>
                <w:tab w:val="left" w:pos="2880"/>
              </w:tabs>
              <w:spacing w:after="0"/>
              <w:jc w:val="both"/>
              <w:rPr>
                <w:rFonts w:asciiTheme="minorHAnsi" w:hAnsiTheme="minorHAnsi" w:cstheme="minorHAnsi"/>
                <w:sz w:val="22"/>
                <w:szCs w:val="22"/>
              </w:rPr>
            </w:pPr>
            <w:r w:rsidRPr="00F0567C">
              <w:rPr>
                <w:rFonts w:asciiTheme="minorHAnsi" w:hAnsiTheme="minorHAnsi" w:cstheme="minorHAnsi"/>
                <w:sz w:val="22"/>
                <w:szCs w:val="22"/>
              </w:rPr>
              <w:lastRenderedPageBreak/>
              <w:t> </w:t>
            </w:r>
          </w:p>
          <w:p w14:paraId="5AED89C8" w14:textId="77777777" w:rsidR="00F0567C" w:rsidRPr="00F0567C" w:rsidRDefault="00F0567C" w:rsidP="00F0567C">
            <w:pPr>
              <w:rPr>
                <w:lang w:eastAsia="en-GB"/>
              </w:rPr>
            </w:pPr>
          </w:p>
          <w:p w14:paraId="4FE704A4" w14:textId="77777777" w:rsidR="00F0567C" w:rsidRPr="00F0567C" w:rsidRDefault="00F0567C" w:rsidP="00F0567C">
            <w:pPr>
              <w:rPr>
                <w:lang w:eastAsia="en-GB"/>
              </w:rPr>
            </w:pPr>
          </w:p>
          <w:p w14:paraId="4F72926D" w14:textId="77777777" w:rsidR="00F0567C" w:rsidRPr="00F0567C" w:rsidRDefault="00F0567C" w:rsidP="00F0567C">
            <w:pPr>
              <w:rPr>
                <w:lang w:eastAsia="en-GB"/>
              </w:rPr>
            </w:pPr>
          </w:p>
          <w:p w14:paraId="2F5C04C2" w14:textId="77777777" w:rsidR="00F0567C" w:rsidRPr="00F0567C" w:rsidRDefault="00F0567C" w:rsidP="00F0567C">
            <w:pPr>
              <w:rPr>
                <w:lang w:eastAsia="en-GB"/>
              </w:rPr>
            </w:pPr>
          </w:p>
          <w:p w14:paraId="47D78B6A" w14:textId="77777777" w:rsidR="00F0567C" w:rsidRPr="00F0567C" w:rsidRDefault="00F0567C" w:rsidP="00F0567C">
            <w:pPr>
              <w:rPr>
                <w:lang w:eastAsia="en-GB"/>
              </w:rPr>
            </w:pPr>
          </w:p>
          <w:p w14:paraId="77EE8FC2" w14:textId="77777777" w:rsidR="00F0567C" w:rsidRPr="00F0567C" w:rsidRDefault="00F0567C" w:rsidP="00F0567C">
            <w:pPr>
              <w:rPr>
                <w:lang w:eastAsia="en-GB"/>
              </w:rPr>
            </w:pPr>
          </w:p>
          <w:p w14:paraId="32D477C5" w14:textId="77777777" w:rsidR="00F0567C" w:rsidRPr="00F0567C" w:rsidRDefault="00F0567C" w:rsidP="00F0567C">
            <w:pPr>
              <w:rPr>
                <w:lang w:eastAsia="en-GB"/>
              </w:rPr>
            </w:pPr>
          </w:p>
          <w:p w14:paraId="4F674F0D" w14:textId="77777777" w:rsidR="00F0567C" w:rsidRPr="00F0567C" w:rsidRDefault="00F0567C" w:rsidP="00F0567C">
            <w:pPr>
              <w:rPr>
                <w:lang w:eastAsia="en-GB"/>
              </w:rPr>
            </w:pPr>
          </w:p>
          <w:p w14:paraId="2FD02DC5" w14:textId="77777777" w:rsidR="00F0567C" w:rsidRPr="00F0567C" w:rsidRDefault="00F0567C" w:rsidP="00F0567C">
            <w:pPr>
              <w:rPr>
                <w:lang w:eastAsia="en-GB"/>
              </w:rPr>
            </w:pPr>
          </w:p>
          <w:p w14:paraId="266822FA" w14:textId="6231322F" w:rsidR="00F0567C" w:rsidRPr="00F0567C" w:rsidRDefault="00F0567C" w:rsidP="00F0567C">
            <w:pPr>
              <w:rPr>
                <w:lang w:eastAsia="en-GB"/>
              </w:rPr>
            </w:pPr>
          </w:p>
        </w:tc>
        <w:tc>
          <w:tcPr>
            <w:tcW w:w="1435" w:type="dxa"/>
            <w:vMerge w:val="restart"/>
            <w:noWrap/>
            <w:hideMark/>
          </w:tcPr>
          <w:p w14:paraId="32FC492C" w14:textId="713ED29A" w:rsidR="00F0567C" w:rsidRDefault="00F0567C" w:rsidP="00F0567C">
            <w:pPr>
              <w:pStyle w:val="address"/>
              <w:tabs>
                <w:tab w:val="left" w:pos="2880"/>
              </w:tabs>
              <w:spacing w:after="0"/>
              <w:jc w:val="both"/>
              <w:rPr>
                <w:rFonts w:asciiTheme="minorHAnsi" w:hAnsiTheme="minorHAnsi" w:cstheme="minorHAnsi"/>
                <w:sz w:val="22"/>
                <w:szCs w:val="22"/>
              </w:rPr>
            </w:pPr>
            <w:r w:rsidRPr="00F0567C">
              <w:rPr>
                <w:rFonts w:asciiTheme="minorHAnsi" w:hAnsiTheme="minorHAnsi" w:cstheme="minorHAnsi"/>
                <w:sz w:val="22"/>
                <w:szCs w:val="22"/>
              </w:rPr>
              <w:t> </w:t>
            </w:r>
          </w:p>
          <w:p w14:paraId="08DE58B2" w14:textId="77777777" w:rsidR="00F0567C" w:rsidRPr="00F0567C" w:rsidRDefault="00F0567C" w:rsidP="00F0567C">
            <w:pPr>
              <w:rPr>
                <w:lang w:eastAsia="en-GB"/>
              </w:rPr>
            </w:pPr>
          </w:p>
          <w:p w14:paraId="194A4ACD" w14:textId="77777777" w:rsidR="00F0567C" w:rsidRPr="00F0567C" w:rsidRDefault="00F0567C" w:rsidP="00F0567C">
            <w:pPr>
              <w:rPr>
                <w:lang w:eastAsia="en-GB"/>
              </w:rPr>
            </w:pPr>
          </w:p>
          <w:p w14:paraId="56872CAC" w14:textId="77777777" w:rsidR="00F0567C" w:rsidRPr="00F0567C" w:rsidRDefault="00F0567C" w:rsidP="00F0567C">
            <w:pPr>
              <w:rPr>
                <w:lang w:eastAsia="en-GB"/>
              </w:rPr>
            </w:pPr>
          </w:p>
          <w:p w14:paraId="4425A653" w14:textId="77777777" w:rsidR="00F0567C" w:rsidRPr="00F0567C" w:rsidRDefault="00F0567C" w:rsidP="00F0567C">
            <w:pPr>
              <w:rPr>
                <w:lang w:eastAsia="en-GB"/>
              </w:rPr>
            </w:pPr>
          </w:p>
          <w:p w14:paraId="59F14CFB" w14:textId="77777777" w:rsidR="00F0567C" w:rsidRPr="00F0567C" w:rsidRDefault="00F0567C" w:rsidP="00F0567C">
            <w:pPr>
              <w:rPr>
                <w:lang w:eastAsia="en-GB"/>
              </w:rPr>
            </w:pPr>
          </w:p>
          <w:p w14:paraId="122246C6" w14:textId="5CEA8CC0" w:rsidR="00F0567C" w:rsidRPr="00F0567C" w:rsidRDefault="00F0567C" w:rsidP="00F0567C">
            <w:pPr>
              <w:rPr>
                <w:lang w:eastAsia="en-GB"/>
              </w:rPr>
            </w:pPr>
          </w:p>
        </w:tc>
      </w:tr>
      <w:tr w:rsidR="00F2551F" w:rsidRPr="00F0567C" w14:paraId="06BAB7B8" w14:textId="77777777" w:rsidTr="00F0567C">
        <w:trPr>
          <w:trHeight w:val="8190"/>
        </w:trPr>
        <w:tc>
          <w:tcPr>
            <w:tcW w:w="1451" w:type="dxa"/>
            <w:vMerge/>
            <w:noWrap/>
          </w:tcPr>
          <w:p w14:paraId="025AE2DB" w14:textId="77777777" w:rsidR="00F2551F" w:rsidRPr="00F0567C" w:rsidRDefault="00F2551F" w:rsidP="00F0567C">
            <w:pPr>
              <w:pStyle w:val="address"/>
              <w:tabs>
                <w:tab w:val="left" w:pos="2880"/>
              </w:tabs>
              <w:spacing w:after="0"/>
              <w:jc w:val="both"/>
              <w:rPr>
                <w:rFonts w:asciiTheme="minorHAnsi" w:hAnsiTheme="minorHAnsi" w:cstheme="minorHAnsi"/>
                <w:sz w:val="22"/>
                <w:szCs w:val="22"/>
              </w:rPr>
            </w:pPr>
          </w:p>
        </w:tc>
        <w:tc>
          <w:tcPr>
            <w:tcW w:w="4313" w:type="dxa"/>
            <w:vMerge/>
          </w:tcPr>
          <w:p w14:paraId="73BD8E3F" w14:textId="77777777" w:rsidR="00F2551F" w:rsidRPr="00C52ACE" w:rsidRDefault="00F2551F" w:rsidP="00F0567C">
            <w:pPr>
              <w:pStyle w:val="address"/>
              <w:tabs>
                <w:tab w:val="left" w:pos="2880"/>
              </w:tabs>
              <w:spacing w:after="0"/>
              <w:rPr>
                <w:rFonts w:asciiTheme="minorHAnsi" w:hAnsiTheme="minorHAnsi" w:cstheme="minorHAnsi"/>
                <w:b/>
                <w:sz w:val="22"/>
                <w:szCs w:val="22"/>
              </w:rPr>
            </w:pPr>
          </w:p>
        </w:tc>
        <w:tc>
          <w:tcPr>
            <w:tcW w:w="1177" w:type="dxa"/>
            <w:vMerge/>
            <w:noWrap/>
          </w:tcPr>
          <w:p w14:paraId="4A070AEA" w14:textId="77777777" w:rsidR="00F2551F" w:rsidRPr="00F0567C" w:rsidRDefault="00F2551F" w:rsidP="00C52ACE">
            <w:pPr>
              <w:pStyle w:val="address"/>
              <w:tabs>
                <w:tab w:val="left" w:pos="2880"/>
              </w:tabs>
              <w:spacing w:after="0"/>
              <w:jc w:val="center"/>
              <w:rPr>
                <w:rFonts w:asciiTheme="minorHAnsi" w:hAnsiTheme="minorHAnsi" w:cstheme="minorHAnsi"/>
                <w:sz w:val="22"/>
                <w:szCs w:val="22"/>
              </w:rPr>
            </w:pPr>
          </w:p>
        </w:tc>
        <w:tc>
          <w:tcPr>
            <w:tcW w:w="1435" w:type="dxa"/>
            <w:vMerge/>
            <w:noWrap/>
          </w:tcPr>
          <w:p w14:paraId="0B3A7F83" w14:textId="77777777" w:rsidR="00F2551F" w:rsidRPr="00F0567C" w:rsidRDefault="00F2551F" w:rsidP="00F0567C">
            <w:pPr>
              <w:pStyle w:val="address"/>
              <w:tabs>
                <w:tab w:val="left" w:pos="2880"/>
              </w:tabs>
              <w:spacing w:after="0"/>
              <w:jc w:val="both"/>
              <w:rPr>
                <w:rFonts w:asciiTheme="minorHAnsi" w:hAnsiTheme="minorHAnsi" w:cstheme="minorHAnsi"/>
                <w:sz w:val="22"/>
                <w:szCs w:val="22"/>
              </w:rPr>
            </w:pPr>
          </w:p>
        </w:tc>
        <w:tc>
          <w:tcPr>
            <w:tcW w:w="1435" w:type="dxa"/>
            <w:vMerge/>
            <w:noWrap/>
          </w:tcPr>
          <w:p w14:paraId="5E3A8986" w14:textId="77777777" w:rsidR="00F2551F" w:rsidRPr="00F0567C" w:rsidRDefault="00F2551F" w:rsidP="00F0567C">
            <w:pPr>
              <w:pStyle w:val="address"/>
              <w:tabs>
                <w:tab w:val="left" w:pos="2880"/>
              </w:tabs>
              <w:spacing w:after="0"/>
              <w:jc w:val="both"/>
              <w:rPr>
                <w:rFonts w:asciiTheme="minorHAnsi" w:hAnsiTheme="minorHAnsi" w:cstheme="minorHAnsi"/>
                <w:sz w:val="22"/>
                <w:szCs w:val="22"/>
              </w:rPr>
            </w:pPr>
          </w:p>
        </w:tc>
      </w:tr>
      <w:tr w:rsidR="00F0567C" w:rsidRPr="00F0567C" w14:paraId="3BC09061" w14:textId="77777777" w:rsidTr="00F2551F">
        <w:trPr>
          <w:trHeight w:val="269"/>
        </w:trPr>
        <w:tc>
          <w:tcPr>
            <w:tcW w:w="1451" w:type="dxa"/>
            <w:vMerge/>
            <w:hideMark/>
          </w:tcPr>
          <w:p w14:paraId="14CED065" w14:textId="77777777" w:rsidR="00F0567C" w:rsidRPr="00F0567C" w:rsidRDefault="00F0567C" w:rsidP="00F0567C">
            <w:pPr>
              <w:pStyle w:val="address"/>
              <w:tabs>
                <w:tab w:val="left" w:pos="2880"/>
              </w:tabs>
              <w:spacing w:after="0"/>
              <w:rPr>
                <w:rFonts w:asciiTheme="minorHAnsi" w:hAnsiTheme="minorHAnsi" w:cstheme="minorHAnsi"/>
                <w:sz w:val="22"/>
                <w:szCs w:val="22"/>
              </w:rPr>
            </w:pPr>
          </w:p>
        </w:tc>
        <w:tc>
          <w:tcPr>
            <w:tcW w:w="4313" w:type="dxa"/>
            <w:vMerge/>
            <w:hideMark/>
          </w:tcPr>
          <w:p w14:paraId="5D1D814A" w14:textId="77777777" w:rsidR="00F0567C" w:rsidRPr="00F0567C" w:rsidRDefault="00F0567C" w:rsidP="00F0567C">
            <w:pPr>
              <w:pStyle w:val="address"/>
              <w:tabs>
                <w:tab w:val="left" w:pos="2880"/>
              </w:tabs>
              <w:spacing w:after="0"/>
              <w:rPr>
                <w:rFonts w:asciiTheme="minorHAnsi" w:hAnsiTheme="minorHAnsi" w:cstheme="minorHAnsi"/>
                <w:sz w:val="22"/>
                <w:szCs w:val="22"/>
              </w:rPr>
            </w:pPr>
          </w:p>
        </w:tc>
        <w:tc>
          <w:tcPr>
            <w:tcW w:w="1177" w:type="dxa"/>
            <w:vMerge/>
            <w:hideMark/>
          </w:tcPr>
          <w:p w14:paraId="4FF5E27A" w14:textId="77777777" w:rsidR="00F0567C" w:rsidRPr="00F0567C" w:rsidRDefault="00F0567C" w:rsidP="00F0567C">
            <w:pPr>
              <w:pStyle w:val="address"/>
              <w:tabs>
                <w:tab w:val="left" w:pos="2880"/>
              </w:tabs>
              <w:spacing w:after="0"/>
              <w:rPr>
                <w:rFonts w:asciiTheme="minorHAnsi" w:hAnsiTheme="minorHAnsi" w:cstheme="minorHAnsi"/>
                <w:sz w:val="22"/>
                <w:szCs w:val="22"/>
              </w:rPr>
            </w:pPr>
          </w:p>
        </w:tc>
        <w:tc>
          <w:tcPr>
            <w:tcW w:w="1435" w:type="dxa"/>
            <w:vMerge/>
            <w:hideMark/>
          </w:tcPr>
          <w:p w14:paraId="26FE400F" w14:textId="77777777" w:rsidR="00F0567C" w:rsidRPr="00F0567C" w:rsidRDefault="00F0567C" w:rsidP="00F0567C">
            <w:pPr>
              <w:pStyle w:val="address"/>
              <w:tabs>
                <w:tab w:val="left" w:pos="2880"/>
              </w:tabs>
              <w:spacing w:after="0"/>
              <w:rPr>
                <w:rFonts w:asciiTheme="minorHAnsi" w:hAnsiTheme="minorHAnsi" w:cstheme="minorHAnsi"/>
                <w:sz w:val="22"/>
                <w:szCs w:val="22"/>
              </w:rPr>
            </w:pPr>
          </w:p>
        </w:tc>
        <w:tc>
          <w:tcPr>
            <w:tcW w:w="1435" w:type="dxa"/>
            <w:vMerge/>
            <w:hideMark/>
          </w:tcPr>
          <w:p w14:paraId="02EC3BD8" w14:textId="77777777" w:rsidR="00F0567C" w:rsidRPr="00F0567C" w:rsidRDefault="00F0567C" w:rsidP="00F0567C">
            <w:pPr>
              <w:pStyle w:val="address"/>
              <w:tabs>
                <w:tab w:val="left" w:pos="2880"/>
              </w:tabs>
              <w:spacing w:after="0"/>
              <w:rPr>
                <w:rFonts w:asciiTheme="minorHAnsi" w:hAnsiTheme="minorHAnsi" w:cstheme="minorHAnsi"/>
                <w:sz w:val="22"/>
                <w:szCs w:val="22"/>
              </w:rPr>
            </w:pPr>
          </w:p>
        </w:tc>
      </w:tr>
      <w:tr w:rsidR="00F0567C" w:rsidRPr="00F0567C" w14:paraId="3DB325FB" w14:textId="77777777" w:rsidTr="00F2551F">
        <w:trPr>
          <w:trHeight w:val="269"/>
        </w:trPr>
        <w:tc>
          <w:tcPr>
            <w:tcW w:w="1451" w:type="dxa"/>
            <w:vMerge/>
            <w:hideMark/>
          </w:tcPr>
          <w:p w14:paraId="656FBAF2" w14:textId="77777777" w:rsidR="00F0567C" w:rsidRPr="00F0567C" w:rsidRDefault="00F0567C" w:rsidP="00F0567C">
            <w:pPr>
              <w:pStyle w:val="address"/>
              <w:tabs>
                <w:tab w:val="left" w:pos="2880"/>
              </w:tabs>
              <w:spacing w:after="0"/>
              <w:rPr>
                <w:rFonts w:asciiTheme="minorHAnsi" w:hAnsiTheme="minorHAnsi" w:cstheme="minorHAnsi"/>
                <w:sz w:val="22"/>
                <w:szCs w:val="22"/>
              </w:rPr>
            </w:pPr>
          </w:p>
        </w:tc>
        <w:tc>
          <w:tcPr>
            <w:tcW w:w="4313" w:type="dxa"/>
            <w:vMerge/>
            <w:hideMark/>
          </w:tcPr>
          <w:p w14:paraId="0A63C15D" w14:textId="77777777" w:rsidR="00F0567C" w:rsidRPr="00F0567C" w:rsidRDefault="00F0567C" w:rsidP="00F0567C">
            <w:pPr>
              <w:pStyle w:val="address"/>
              <w:tabs>
                <w:tab w:val="left" w:pos="2880"/>
              </w:tabs>
              <w:spacing w:after="0"/>
              <w:rPr>
                <w:rFonts w:asciiTheme="minorHAnsi" w:hAnsiTheme="minorHAnsi" w:cstheme="minorHAnsi"/>
                <w:sz w:val="22"/>
                <w:szCs w:val="22"/>
              </w:rPr>
            </w:pPr>
          </w:p>
        </w:tc>
        <w:tc>
          <w:tcPr>
            <w:tcW w:w="1177" w:type="dxa"/>
            <w:vMerge/>
            <w:hideMark/>
          </w:tcPr>
          <w:p w14:paraId="2FFDD265" w14:textId="77777777" w:rsidR="00F0567C" w:rsidRPr="00F0567C" w:rsidRDefault="00F0567C" w:rsidP="00F0567C">
            <w:pPr>
              <w:pStyle w:val="address"/>
              <w:tabs>
                <w:tab w:val="left" w:pos="2880"/>
              </w:tabs>
              <w:spacing w:after="0"/>
              <w:rPr>
                <w:rFonts w:asciiTheme="minorHAnsi" w:hAnsiTheme="minorHAnsi" w:cstheme="minorHAnsi"/>
                <w:sz w:val="22"/>
                <w:szCs w:val="22"/>
              </w:rPr>
            </w:pPr>
          </w:p>
        </w:tc>
        <w:tc>
          <w:tcPr>
            <w:tcW w:w="1435" w:type="dxa"/>
            <w:vMerge/>
            <w:hideMark/>
          </w:tcPr>
          <w:p w14:paraId="377D3CB7" w14:textId="77777777" w:rsidR="00F0567C" w:rsidRPr="00F0567C" w:rsidRDefault="00F0567C" w:rsidP="00F0567C">
            <w:pPr>
              <w:pStyle w:val="address"/>
              <w:tabs>
                <w:tab w:val="left" w:pos="2880"/>
              </w:tabs>
              <w:spacing w:after="0"/>
              <w:rPr>
                <w:rFonts w:asciiTheme="minorHAnsi" w:hAnsiTheme="minorHAnsi" w:cstheme="minorHAnsi"/>
                <w:sz w:val="22"/>
                <w:szCs w:val="22"/>
              </w:rPr>
            </w:pPr>
          </w:p>
        </w:tc>
        <w:tc>
          <w:tcPr>
            <w:tcW w:w="1435" w:type="dxa"/>
            <w:vMerge/>
            <w:hideMark/>
          </w:tcPr>
          <w:p w14:paraId="5A8F1205" w14:textId="77777777" w:rsidR="00F0567C" w:rsidRPr="00F0567C" w:rsidRDefault="00F0567C" w:rsidP="00F0567C">
            <w:pPr>
              <w:pStyle w:val="address"/>
              <w:tabs>
                <w:tab w:val="left" w:pos="2880"/>
              </w:tabs>
              <w:spacing w:after="0"/>
              <w:rPr>
                <w:rFonts w:asciiTheme="minorHAnsi" w:hAnsiTheme="minorHAnsi" w:cstheme="minorHAnsi"/>
                <w:sz w:val="22"/>
                <w:szCs w:val="22"/>
              </w:rPr>
            </w:pPr>
          </w:p>
        </w:tc>
      </w:tr>
    </w:tbl>
    <w:p w14:paraId="4D34C050" w14:textId="4C17F984" w:rsidR="00694A79" w:rsidRDefault="00694A79"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sectPr w:rsidR="00694A79" w:rsidSect="00874850">
          <w:headerReference w:type="default" r:id="rId12"/>
          <w:footerReference w:type="default" r:id="rId13"/>
          <w:type w:val="continuous"/>
          <w:pgSz w:w="11906" w:h="16838"/>
          <w:pgMar w:top="1138" w:right="1138" w:bottom="1138" w:left="1138" w:header="706" w:footer="706" w:gutter="0"/>
          <w:cols w:space="720"/>
          <w:docGrid w:linePitch="360"/>
        </w:sectPr>
      </w:pPr>
    </w:p>
    <w:p w14:paraId="656215A5" w14:textId="4939561D" w:rsidR="00694A79" w:rsidRDefault="00694A79" w:rsidP="002D7390">
      <w:pPr>
        <w:tabs>
          <w:tab w:val="clear" w:pos="1418"/>
          <w:tab w:val="left" w:pos="1442"/>
          <w:tab w:val="left" w:pos="2880"/>
        </w:tabs>
        <w:spacing w:after="0" w:line="240" w:lineRule="auto"/>
        <w:rPr>
          <w:rFonts w:asciiTheme="minorHAnsi" w:hAnsiTheme="minorHAnsi" w:cstheme="minorHAnsi"/>
          <w:sz w:val="22"/>
          <w:szCs w:val="22"/>
        </w:rPr>
        <w:sectPr w:rsidR="00694A79" w:rsidSect="00874850">
          <w:pgSz w:w="11906" w:h="16838"/>
          <w:pgMar w:top="1138" w:right="1138" w:bottom="1138" w:left="1138" w:header="706" w:footer="706" w:gutter="0"/>
          <w:cols w:space="720"/>
          <w:docGrid w:linePitch="360"/>
        </w:sectPr>
      </w:pPr>
    </w:p>
    <w:p w14:paraId="37CFF737" w14:textId="2865D326" w:rsidR="002D7390" w:rsidRPr="00096484" w:rsidRDefault="002D7390" w:rsidP="002D7390">
      <w:pPr>
        <w:tabs>
          <w:tab w:val="clear" w:pos="1418"/>
          <w:tab w:val="left" w:pos="1442"/>
          <w:tab w:val="left" w:pos="2880"/>
        </w:tabs>
        <w:spacing w:after="0" w:line="240" w:lineRule="auto"/>
        <w:rPr>
          <w:rFonts w:asciiTheme="minorHAnsi" w:hAnsiTheme="minorHAnsi" w:cstheme="minorHAnsi"/>
          <w:sz w:val="22"/>
          <w:szCs w:val="22"/>
        </w:rPr>
      </w:pPr>
    </w:p>
    <w:p w14:paraId="2C1D0117" w14:textId="6DCF60E1" w:rsidR="000014DA" w:rsidRPr="00694A79" w:rsidRDefault="00E251C2" w:rsidP="00FC25BA">
      <w:pPr>
        <w:pStyle w:val="ListParagraph"/>
        <w:keepNext/>
        <w:numPr>
          <w:ilvl w:val="0"/>
          <w:numId w:val="24"/>
        </w:numPr>
        <w:tabs>
          <w:tab w:val="clear" w:pos="709"/>
          <w:tab w:val="left" w:pos="2880"/>
        </w:tabs>
        <w:spacing w:after="0" w:line="240" w:lineRule="auto"/>
        <w:rPr>
          <w:rFonts w:asciiTheme="minorHAnsi" w:hAnsiTheme="minorHAnsi" w:cstheme="minorHAnsi"/>
          <w:sz w:val="22"/>
          <w:szCs w:val="22"/>
        </w:rPr>
      </w:pPr>
      <w:r>
        <w:rPr>
          <w:rFonts w:asciiTheme="minorHAnsi" w:hAnsiTheme="minorHAnsi" w:cstheme="minorHAnsi"/>
          <w:sz w:val="22"/>
          <w:szCs w:val="22"/>
        </w:rPr>
        <w:t>Will other complementary servic</w:t>
      </w:r>
      <w:r w:rsidR="00F0567C">
        <w:rPr>
          <w:rFonts w:asciiTheme="minorHAnsi" w:hAnsiTheme="minorHAnsi" w:cstheme="minorHAnsi"/>
          <w:sz w:val="22"/>
          <w:szCs w:val="22"/>
        </w:rPr>
        <w:t xml:space="preserve">es, such as </w:t>
      </w:r>
      <w:r w:rsidR="0087482B">
        <w:rPr>
          <w:rFonts w:asciiTheme="minorHAnsi" w:hAnsiTheme="minorHAnsi" w:cstheme="minorHAnsi"/>
          <w:sz w:val="22"/>
          <w:szCs w:val="22"/>
        </w:rPr>
        <w:t>after sales support,</w:t>
      </w:r>
      <w:r>
        <w:rPr>
          <w:rFonts w:asciiTheme="minorHAnsi" w:hAnsiTheme="minorHAnsi" w:cstheme="minorHAnsi"/>
          <w:sz w:val="22"/>
          <w:szCs w:val="22"/>
        </w:rPr>
        <w:t xml:space="preserve"> be provided </w:t>
      </w:r>
      <w:r w:rsidR="0087482B">
        <w:rPr>
          <w:rFonts w:asciiTheme="minorHAnsi" w:hAnsiTheme="minorHAnsi" w:cstheme="minorHAnsi"/>
          <w:sz w:val="22"/>
          <w:szCs w:val="22"/>
        </w:rPr>
        <w:t>cost free? If yes, please state them.</w:t>
      </w:r>
    </w:p>
    <w:p w14:paraId="6FBFA9CB" w14:textId="77777777" w:rsidR="000014DA" w:rsidRPr="003F6685"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26E1B3CE" w14:textId="77777777" w:rsidR="000014DA" w:rsidRPr="003F6685" w:rsidRDefault="000014DA" w:rsidP="001E5DB6">
      <w:pPr>
        <w:pStyle w:val="ListParagraph"/>
        <w:framePr w:w="9021" w:h="2416" w:hSpace="181" w:wrap="notBeside" w:vAnchor="text" w:hAnchor="page" w:x="1481" w:y="5"/>
        <w:pBdr>
          <w:top w:val="single" w:sz="6" w:space="1" w:color="auto"/>
          <w:left w:val="single" w:sz="6" w:space="1" w:color="auto"/>
          <w:bottom w:val="single" w:sz="6" w:space="1" w:color="auto"/>
          <w:right w:val="single" w:sz="6" w:space="1" w:color="auto"/>
        </w:pBdr>
        <w:spacing w:after="0" w:line="240" w:lineRule="auto"/>
        <w:ind w:left="0"/>
        <w:rPr>
          <w:rFonts w:asciiTheme="minorHAnsi" w:hAnsiTheme="minorHAnsi" w:cstheme="minorHAnsi"/>
          <w:color w:val="FF0000"/>
          <w:sz w:val="22"/>
          <w:szCs w:val="22"/>
        </w:rPr>
      </w:pPr>
    </w:p>
    <w:p w14:paraId="4D161E0C" w14:textId="749DB7C7" w:rsidR="001C1A1F" w:rsidRDefault="001C1A1F"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rPr>
      </w:pPr>
    </w:p>
    <w:p w14:paraId="0F3E4294" w14:textId="45329F08" w:rsidR="0076390D" w:rsidRDefault="0076390D"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b/>
          <w:bCs/>
          <w:spacing w:val="-2"/>
          <w:sz w:val="22"/>
          <w:szCs w:val="22"/>
          <w:u w:val="single"/>
        </w:rPr>
      </w:pPr>
    </w:p>
    <w:p w14:paraId="27B8DAF1" w14:textId="4A8F18C0" w:rsidR="008351C1" w:rsidRP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Pr>
          <w:rFonts w:asciiTheme="minorHAnsi" w:hAnsiTheme="minorHAnsi" w:cstheme="minorHAnsi"/>
          <w:b/>
          <w:bCs/>
          <w:spacing w:val="-2"/>
          <w:sz w:val="22"/>
          <w:szCs w:val="22"/>
          <w:u w:val="single"/>
        </w:rPr>
        <w:t xml:space="preserve">Section 3 - </w:t>
      </w:r>
      <w:r w:rsidRPr="0007225E">
        <w:rPr>
          <w:rFonts w:asciiTheme="minorHAnsi" w:hAnsiTheme="minorHAnsi" w:cstheme="minorHAnsi"/>
          <w:b/>
          <w:bCs/>
          <w:spacing w:val="-2"/>
          <w:sz w:val="22"/>
          <w:szCs w:val="22"/>
          <w:u w:val="single"/>
        </w:rPr>
        <w:t>Declaration by the Bidder:</w:t>
      </w:r>
      <w:r w:rsidRPr="0007225E">
        <w:rPr>
          <w:rFonts w:asciiTheme="minorHAnsi" w:hAnsiTheme="minorHAnsi" w:cstheme="minorHAnsi"/>
          <w:sz w:val="22"/>
          <w:szCs w:val="22"/>
          <w:u w:val="single"/>
        </w:rPr>
        <w:t xml:space="preserve"> </w:t>
      </w:r>
    </w:p>
    <w:p w14:paraId="79B41D40" w14:textId="77777777" w:rsidR="008351C1"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3F6685"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3F6685">
        <w:rPr>
          <w:rFonts w:asciiTheme="minorHAnsi" w:hAnsiTheme="minorHAnsi" w:cstheme="minorHAnsi"/>
          <w:kern w:val="0"/>
          <w:sz w:val="22"/>
          <w:szCs w:val="22"/>
          <w:lang w:eastAsia="en-GB"/>
        </w:rPr>
        <w:t>We, the Bidder, hereby confirm compliance with:</w:t>
      </w:r>
    </w:p>
    <w:p w14:paraId="2E2969B5" w14:textId="0E039A8E" w:rsidR="008351C1" w:rsidRPr="00DC6D93" w:rsidRDefault="003C76D9" w:rsidP="00DC6D93">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Pr>
          <w:rFonts w:asciiTheme="minorHAnsi" w:hAnsiTheme="minorHAnsi" w:cstheme="minorHAnsi"/>
          <w:spacing w:val="-4"/>
          <w:sz w:val="22"/>
          <w:szCs w:val="22"/>
        </w:rPr>
        <w:t>Malaria Consortium Terms and Conditions of Purchase</w:t>
      </w:r>
    </w:p>
    <w:p w14:paraId="05C90BB7" w14:textId="77777777" w:rsidR="008351C1" w:rsidRPr="003F6685"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Anti-Fraud and Anti-Corruption policy</w:t>
      </w:r>
    </w:p>
    <w:p w14:paraId="0CD31F7C" w14:textId="195AB461" w:rsidR="008351C1" w:rsidRPr="008A33DC"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Malaria Consortium’s Anti-Bribery Policy</w:t>
      </w:r>
    </w:p>
    <w:p w14:paraId="47C6AB47" w14:textId="60B43A7E" w:rsidR="008A33DC" w:rsidRPr="008A33DC" w:rsidRDefault="008A33DC" w:rsidP="008A33DC">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3F6685">
        <w:rPr>
          <w:rFonts w:asciiTheme="minorHAnsi" w:hAnsiTheme="minorHAnsi" w:cstheme="minorHAnsi"/>
          <w:spacing w:val="-4"/>
          <w:sz w:val="22"/>
          <w:szCs w:val="22"/>
        </w:rPr>
        <w:t xml:space="preserve">Malaria Consortium’s </w:t>
      </w:r>
      <w:r>
        <w:rPr>
          <w:rFonts w:asciiTheme="minorHAnsi" w:hAnsiTheme="minorHAnsi" w:cstheme="minorHAnsi"/>
          <w:spacing w:val="-4"/>
          <w:sz w:val="22"/>
          <w:szCs w:val="22"/>
        </w:rPr>
        <w:t>Safeguarding</w:t>
      </w:r>
      <w:r w:rsidRPr="003F6685">
        <w:rPr>
          <w:rFonts w:asciiTheme="minorHAnsi" w:hAnsiTheme="minorHAnsi" w:cstheme="minorHAnsi"/>
          <w:spacing w:val="-4"/>
          <w:sz w:val="22"/>
          <w:szCs w:val="22"/>
        </w:rPr>
        <w:t xml:space="preserve"> Policy</w:t>
      </w:r>
    </w:p>
    <w:p w14:paraId="1A6B8DC6" w14:textId="77777777" w:rsidR="008351C1"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p w14:paraId="2B2AA179" w14:textId="77777777" w:rsidR="003C76D9" w:rsidRPr="003C76D9" w:rsidRDefault="003C76D9" w:rsidP="003C76D9">
      <w:pPr>
        <w:tabs>
          <w:tab w:val="clear" w:pos="709"/>
          <w:tab w:val="clear" w:pos="1418"/>
          <w:tab w:val="left" w:pos="1442"/>
          <w:tab w:val="left" w:pos="2880"/>
        </w:tabs>
        <w:spacing w:after="0" w:line="240" w:lineRule="auto"/>
        <w:ind w:left="142"/>
        <w:rPr>
          <w:rFonts w:asciiTheme="minorHAnsi" w:hAnsiTheme="minorHAnsi" w:cstheme="minorHAnsi"/>
          <w:i/>
          <w:sz w:val="22"/>
          <w:szCs w:val="22"/>
        </w:rPr>
      </w:pPr>
      <w:r w:rsidRPr="003C76D9">
        <w:rPr>
          <w:rFonts w:asciiTheme="minorHAnsi" w:hAnsiTheme="minorHAnsi" w:cstheme="minorHAnsi"/>
          <w:i/>
          <w:sz w:val="22"/>
          <w:szCs w:val="22"/>
        </w:rPr>
        <w:t>Note</w:t>
      </w:r>
      <w:r>
        <w:rPr>
          <w:rFonts w:asciiTheme="minorHAnsi" w:hAnsiTheme="minorHAnsi" w:cstheme="minorHAnsi"/>
          <w:i/>
          <w:sz w:val="22"/>
          <w:szCs w:val="22"/>
        </w:rPr>
        <w:t>: T</w:t>
      </w:r>
      <w:r w:rsidRPr="003C76D9">
        <w:rPr>
          <w:rFonts w:asciiTheme="minorHAnsi" w:hAnsiTheme="minorHAnsi" w:cstheme="minorHAnsi"/>
          <w:i/>
          <w:sz w:val="22"/>
          <w:szCs w:val="22"/>
        </w:rPr>
        <w:t>he</w:t>
      </w:r>
      <w:r w:rsidR="001B3ACD">
        <w:rPr>
          <w:rFonts w:asciiTheme="minorHAnsi" w:hAnsiTheme="minorHAnsi" w:cstheme="minorHAnsi"/>
          <w:i/>
          <w:sz w:val="22"/>
          <w:szCs w:val="22"/>
        </w:rPr>
        <w:t xml:space="preserve"> terms and conditions and </w:t>
      </w:r>
      <w:r w:rsidRPr="003C76D9">
        <w:rPr>
          <w:rFonts w:asciiTheme="minorHAnsi" w:hAnsiTheme="minorHAnsi" w:cstheme="minorHAnsi"/>
          <w:i/>
          <w:sz w:val="22"/>
          <w:szCs w:val="22"/>
        </w:rPr>
        <w:t xml:space="preserve">policies can be found </w:t>
      </w:r>
      <w:r w:rsidR="001B3ACD">
        <w:rPr>
          <w:rFonts w:asciiTheme="minorHAnsi" w:hAnsiTheme="minorHAnsi" w:cstheme="minorHAnsi"/>
          <w:i/>
          <w:sz w:val="22"/>
          <w:szCs w:val="22"/>
        </w:rPr>
        <w:t>at the end of the RFP document.</w:t>
      </w:r>
    </w:p>
    <w:p w14:paraId="1D816FCF" w14:textId="77777777" w:rsidR="003C76D9" w:rsidRDefault="003C76D9"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77777777" w:rsidR="0007225E"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r>
              <w:rPr>
                <w:rFonts w:asciiTheme="minorHAnsi" w:hAnsiTheme="minorHAnsi" w:cstheme="minorHAnsi"/>
                <w:bCs/>
                <w:spacing w:val="-2"/>
                <w:sz w:val="22"/>
                <w:szCs w:val="22"/>
              </w:rPr>
              <w:t xml:space="preserve">We also </w:t>
            </w:r>
            <w:r w:rsidR="0007225E" w:rsidRPr="003F6685">
              <w:rPr>
                <w:rFonts w:asciiTheme="minorHAnsi" w:hAnsiTheme="minorHAnsi" w:cstheme="minorHAnsi"/>
                <w:kern w:val="0"/>
                <w:sz w:val="22"/>
                <w:szCs w:val="22"/>
                <w:lang w:eastAsia="en-GB"/>
              </w:rPr>
              <w:t xml:space="preserve">confirm that Malaria Consortium may in its consideration of our offer, and subsequently, rely on the </w:t>
            </w:r>
            <w:r w:rsidR="0007225E">
              <w:rPr>
                <w:rFonts w:asciiTheme="minorHAnsi" w:hAnsiTheme="minorHAnsi" w:cstheme="minorHAnsi"/>
                <w:kern w:val="0"/>
                <w:sz w:val="22"/>
                <w:szCs w:val="22"/>
                <w:lang w:eastAsia="en-GB"/>
              </w:rPr>
              <w:t>information provided in this document</w:t>
            </w:r>
            <w:r w:rsidR="0007225E" w:rsidRPr="003F6685">
              <w:rPr>
                <w:rFonts w:asciiTheme="minorHAnsi" w:hAnsiTheme="minorHAnsi" w:cstheme="minorHAnsi"/>
                <w:kern w:val="0"/>
                <w:sz w:val="22"/>
                <w:szCs w:val="22"/>
                <w:lang w:eastAsia="en-GB"/>
              </w:rPr>
              <w:t>.</w:t>
            </w:r>
          </w:p>
          <w:p w14:paraId="01DD5E2C" w14:textId="77777777" w:rsidR="00C8365E" w:rsidRDefault="00C8365E" w:rsidP="00C8365E">
            <w:pPr>
              <w:jc w:val="left"/>
              <w:rPr>
                <w:rFonts w:asciiTheme="minorHAnsi" w:hAnsiTheme="minorHAnsi" w:cstheme="minorHAnsi"/>
                <w:bCs/>
                <w:spacing w:val="-2"/>
                <w:sz w:val="22"/>
                <w:szCs w:val="22"/>
              </w:rPr>
            </w:pPr>
          </w:p>
          <w:p w14:paraId="24725F41" w14:textId="77777777" w:rsidR="00D44A44" w:rsidRDefault="00D44A44" w:rsidP="00C8365E">
            <w:pPr>
              <w:jc w:val="left"/>
              <w:rPr>
                <w:rFonts w:ascii="Calibri" w:eastAsia="Calibri" w:hAnsi="Calibri" w:cs="Calibri"/>
                <w:sz w:val="22"/>
                <w:szCs w:val="22"/>
              </w:rPr>
            </w:pPr>
            <w:r w:rsidRPr="003F6685">
              <w:rPr>
                <w:rFonts w:asciiTheme="minorHAnsi" w:hAnsiTheme="minorHAnsi" w:cstheme="minorHAnsi"/>
                <w:bCs/>
                <w:spacing w:val="-2"/>
                <w:sz w:val="22"/>
                <w:szCs w:val="22"/>
              </w:rPr>
              <w:br/>
            </w:r>
            <w:r w:rsidR="00C8365E" w:rsidRPr="00996B62">
              <w:rPr>
                <w:rFonts w:ascii="Calibri" w:eastAsia="Calibri" w:hAnsi="Calibri" w:cs="Calibri"/>
                <w:sz w:val="22"/>
                <w:szCs w:val="22"/>
              </w:rPr>
              <w:t>I (Name) ________________________________ (Title) _________________</w:t>
            </w:r>
            <w:r w:rsidR="00C8365E">
              <w:rPr>
                <w:rFonts w:ascii="Calibri" w:eastAsia="Calibri" w:hAnsi="Calibri" w:cs="Calibri"/>
                <w:sz w:val="22"/>
                <w:szCs w:val="22"/>
              </w:rPr>
              <w:t>________</w:t>
            </w:r>
            <w:r w:rsidR="00C8365E" w:rsidRPr="00996B62">
              <w:rPr>
                <w:rFonts w:ascii="Calibri" w:eastAsia="Calibri" w:hAnsi="Calibri" w:cs="Calibri"/>
                <w:sz w:val="22"/>
                <w:szCs w:val="22"/>
              </w:rPr>
              <w:t>____</w:t>
            </w:r>
          </w:p>
          <w:p w14:paraId="52BD0CF7" w14:textId="77777777" w:rsidR="00C8365E" w:rsidRPr="00996B62" w:rsidRDefault="00C8365E" w:rsidP="00C8365E">
            <w:pPr>
              <w:rPr>
                <w:rFonts w:ascii="Calibri" w:eastAsia="Calibri" w:hAnsi="Calibri" w:cs="Calibri"/>
                <w:sz w:val="22"/>
                <w:szCs w:val="22"/>
              </w:rPr>
            </w:pPr>
            <w:r w:rsidRPr="00996B62">
              <w:rPr>
                <w:rFonts w:ascii="Calibri" w:eastAsia="Calibri" w:hAnsi="Calibri" w:cs="Calibri"/>
                <w:sz w:val="22"/>
                <w:szCs w:val="22"/>
              </w:rPr>
              <w:t>am authorized to represent the above-detailed company and to enter into business commitments on its behalf.</w:t>
            </w:r>
          </w:p>
          <w:p w14:paraId="39A75418" w14:textId="77777777" w:rsidR="00C8365E"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3F6685"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Company</w:t>
            </w:r>
            <w:r w:rsidR="00AF3A37">
              <w:rPr>
                <w:rFonts w:asciiTheme="minorHAnsi" w:hAnsiTheme="minorHAnsi" w:cstheme="minorHAnsi"/>
                <w:bCs/>
                <w:spacing w:val="-2"/>
                <w:sz w:val="22"/>
                <w:szCs w:val="22"/>
              </w:rPr>
              <w:t xml:space="preserve"> </w:t>
            </w:r>
            <w:r w:rsidRPr="003F6685">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w:t>
            </w:r>
            <w:r w:rsidRPr="003F6685">
              <w:rPr>
                <w:rFonts w:asciiTheme="minorHAnsi" w:hAnsiTheme="minorHAnsi" w:cstheme="minorHAnsi"/>
                <w:bCs/>
                <w:spacing w:val="-2"/>
                <w:sz w:val="22"/>
                <w:szCs w:val="22"/>
              </w:rPr>
              <w:br/>
            </w:r>
          </w:p>
          <w:p w14:paraId="7648533A" w14:textId="77777777" w:rsidR="00AF3A37" w:rsidRPr="003F6685"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4F0A5F38"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3F6685">
              <w:rPr>
                <w:rFonts w:asciiTheme="minorHAnsi" w:hAnsiTheme="minorHAnsi" w:cstheme="minorHAnsi"/>
                <w:bCs/>
                <w:spacing w:val="-2"/>
                <w:sz w:val="22"/>
                <w:szCs w:val="22"/>
              </w:rPr>
              <w:t>Date</w:t>
            </w:r>
            <w:r w:rsidR="00AF3A37">
              <w:rPr>
                <w:rFonts w:asciiTheme="minorHAnsi" w:hAnsiTheme="minorHAnsi" w:cstheme="minorHAnsi"/>
                <w:bCs/>
                <w:spacing w:val="-2"/>
                <w:sz w:val="22"/>
                <w:szCs w:val="22"/>
              </w:rPr>
              <w:t xml:space="preserve">  </w:t>
            </w:r>
            <w:r w:rsidR="006B4A4F" w:rsidRPr="003F6685">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 xml:space="preserve">                                                 </w:t>
            </w:r>
            <w:r w:rsidR="001E5DB6">
              <w:rPr>
                <w:rFonts w:asciiTheme="minorHAnsi" w:hAnsiTheme="minorHAnsi" w:cstheme="minorHAnsi"/>
                <w:bCs/>
                <w:spacing w:val="-2"/>
                <w:sz w:val="22"/>
                <w:szCs w:val="22"/>
              </w:rPr>
              <w:t xml:space="preserve">                 </w:t>
            </w:r>
            <w:r w:rsidR="00AF3A37">
              <w:rPr>
                <w:rFonts w:asciiTheme="minorHAnsi" w:hAnsiTheme="minorHAnsi" w:cstheme="minorHAnsi"/>
                <w:bCs/>
                <w:spacing w:val="-2"/>
                <w:sz w:val="22"/>
                <w:szCs w:val="22"/>
              </w:rPr>
              <w:t>…………………………………………………………………</w:t>
            </w:r>
            <w:proofErr w:type="gramStart"/>
            <w:r w:rsidR="00AF3A37">
              <w:rPr>
                <w:rFonts w:asciiTheme="minorHAnsi" w:hAnsiTheme="minorHAnsi" w:cstheme="minorHAnsi"/>
                <w:bCs/>
                <w:spacing w:val="-2"/>
                <w:sz w:val="22"/>
                <w:szCs w:val="22"/>
              </w:rPr>
              <w:t>…..</w:t>
            </w:r>
            <w:proofErr w:type="gramEnd"/>
            <w:r w:rsidR="006B4A4F" w:rsidRPr="003F6685">
              <w:rPr>
                <w:rFonts w:asciiTheme="minorHAnsi" w:hAnsiTheme="minorHAnsi" w:cstheme="minorHAnsi"/>
                <w:bCs/>
                <w:spacing w:val="-2"/>
                <w:sz w:val="22"/>
                <w:szCs w:val="22"/>
              </w:rPr>
              <w:t xml:space="preserve">                                                                               </w:t>
            </w: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bookmarkStart w:id="1" w:name="_GoBack"/>
      <w:bookmarkEnd w:id="1"/>
    </w:p>
    <w:sectPr w:rsidR="00914F29" w:rsidRPr="002D29C3" w:rsidSect="00694A79">
      <w:type w:val="continuous"/>
      <w:pgSz w:w="11906" w:h="16838"/>
      <w:pgMar w:top="1138" w:right="1138" w:bottom="1138" w:left="1138"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CB0EE" w14:textId="77777777" w:rsidR="00A52190" w:rsidRDefault="00A52190">
      <w:r>
        <w:separator/>
      </w:r>
    </w:p>
  </w:endnote>
  <w:endnote w:type="continuationSeparator" w:id="0">
    <w:p w14:paraId="1146F606" w14:textId="77777777" w:rsidR="00A52190" w:rsidRDefault="00A52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D8AE" w14:textId="4D6B4782" w:rsidR="003F310B" w:rsidRPr="00F241F0" w:rsidRDefault="00A52190" w:rsidP="00647E48">
    <w:pPr>
      <w:pStyle w:val="Footer"/>
      <w:rPr>
        <w:sz w:val="18"/>
        <w:szCs w:val="18"/>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F241F0" w:rsidRPr="00F241F0">
              <w:rPr>
                <w:sz w:val="18"/>
                <w:szCs w:val="18"/>
              </w:rPr>
              <w:t>Malaria Consortium Bidder Response Document</w:t>
            </w:r>
            <w:r w:rsidR="003F310B" w:rsidRPr="00F241F0">
              <w:rPr>
                <w:sz w:val="18"/>
                <w:szCs w:val="18"/>
              </w:rPr>
              <w:tab/>
            </w:r>
            <w:r w:rsidR="002732DD">
              <w:rPr>
                <w:sz w:val="18"/>
                <w:szCs w:val="18"/>
              </w:rPr>
              <w:tab/>
            </w:r>
            <w:r w:rsidR="003F310B" w:rsidRPr="00F241F0">
              <w:rPr>
                <w:sz w:val="18"/>
                <w:szCs w:val="18"/>
              </w:rPr>
              <w:t xml:space="preserve">Page </w:t>
            </w:r>
            <w:r w:rsidR="003F310B" w:rsidRPr="00F241F0">
              <w:rPr>
                <w:b/>
                <w:bCs/>
                <w:sz w:val="18"/>
                <w:szCs w:val="18"/>
              </w:rPr>
              <w:fldChar w:fldCharType="begin"/>
            </w:r>
            <w:r w:rsidR="003F310B" w:rsidRPr="00F241F0">
              <w:rPr>
                <w:b/>
                <w:bCs/>
                <w:sz w:val="18"/>
                <w:szCs w:val="18"/>
              </w:rPr>
              <w:instrText xml:space="preserve"> PAGE </w:instrText>
            </w:r>
            <w:r w:rsidR="003F310B" w:rsidRPr="00F241F0">
              <w:rPr>
                <w:b/>
                <w:bCs/>
                <w:sz w:val="18"/>
                <w:szCs w:val="18"/>
              </w:rPr>
              <w:fldChar w:fldCharType="separate"/>
            </w:r>
            <w:r w:rsidR="00F11988">
              <w:rPr>
                <w:b/>
                <w:bCs/>
                <w:noProof/>
                <w:sz w:val="18"/>
                <w:szCs w:val="18"/>
              </w:rPr>
              <w:t>8</w:t>
            </w:r>
            <w:r w:rsidR="003F310B" w:rsidRPr="00F241F0">
              <w:rPr>
                <w:b/>
                <w:bCs/>
                <w:sz w:val="18"/>
                <w:szCs w:val="18"/>
              </w:rPr>
              <w:fldChar w:fldCharType="end"/>
            </w:r>
            <w:r w:rsidR="003F310B" w:rsidRPr="00F241F0">
              <w:rPr>
                <w:sz w:val="18"/>
                <w:szCs w:val="18"/>
              </w:rPr>
              <w:t xml:space="preserve"> of </w:t>
            </w:r>
            <w:r w:rsidR="003F310B" w:rsidRPr="00F241F0">
              <w:rPr>
                <w:b/>
                <w:bCs/>
                <w:sz w:val="18"/>
                <w:szCs w:val="18"/>
              </w:rPr>
              <w:fldChar w:fldCharType="begin"/>
            </w:r>
            <w:r w:rsidR="003F310B" w:rsidRPr="00F241F0">
              <w:rPr>
                <w:b/>
                <w:bCs/>
                <w:sz w:val="18"/>
                <w:szCs w:val="18"/>
              </w:rPr>
              <w:instrText xml:space="preserve"> NUMPAGES  </w:instrText>
            </w:r>
            <w:r w:rsidR="003F310B" w:rsidRPr="00F241F0">
              <w:rPr>
                <w:b/>
                <w:bCs/>
                <w:sz w:val="18"/>
                <w:szCs w:val="18"/>
              </w:rPr>
              <w:fldChar w:fldCharType="separate"/>
            </w:r>
            <w:r w:rsidR="00F11988">
              <w:rPr>
                <w:b/>
                <w:bCs/>
                <w:noProof/>
                <w:sz w:val="18"/>
                <w:szCs w:val="18"/>
              </w:rPr>
              <w:t>8</w:t>
            </w:r>
            <w:r w:rsidR="003F310B" w:rsidRPr="00F241F0">
              <w:rPr>
                <w:b/>
                <w:bCs/>
                <w:sz w:val="18"/>
                <w:szCs w:val="18"/>
              </w:rPr>
              <w:fldChar w:fldCharType="end"/>
            </w:r>
          </w:sdtContent>
        </w:sdt>
      </w:sdtContent>
    </w:sdt>
    <w:r w:rsidR="003F310B" w:rsidRPr="00F241F0">
      <w:rPr>
        <w:sz w:val="18"/>
        <w:szCs w:val="18"/>
      </w:rPr>
      <w:tab/>
    </w:r>
    <w:r w:rsidR="003F310B" w:rsidRPr="00F241F0">
      <w:rPr>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3A1F7" w14:textId="77777777" w:rsidR="00A52190" w:rsidRDefault="00A52190">
      <w:r>
        <w:separator/>
      </w:r>
    </w:p>
  </w:footnote>
  <w:footnote w:type="continuationSeparator" w:id="0">
    <w:p w14:paraId="735A2473" w14:textId="77777777" w:rsidR="00A52190" w:rsidRDefault="00A521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77BF6" w14:textId="555538AE" w:rsidR="00A975AD" w:rsidRDefault="00F04594">
    <w:pPr>
      <w:pStyle w:val="Header"/>
    </w:pPr>
    <w:r w:rsidRPr="00F04594">
      <w:rPr>
        <w:b/>
      </w:rPr>
      <w:t>R</w:t>
    </w:r>
    <w:r w:rsidR="00BF4D9C">
      <w:rPr>
        <w:b/>
      </w:rPr>
      <w:t xml:space="preserve">EF NO: </w:t>
    </w:r>
    <w:r w:rsidR="00F11988">
      <w:rPr>
        <w:rFonts w:ascii="Calibri" w:eastAsia="Calibri" w:hAnsi="Calibri" w:cs="Calibri"/>
        <w:b/>
        <w:spacing w:val="-4"/>
        <w:sz w:val="22"/>
        <w:szCs w:val="22"/>
      </w:rPr>
      <w:t>MC-NG-SMC-ABJ-2021-005</w:t>
    </w:r>
    <w:r w:rsidR="00F0567C">
      <w:rPr>
        <w:rFonts w:ascii="Calibri" w:eastAsia="Calibri" w:hAnsi="Calibri" w:cs="Calibri"/>
        <w:b/>
        <w:spacing w:val="-4"/>
        <w:sz w:val="22"/>
        <w:szCs w:val="22"/>
      </w:rPr>
      <w:t>-IT EQUIPMENT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44F01B6"/>
    <w:multiLevelType w:val="multilevel"/>
    <w:tmpl w:val="825A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B46462"/>
    <w:multiLevelType w:val="hybridMultilevel"/>
    <w:tmpl w:val="94947F88"/>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473C4A"/>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5E42C6C"/>
    <w:multiLevelType w:val="hybridMultilevel"/>
    <w:tmpl w:val="8494B86E"/>
    <w:lvl w:ilvl="0" w:tplc="04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8"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6"/>
  </w:num>
  <w:num w:numId="3">
    <w:abstractNumId w:val="4"/>
  </w:num>
  <w:num w:numId="4">
    <w:abstractNumId w:val="17"/>
  </w:num>
  <w:num w:numId="5">
    <w:abstractNumId w:val="1"/>
  </w:num>
  <w:num w:numId="6">
    <w:abstractNumId w:val="0"/>
  </w:num>
  <w:num w:numId="7">
    <w:abstractNumId w:val="19"/>
  </w:num>
  <w:num w:numId="8">
    <w:abstractNumId w:val="0"/>
  </w:num>
  <w:num w:numId="9">
    <w:abstractNumId w:val="0"/>
  </w:num>
  <w:num w:numId="10">
    <w:abstractNumId w:val="0"/>
  </w:num>
  <w:num w:numId="11">
    <w:abstractNumId w:val="0"/>
  </w:num>
  <w:num w:numId="12">
    <w:abstractNumId w:val="11"/>
  </w:num>
  <w:num w:numId="13">
    <w:abstractNumId w:val="12"/>
  </w:num>
  <w:num w:numId="14">
    <w:abstractNumId w:val="10"/>
  </w:num>
  <w:num w:numId="15">
    <w:abstractNumId w:val="14"/>
  </w:num>
  <w:num w:numId="16">
    <w:abstractNumId w:val="14"/>
  </w:num>
  <w:num w:numId="17">
    <w:abstractNumId w:val="7"/>
  </w:num>
  <w:num w:numId="18">
    <w:abstractNumId w:val="13"/>
  </w:num>
  <w:num w:numId="19">
    <w:abstractNumId w:val="18"/>
  </w:num>
  <w:num w:numId="20">
    <w:abstractNumId w:val="5"/>
  </w:num>
  <w:num w:numId="21">
    <w:abstractNumId w:val="3"/>
  </w:num>
  <w:num w:numId="22">
    <w:abstractNumId w:val="16"/>
  </w:num>
  <w:num w:numId="23">
    <w:abstractNumId w:val="9"/>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5C5"/>
    <w:rsid w:val="000014DA"/>
    <w:rsid w:val="00003DF5"/>
    <w:rsid w:val="0000728D"/>
    <w:rsid w:val="0001172D"/>
    <w:rsid w:val="000129C6"/>
    <w:rsid w:val="0001374E"/>
    <w:rsid w:val="00013F9C"/>
    <w:rsid w:val="00020DE6"/>
    <w:rsid w:val="00020E27"/>
    <w:rsid w:val="00026EFA"/>
    <w:rsid w:val="00027605"/>
    <w:rsid w:val="000355D6"/>
    <w:rsid w:val="00040BF8"/>
    <w:rsid w:val="00043079"/>
    <w:rsid w:val="00045FD0"/>
    <w:rsid w:val="00061B8F"/>
    <w:rsid w:val="00063980"/>
    <w:rsid w:val="00070629"/>
    <w:rsid w:val="00070D9E"/>
    <w:rsid w:val="00071577"/>
    <w:rsid w:val="0007225E"/>
    <w:rsid w:val="00072BFA"/>
    <w:rsid w:val="000745AD"/>
    <w:rsid w:val="00074E55"/>
    <w:rsid w:val="00075E6F"/>
    <w:rsid w:val="000772BE"/>
    <w:rsid w:val="000848E2"/>
    <w:rsid w:val="00091F8D"/>
    <w:rsid w:val="00095BEE"/>
    <w:rsid w:val="00096484"/>
    <w:rsid w:val="00097188"/>
    <w:rsid w:val="000A0342"/>
    <w:rsid w:val="000A0B64"/>
    <w:rsid w:val="000A5373"/>
    <w:rsid w:val="000A5BDF"/>
    <w:rsid w:val="000A5CAB"/>
    <w:rsid w:val="000A6EC0"/>
    <w:rsid w:val="000B0232"/>
    <w:rsid w:val="000B3C45"/>
    <w:rsid w:val="000B48F2"/>
    <w:rsid w:val="000B5855"/>
    <w:rsid w:val="000C45A4"/>
    <w:rsid w:val="000E09E5"/>
    <w:rsid w:val="000E6190"/>
    <w:rsid w:val="000E676E"/>
    <w:rsid w:val="000F3F8C"/>
    <w:rsid w:val="000F4D22"/>
    <w:rsid w:val="0010103C"/>
    <w:rsid w:val="00102B18"/>
    <w:rsid w:val="00102B71"/>
    <w:rsid w:val="00103CDC"/>
    <w:rsid w:val="00113729"/>
    <w:rsid w:val="0012237E"/>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76E29"/>
    <w:rsid w:val="001834F6"/>
    <w:rsid w:val="00183DE0"/>
    <w:rsid w:val="00190D4F"/>
    <w:rsid w:val="00191C5C"/>
    <w:rsid w:val="00196587"/>
    <w:rsid w:val="001A3995"/>
    <w:rsid w:val="001B038B"/>
    <w:rsid w:val="001B38D6"/>
    <w:rsid w:val="001B3ACD"/>
    <w:rsid w:val="001B4CD9"/>
    <w:rsid w:val="001C1A1F"/>
    <w:rsid w:val="001C6D6C"/>
    <w:rsid w:val="001D1623"/>
    <w:rsid w:val="001D17DF"/>
    <w:rsid w:val="001E3CAD"/>
    <w:rsid w:val="001E4D92"/>
    <w:rsid w:val="001E5DB6"/>
    <w:rsid w:val="001E73E6"/>
    <w:rsid w:val="001F1C2F"/>
    <w:rsid w:val="001F4D9E"/>
    <w:rsid w:val="002022E7"/>
    <w:rsid w:val="00203629"/>
    <w:rsid w:val="00204B25"/>
    <w:rsid w:val="00207450"/>
    <w:rsid w:val="0021027F"/>
    <w:rsid w:val="00210BE1"/>
    <w:rsid w:val="002175AC"/>
    <w:rsid w:val="00220D26"/>
    <w:rsid w:val="00220F5C"/>
    <w:rsid w:val="002222D7"/>
    <w:rsid w:val="00223616"/>
    <w:rsid w:val="00223C94"/>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5A71"/>
    <w:rsid w:val="00290215"/>
    <w:rsid w:val="00297A80"/>
    <w:rsid w:val="002A01AD"/>
    <w:rsid w:val="002A3920"/>
    <w:rsid w:val="002A68EB"/>
    <w:rsid w:val="002A6A85"/>
    <w:rsid w:val="002B0E73"/>
    <w:rsid w:val="002B3212"/>
    <w:rsid w:val="002B7866"/>
    <w:rsid w:val="002C04A7"/>
    <w:rsid w:val="002C3D5B"/>
    <w:rsid w:val="002C4DD5"/>
    <w:rsid w:val="002D29C3"/>
    <w:rsid w:val="002D7390"/>
    <w:rsid w:val="002E0BA2"/>
    <w:rsid w:val="002E4CD6"/>
    <w:rsid w:val="002E5E2E"/>
    <w:rsid w:val="00300E7B"/>
    <w:rsid w:val="003107C6"/>
    <w:rsid w:val="00312FA0"/>
    <w:rsid w:val="00313F5C"/>
    <w:rsid w:val="003316A4"/>
    <w:rsid w:val="00332FEE"/>
    <w:rsid w:val="00333BB2"/>
    <w:rsid w:val="00337AEE"/>
    <w:rsid w:val="00341E39"/>
    <w:rsid w:val="003420ED"/>
    <w:rsid w:val="00342479"/>
    <w:rsid w:val="003426A5"/>
    <w:rsid w:val="003427AE"/>
    <w:rsid w:val="003448D9"/>
    <w:rsid w:val="00344E6C"/>
    <w:rsid w:val="00346EAF"/>
    <w:rsid w:val="0035475C"/>
    <w:rsid w:val="00354FAB"/>
    <w:rsid w:val="003656B9"/>
    <w:rsid w:val="00366850"/>
    <w:rsid w:val="00382604"/>
    <w:rsid w:val="003915E1"/>
    <w:rsid w:val="00396874"/>
    <w:rsid w:val="00396C6D"/>
    <w:rsid w:val="003A34AC"/>
    <w:rsid w:val="003A587E"/>
    <w:rsid w:val="003B0584"/>
    <w:rsid w:val="003B3C08"/>
    <w:rsid w:val="003B571C"/>
    <w:rsid w:val="003B5FA4"/>
    <w:rsid w:val="003C3464"/>
    <w:rsid w:val="003C646A"/>
    <w:rsid w:val="003C69E5"/>
    <w:rsid w:val="003C76D9"/>
    <w:rsid w:val="003D2A9D"/>
    <w:rsid w:val="003D3FF0"/>
    <w:rsid w:val="003D5189"/>
    <w:rsid w:val="003F0FC5"/>
    <w:rsid w:val="003F1AD8"/>
    <w:rsid w:val="003F2352"/>
    <w:rsid w:val="003F310B"/>
    <w:rsid w:val="003F5516"/>
    <w:rsid w:val="003F6685"/>
    <w:rsid w:val="003F7D4E"/>
    <w:rsid w:val="00400C98"/>
    <w:rsid w:val="00402732"/>
    <w:rsid w:val="00406236"/>
    <w:rsid w:val="004135C0"/>
    <w:rsid w:val="00416E3A"/>
    <w:rsid w:val="00420266"/>
    <w:rsid w:val="00427CA7"/>
    <w:rsid w:val="00427DCC"/>
    <w:rsid w:val="00431D9D"/>
    <w:rsid w:val="004353F4"/>
    <w:rsid w:val="004377DB"/>
    <w:rsid w:val="0044267A"/>
    <w:rsid w:val="0044770D"/>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034A"/>
    <w:rsid w:val="00537F04"/>
    <w:rsid w:val="0054252C"/>
    <w:rsid w:val="00545104"/>
    <w:rsid w:val="00545EC0"/>
    <w:rsid w:val="005468DF"/>
    <w:rsid w:val="00546EA2"/>
    <w:rsid w:val="00547ABF"/>
    <w:rsid w:val="00555B9C"/>
    <w:rsid w:val="00556BEA"/>
    <w:rsid w:val="00566DCF"/>
    <w:rsid w:val="005710F4"/>
    <w:rsid w:val="0058028E"/>
    <w:rsid w:val="005806EC"/>
    <w:rsid w:val="0058468B"/>
    <w:rsid w:val="00585DDC"/>
    <w:rsid w:val="0059446E"/>
    <w:rsid w:val="005A12FD"/>
    <w:rsid w:val="005A38A2"/>
    <w:rsid w:val="005A4301"/>
    <w:rsid w:val="005A53A4"/>
    <w:rsid w:val="005A58C0"/>
    <w:rsid w:val="005A6EEA"/>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12351"/>
    <w:rsid w:val="00612B60"/>
    <w:rsid w:val="006173C9"/>
    <w:rsid w:val="00620D63"/>
    <w:rsid w:val="00626F67"/>
    <w:rsid w:val="006317DE"/>
    <w:rsid w:val="00641F2A"/>
    <w:rsid w:val="00646A38"/>
    <w:rsid w:val="00647E48"/>
    <w:rsid w:val="00650471"/>
    <w:rsid w:val="0065212B"/>
    <w:rsid w:val="00653A74"/>
    <w:rsid w:val="00660ABA"/>
    <w:rsid w:val="00671169"/>
    <w:rsid w:val="006779B0"/>
    <w:rsid w:val="00682110"/>
    <w:rsid w:val="00682E1B"/>
    <w:rsid w:val="00683B6B"/>
    <w:rsid w:val="00685587"/>
    <w:rsid w:val="00686E21"/>
    <w:rsid w:val="00691DD5"/>
    <w:rsid w:val="00694A79"/>
    <w:rsid w:val="00696DD5"/>
    <w:rsid w:val="006A15BF"/>
    <w:rsid w:val="006A15DE"/>
    <w:rsid w:val="006A3F66"/>
    <w:rsid w:val="006B418E"/>
    <w:rsid w:val="006B4A4F"/>
    <w:rsid w:val="006B4C2A"/>
    <w:rsid w:val="006B69DB"/>
    <w:rsid w:val="006C1A6D"/>
    <w:rsid w:val="006C1B3D"/>
    <w:rsid w:val="006C242E"/>
    <w:rsid w:val="006C28D9"/>
    <w:rsid w:val="006D56AC"/>
    <w:rsid w:val="006D60E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2508"/>
    <w:rsid w:val="0072429D"/>
    <w:rsid w:val="007249A8"/>
    <w:rsid w:val="00725344"/>
    <w:rsid w:val="00730D23"/>
    <w:rsid w:val="00732CA5"/>
    <w:rsid w:val="00732FE6"/>
    <w:rsid w:val="007374A3"/>
    <w:rsid w:val="00746A8E"/>
    <w:rsid w:val="00753DF8"/>
    <w:rsid w:val="00762F21"/>
    <w:rsid w:val="0076390D"/>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6748"/>
    <w:rsid w:val="007F6A60"/>
    <w:rsid w:val="007F72CB"/>
    <w:rsid w:val="008106CC"/>
    <w:rsid w:val="00811108"/>
    <w:rsid w:val="00811ABF"/>
    <w:rsid w:val="00814F27"/>
    <w:rsid w:val="0082338C"/>
    <w:rsid w:val="008271D1"/>
    <w:rsid w:val="00830A99"/>
    <w:rsid w:val="00834D2C"/>
    <w:rsid w:val="008351C1"/>
    <w:rsid w:val="00842D1C"/>
    <w:rsid w:val="0084605E"/>
    <w:rsid w:val="008523AA"/>
    <w:rsid w:val="0085417C"/>
    <w:rsid w:val="008667E9"/>
    <w:rsid w:val="00867A1F"/>
    <w:rsid w:val="0087482B"/>
    <w:rsid w:val="00874850"/>
    <w:rsid w:val="00875899"/>
    <w:rsid w:val="00875B24"/>
    <w:rsid w:val="00877CE2"/>
    <w:rsid w:val="00880AA6"/>
    <w:rsid w:val="0088157C"/>
    <w:rsid w:val="008842E1"/>
    <w:rsid w:val="00884A51"/>
    <w:rsid w:val="0088689A"/>
    <w:rsid w:val="0088704A"/>
    <w:rsid w:val="008870D1"/>
    <w:rsid w:val="00887874"/>
    <w:rsid w:val="008909DB"/>
    <w:rsid w:val="008909FD"/>
    <w:rsid w:val="00891D75"/>
    <w:rsid w:val="008934FD"/>
    <w:rsid w:val="00893ED1"/>
    <w:rsid w:val="00897EA5"/>
    <w:rsid w:val="008A0FB0"/>
    <w:rsid w:val="008A33DC"/>
    <w:rsid w:val="008A7A47"/>
    <w:rsid w:val="008B141F"/>
    <w:rsid w:val="008B2E0F"/>
    <w:rsid w:val="008B4B5E"/>
    <w:rsid w:val="008C44EB"/>
    <w:rsid w:val="008D06F3"/>
    <w:rsid w:val="008D40B0"/>
    <w:rsid w:val="008D4ECA"/>
    <w:rsid w:val="008D623E"/>
    <w:rsid w:val="008D6E4B"/>
    <w:rsid w:val="008E686D"/>
    <w:rsid w:val="008F0070"/>
    <w:rsid w:val="008F0EAF"/>
    <w:rsid w:val="008F5C3E"/>
    <w:rsid w:val="008F7A1B"/>
    <w:rsid w:val="009013ED"/>
    <w:rsid w:val="00911256"/>
    <w:rsid w:val="00911A28"/>
    <w:rsid w:val="00914F29"/>
    <w:rsid w:val="00915B1E"/>
    <w:rsid w:val="00917AE1"/>
    <w:rsid w:val="00921F59"/>
    <w:rsid w:val="00923958"/>
    <w:rsid w:val="0092420C"/>
    <w:rsid w:val="00925B76"/>
    <w:rsid w:val="00926E15"/>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B034F"/>
    <w:rsid w:val="009B055B"/>
    <w:rsid w:val="009B1605"/>
    <w:rsid w:val="009B17F2"/>
    <w:rsid w:val="009B2147"/>
    <w:rsid w:val="009B4E47"/>
    <w:rsid w:val="009B63D9"/>
    <w:rsid w:val="009D1464"/>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2190"/>
    <w:rsid w:val="00A553DE"/>
    <w:rsid w:val="00A558FC"/>
    <w:rsid w:val="00A55AC8"/>
    <w:rsid w:val="00A63CA2"/>
    <w:rsid w:val="00A67340"/>
    <w:rsid w:val="00A72480"/>
    <w:rsid w:val="00A73CBE"/>
    <w:rsid w:val="00A746E1"/>
    <w:rsid w:val="00A76AF2"/>
    <w:rsid w:val="00A80288"/>
    <w:rsid w:val="00A82B4D"/>
    <w:rsid w:val="00A93B54"/>
    <w:rsid w:val="00A975AD"/>
    <w:rsid w:val="00AA40ED"/>
    <w:rsid w:val="00AA650A"/>
    <w:rsid w:val="00AA7138"/>
    <w:rsid w:val="00AB7E85"/>
    <w:rsid w:val="00AC093F"/>
    <w:rsid w:val="00AC493A"/>
    <w:rsid w:val="00AC6C0F"/>
    <w:rsid w:val="00AD0FEF"/>
    <w:rsid w:val="00AD2EA3"/>
    <w:rsid w:val="00AD6035"/>
    <w:rsid w:val="00AE2243"/>
    <w:rsid w:val="00AE4941"/>
    <w:rsid w:val="00AE61B0"/>
    <w:rsid w:val="00AE7389"/>
    <w:rsid w:val="00AE7927"/>
    <w:rsid w:val="00AF1497"/>
    <w:rsid w:val="00AF19F6"/>
    <w:rsid w:val="00AF1B79"/>
    <w:rsid w:val="00AF360B"/>
    <w:rsid w:val="00AF3A37"/>
    <w:rsid w:val="00AF592D"/>
    <w:rsid w:val="00B000D6"/>
    <w:rsid w:val="00B024D6"/>
    <w:rsid w:val="00B07988"/>
    <w:rsid w:val="00B07EB9"/>
    <w:rsid w:val="00B10CDB"/>
    <w:rsid w:val="00B117CB"/>
    <w:rsid w:val="00B1295C"/>
    <w:rsid w:val="00B12B2D"/>
    <w:rsid w:val="00B1525C"/>
    <w:rsid w:val="00B203E7"/>
    <w:rsid w:val="00B21A5D"/>
    <w:rsid w:val="00B22851"/>
    <w:rsid w:val="00B250DD"/>
    <w:rsid w:val="00B27B36"/>
    <w:rsid w:val="00B3210F"/>
    <w:rsid w:val="00B3459D"/>
    <w:rsid w:val="00B35DED"/>
    <w:rsid w:val="00B421EE"/>
    <w:rsid w:val="00B4648E"/>
    <w:rsid w:val="00B510B3"/>
    <w:rsid w:val="00B63C09"/>
    <w:rsid w:val="00B70B07"/>
    <w:rsid w:val="00B76235"/>
    <w:rsid w:val="00B77C11"/>
    <w:rsid w:val="00B86317"/>
    <w:rsid w:val="00B86990"/>
    <w:rsid w:val="00B86E0B"/>
    <w:rsid w:val="00B87BB2"/>
    <w:rsid w:val="00B918D2"/>
    <w:rsid w:val="00B9292C"/>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71DF"/>
    <w:rsid w:val="00BE780B"/>
    <w:rsid w:val="00BF4711"/>
    <w:rsid w:val="00BF4D9C"/>
    <w:rsid w:val="00BF58F2"/>
    <w:rsid w:val="00BF6EA9"/>
    <w:rsid w:val="00C0030B"/>
    <w:rsid w:val="00C01866"/>
    <w:rsid w:val="00C01D1B"/>
    <w:rsid w:val="00C01D53"/>
    <w:rsid w:val="00C05FA7"/>
    <w:rsid w:val="00C10B76"/>
    <w:rsid w:val="00C11DDC"/>
    <w:rsid w:val="00C16527"/>
    <w:rsid w:val="00C2064C"/>
    <w:rsid w:val="00C23D10"/>
    <w:rsid w:val="00C26F86"/>
    <w:rsid w:val="00C3435E"/>
    <w:rsid w:val="00C34760"/>
    <w:rsid w:val="00C37891"/>
    <w:rsid w:val="00C41F07"/>
    <w:rsid w:val="00C42513"/>
    <w:rsid w:val="00C468EB"/>
    <w:rsid w:val="00C52ACE"/>
    <w:rsid w:val="00C52DA5"/>
    <w:rsid w:val="00C56B69"/>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2546"/>
    <w:rsid w:val="00CB42FA"/>
    <w:rsid w:val="00CB67DE"/>
    <w:rsid w:val="00CC04F9"/>
    <w:rsid w:val="00CC2E63"/>
    <w:rsid w:val="00CE000E"/>
    <w:rsid w:val="00CE0B08"/>
    <w:rsid w:val="00CE0B74"/>
    <w:rsid w:val="00CE7A2B"/>
    <w:rsid w:val="00CF3395"/>
    <w:rsid w:val="00CF3BC4"/>
    <w:rsid w:val="00CF4AC5"/>
    <w:rsid w:val="00D05785"/>
    <w:rsid w:val="00D06075"/>
    <w:rsid w:val="00D06F1E"/>
    <w:rsid w:val="00D12D5A"/>
    <w:rsid w:val="00D1305B"/>
    <w:rsid w:val="00D1465A"/>
    <w:rsid w:val="00D2491E"/>
    <w:rsid w:val="00D2582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140D"/>
    <w:rsid w:val="00D8385D"/>
    <w:rsid w:val="00D93561"/>
    <w:rsid w:val="00D93F83"/>
    <w:rsid w:val="00D9619A"/>
    <w:rsid w:val="00DA5972"/>
    <w:rsid w:val="00DA68EF"/>
    <w:rsid w:val="00DB3D17"/>
    <w:rsid w:val="00DC6D93"/>
    <w:rsid w:val="00DD4EEC"/>
    <w:rsid w:val="00DD5D8A"/>
    <w:rsid w:val="00DE35E7"/>
    <w:rsid w:val="00DF0982"/>
    <w:rsid w:val="00DF1B2A"/>
    <w:rsid w:val="00DF2B2B"/>
    <w:rsid w:val="00DF2C0E"/>
    <w:rsid w:val="00DF6825"/>
    <w:rsid w:val="00DF7453"/>
    <w:rsid w:val="00E0075F"/>
    <w:rsid w:val="00E03328"/>
    <w:rsid w:val="00E12D6A"/>
    <w:rsid w:val="00E13DA7"/>
    <w:rsid w:val="00E175E8"/>
    <w:rsid w:val="00E179E8"/>
    <w:rsid w:val="00E17AAB"/>
    <w:rsid w:val="00E221A8"/>
    <w:rsid w:val="00E251C2"/>
    <w:rsid w:val="00E2705F"/>
    <w:rsid w:val="00E30B00"/>
    <w:rsid w:val="00E31A77"/>
    <w:rsid w:val="00E33C7F"/>
    <w:rsid w:val="00E34E36"/>
    <w:rsid w:val="00E359F6"/>
    <w:rsid w:val="00E3719B"/>
    <w:rsid w:val="00E4041D"/>
    <w:rsid w:val="00E412A2"/>
    <w:rsid w:val="00E44E94"/>
    <w:rsid w:val="00E52CFC"/>
    <w:rsid w:val="00E54B90"/>
    <w:rsid w:val="00E737CD"/>
    <w:rsid w:val="00E75939"/>
    <w:rsid w:val="00E845D8"/>
    <w:rsid w:val="00E85137"/>
    <w:rsid w:val="00E97E85"/>
    <w:rsid w:val="00EA0D27"/>
    <w:rsid w:val="00EA66DD"/>
    <w:rsid w:val="00EA78D5"/>
    <w:rsid w:val="00EB0DF0"/>
    <w:rsid w:val="00EB4963"/>
    <w:rsid w:val="00EB5471"/>
    <w:rsid w:val="00EC069E"/>
    <w:rsid w:val="00EC3FD4"/>
    <w:rsid w:val="00EC481D"/>
    <w:rsid w:val="00EC6D84"/>
    <w:rsid w:val="00ED2DA9"/>
    <w:rsid w:val="00ED47B2"/>
    <w:rsid w:val="00EE18B5"/>
    <w:rsid w:val="00EF2C58"/>
    <w:rsid w:val="00EF6AD6"/>
    <w:rsid w:val="00F0258F"/>
    <w:rsid w:val="00F04594"/>
    <w:rsid w:val="00F0567C"/>
    <w:rsid w:val="00F10FD1"/>
    <w:rsid w:val="00F11988"/>
    <w:rsid w:val="00F123C4"/>
    <w:rsid w:val="00F200B3"/>
    <w:rsid w:val="00F21262"/>
    <w:rsid w:val="00F23940"/>
    <w:rsid w:val="00F241F0"/>
    <w:rsid w:val="00F2551F"/>
    <w:rsid w:val="00F30AB0"/>
    <w:rsid w:val="00F3636A"/>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8A8"/>
    <w:rsid w:val="00F84BB2"/>
    <w:rsid w:val="00F85683"/>
    <w:rsid w:val="00F85FFC"/>
    <w:rsid w:val="00F867AC"/>
    <w:rsid w:val="00F87C78"/>
    <w:rsid w:val="00F94C34"/>
    <w:rsid w:val="00F9543C"/>
    <w:rsid w:val="00FA79F5"/>
    <w:rsid w:val="00FB38E1"/>
    <w:rsid w:val="00FB47A0"/>
    <w:rsid w:val="00FB6D78"/>
    <w:rsid w:val="00FC0578"/>
    <w:rsid w:val="00FC1128"/>
    <w:rsid w:val="00FC1D83"/>
    <w:rsid w:val="00FC1DE9"/>
    <w:rsid w:val="00FC25BA"/>
    <w:rsid w:val="00FC50BF"/>
    <w:rsid w:val="00FC6D7C"/>
    <w:rsid w:val="00FD4388"/>
    <w:rsid w:val="00FD7592"/>
    <w:rsid w:val="00FE52A8"/>
    <w:rsid w:val="00FE61CF"/>
    <w:rsid w:val="00FF3CB6"/>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uiPriority w:val="39"/>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table" w:customStyle="1" w:styleId="TableGrid1">
    <w:name w:val="Table Grid1"/>
    <w:basedOn w:val="TableNormal"/>
    <w:next w:val="TableGrid"/>
    <w:uiPriority w:val="39"/>
    <w:rsid w:val="00694A7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698819227">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 w:id="1734545666">
      <w:bodyDiv w:val="1"/>
      <w:marLeft w:val="0"/>
      <w:marRight w:val="0"/>
      <w:marTop w:val="0"/>
      <w:marBottom w:val="0"/>
      <w:divBdr>
        <w:top w:val="none" w:sz="0" w:space="0" w:color="auto"/>
        <w:left w:val="none" w:sz="0" w:space="0" w:color="auto"/>
        <w:bottom w:val="none" w:sz="0" w:space="0" w:color="auto"/>
        <w:right w:val="none" w:sz="0" w:space="0" w:color="auto"/>
      </w:divBdr>
    </w:div>
    <w:div w:id="180573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eb8fd6f5df05f24d9857ce1256ed94d4">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7bd49470a9003b5d606b9171e14c044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2017-08-24T23:00:00+00:00</Last_x0020_Reviewed_x0020_Date>
    <Policy_x0020_Document_x0020_Type xmlns="446d9c23-33c1-4aaa-b610-0b49484beeba">Guideline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2019-08-23T23:00:00+00:00</Next_x0020_Review_x0020_Due>
    <Classification_x0028_s_x0029_ xmlns="446d9c23-33c1-4aaa-b610-0b49484beeba">Restricted Commercial</Classification_x0028_s_x0029_>
    <Last_x0020_Reviewer xmlns="446d9c23-33c1-4aaa-b610-0b49484beeba">
      <UserInfo>
        <DisplayName>Andrew Parkes</DisplayName>
        <AccountId>2092</AccountId>
        <AccountType/>
      </UserInfo>
    </Last_x0020_Reviewer>
    <Knowledge_x0020_Base_x0020_Status xmlns="446d9c23-33c1-4aaa-b610-0b49484beeba">Do not display in Knowledge Base</Knowledge_x0020_Base_x0020_Status>
    <Reviewer xmlns="446d9c23-33c1-4aaa-b610-0b49484beeba">
      <UserInfo>
        <DisplayName>Andrew Parkes</DisplayName>
        <AccountId>2092</AccountId>
        <AccountType/>
      </UserInfo>
    </Review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BD4EF-D59F-4C41-A990-DEAA16ECB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17081-B3EA-4EA3-AF38-90EF5898567B}">
  <ds:schemaRefs>
    <ds:schemaRef ds:uri="http://schemas.microsoft.com/office/2006/metadata/properties"/>
    <ds:schemaRef ds:uri="http://schemas.microsoft.com/office/infopath/2007/PartnerControls"/>
    <ds:schemaRef ds:uri="446d9c23-33c1-4aaa-b610-0b49484beeba"/>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B70B24B5-3B55-4AF8-A4B1-F7CCF085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David Joel</cp:lastModifiedBy>
  <cp:revision>3</cp:revision>
  <cp:lastPrinted>2016-04-25T12:42:00Z</cp:lastPrinted>
  <dcterms:created xsi:type="dcterms:W3CDTF">2021-11-01T10:00:00Z</dcterms:created>
  <dcterms:modified xsi:type="dcterms:W3CDTF">2021-11-02T08:08:00Z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0x0101002594BFCD5940A544A82DF239D0A9E4640100BE8F1A143DD31F44BDF82D1907B095D2</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