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4982" w14:textId="77777777" w:rsidR="001E4D92" w:rsidRPr="00EE0551"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EE0551">
        <w:rPr>
          <w:rFonts w:asciiTheme="minorHAnsi" w:hAnsiTheme="minorHAnsi" w:cstheme="minorHAnsi"/>
          <w:noProof/>
          <w:sz w:val="22"/>
          <w:szCs w:val="22"/>
          <w:lang w:eastAsia="en-GB"/>
        </w:rPr>
        <w:drawing>
          <wp:anchor distT="0" distB="0" distL="114300" distR="114300" simplePos="0" relativeHeight="251667456" behindDoc="0" locked="0" layoutInCell="1" allowOverlap="1" wp14:anchorId="39060919" wp14:editId="3797CEF0">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sidRPr="00EE0551">
        <w:rPr>
          <w:rFonts w:asciiTheme="minorHAnsi" w:hAnsiTheme="minorHAnsi" w:cstheme="minorHAnsi"/>
          <w:b/>
          <w:sz w:val="22"/>
          <w:szCs w:val="22"/>
        </w:rPr>
        <w:t>BIDDER RESPONSE DOCUMENT</w:t>
      </w:r>
      <w:r w:rsidR="00EB0DF0" w:rsidRPr="00EE0551">
        <w:rPr>
          <w:rFonts w:asciiTheme="minorHAnsi" w:hAnsiTheme="minorHAnsi" w:cstheme="minorHAnsi"/>
          <w:b/>
          <w:sz w:val="22"/>
          <w:szCs w:val="22"/>
        </w:rPr>
        <w:t xml:space="preserve"> </w:t>
      </w:r>
    </w:p>
    <w:p w14:paraId="70B5E9A6" w14:textId="77777777" w:rsidR="00E175E8" w:rsidRPr="00EE0551"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0DD174F4" w14:textId="77777777" w:rsidR="000E6190" w:rsidRPr="00EE0551"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EE0551">
        <w:rPr>
          <w:rFonts w:asciiTheme="minorHAnsi" w:hAnsiTheme="minorHAnsi" w:cstheme="minorHAnsi"/>
          <w:b/>
          <w:sz w:val="22"/>
          <w:szCs w:val="22"/>
        </w:rPr>
        <w:t xml:space="preserve">Please provide information against each requirement. </w:t>
      </w:r>
    </w:p>
    <w:p w14:paraId="37805AA1" w14:textId="77777777" w:rsidR="00E03328" w:rsidRPr="00EE0551"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EE0551">
        <w:rPr>
          <w:rFonts w:asciiTheme="minorHAnsi" w:hAnsiTheme="minorHAnsi" w:cstheme="minorHAnsi"/>
          <w:sz w:val="22"/>
          <w:szCs w:val="22"/>
        </w:rPr>
        <w:t xml:space="preserve">Additional rows can be inserted </w:t>
      </w:r>
      <w:r w:rsidR="00F23940" w:rsidRPr="00EE0551">
        <w:rPr>
          <w:rFonts w:asciiTheme="minorHAnsi" w:hAnsiTheme="minorHAnsi" w:cstheme="minorHAnsi"/>
          <w:sz w:val="22"/>
          <w:szCs w:val="22"/>
        </w:rPr>
        <w:t xml:space="preserve">for all questions </w:t>
      </w:r>
      <w:r w:rsidRPr="00EE0551">
        <w:rPr>
          <w:rFonts w:asciiTheme="minorHAnsi" w:hAnsiTheme="minorHAnsi" w:cstheme="minorHAnsi"/>
          <w:sz w:val="22"/>
          <w:szCs w:val="22"/>
        </w:rPr>
        <w:t>as necessary</w:t>
      </w:r>
      <w:r w:rsidR="00E03328" w:rsidRPr="00EE0551">
        <w:rPr>
          <w:rFonts w:asciiTheme="minorHAnsi" w:hAnsiTheme="minorHAnsi" w:cstheme="minorHAnsi"/>
          <w:sz w:val="22"/>
          <w:szCs w:val="22"/>
        </w:rPr>
        <w:t xml:space="preserve">. </w:t>
      </w:r>
    </w:p>
    <w:p w14:paraId="5221AFD9" w14:textId="77777777" w:rsidR="00647E48" w:rsidRPr="00EE0551"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7163FE1B" w14:textId="77777777" w:rsidR="00431D9D" w:rsidRPr="00EE0551"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24184FB1" w14:textId="77777777" w:rsidR="009A1DF9" w:rsidRPr="00EE0551"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EE0551">
        <w:rPr>
          <w:rFonts w:asciiTheme="minorHAnsi" w:hAnsiTheme="minorHAnsi" w:cstheme="minorHAnsi"/>
          <w:b/>
          <w:sz w:val="22"/>
          <w:szCs w:val="22"/>
          <w:u w:val="single"/>
        </w:rPr>
        <w:t xml:space="preserve">Section 1 - Bidder’s </w:t>
      </w:r>
      <w:r w:rsidR="003B5FA4" w:rsidRPr="00EE0551">
        <w:rPr>
          <w:rFonts w:asciiTheme="minorHAnsi" w:hAnsiTheme="minorHAnsi" w:cstheme="minorHAnsi"/>
          <w:b/>
          <w:sz w:val="22"/>
          <w:szCs w:val="22"/>
          <w:u w:val="single"/>
        </w:rPr>
        <w:t>Experience</w:t>
      </w:r>
    </w:p>
    <w:p w14:paraId="53B5F2C5" w14:textId="77777777" w:rsidR="00431D9D" w:rsidRPr="00EE0551" w:rsidRDefault="003B5FA4" w:rsidP="003B4405">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E0551">
        <w:rPr>
          <w:rFonts w:asciiTheme="minorHAnsi" w:hAnsiTheme="minorHAnsi" w:cstheme="minorHAnsi"/>
          <w:sz w:val="22"/>
          <w:szCs w:val="22"/>
        </w:rPr>
        <w:t xml:space="preserve">Please outline the </w:t>
      </w:r>
      <w:r w:rsidR="00830A99" w:rsidRPr="00EE0551">
        <w:rPr>
          <w:rFonts w:asciiTheme="minorHAnsi" w:hAnsiTheme="minorHAnsi" w:cstheme="minorHAnsi"/>
          <w:sz w:val="22"/>
          <w:szCs w:val="22"/>
        </w:rPr>
        <w:t>company’s</w:t>
      </w:r>
      <w:r w:rsidRPr="00EE0551">
        <w:rPr>
          <w:rFonts w:asciiTheme="minorHAnsi" w:hAnsiTheme="minorHAnsi" w:cstheme="minorHAnsi"/>
          <w:sz w:val="22"/>
          <w:szCs w:val="22"/>
        </w:rPr>
        <w:t xml:space="preserve"> experience in </w:t>
      </w:r>
      <w:r w:rsidR="00460D8C" w:rsidRPr="00EE0551">
        <w:rPr>
          <w:rFonts w:asciiTheme="minorHAnsi" w:hAnsiTheme="minorHAnsi" w:cstheme="minorHAnsi"/>
          <w:sz w:val="22"/>
          <w:szCs w:val="22"/>
        </w:rPr>
        <w:t>delivering the required supplies services or works</w:t>
      </w:r>
      <w:r w:rsidRPr="00EE0551">
        <w:rPr>
          <w:rFonts w:asciiTheme="minorHAnsi" w:hAnsiTheme="minorHAnsi" w:cstheme="minorHAnsi"/>
          <w:sz w:val="22"/>
          <w:szCs w:val="22"/>
        </w:rPr>
        <w:t>.</w:t>
      </w:r>
      <w:r w:rsidR="000129C6" w:rsidRPr="00EE0551">
        <w:rPr>
          <w:rFonts w:asciiTheme="minorHAnsi" w:hAnsiTheme="minorHAnsi" w:cstheme="minorHAnsi"/>
          <w:sz w:val="22"/>
          <w:szCs w:val="22"/>
        </w:rPr>
        <w:t xml:space="preserve"> This should include</w:t>
      </w:r>
      <w:r w:rsidR="00431D9D" w:rsidRPr="00EE0551">
        <w:rPr>
          <w:rFonts w:asciiTheme="minorHAnsi" w:hAnsiTheme="minorHAnsi" w:cstheme="minorHAnsi"/>
          <w:sz w:val="22"/>
          <w:szCs w:val="22"/>
        </w:rPr>
        <w:t xml:space="preserve"> demonstrated experience with </w:t>
      </w:r>
      <w:r w:rsidR="00460D8C" w:rsidRPr="00EE0551">
        <w:rPr>
          <w:rFonts w:asciiTheme="minorHAnsi" w:hAnsiTheme="minorHAnsi" w:cstheme="minorHAnsi"/>
          <w:sz w:val="22"/>
          <w:szCs w:val="22"/>
        </w:rPr>
        <w:t>the delivery</w:t>
      </w:r>
      <w:r w:rsidR="00431D9D" w:rsidRPr="00EE0551">
        <w:rPr>
          <w:rFonts w:asciiTheme="minorHAnsi" w:hAnsiTheme="minorHAnsi" w:cstheme="minorHAnsi"/>
          <w:sz w:val="22"/>
          <w:szCs w:val="22"/>
        </w:rPr>
        <w:t xml:space="preserve"> in the past, any </w:t>
      </w:r>
      <w:proofErr w:type="gramStart"/>
      <w:r w:rsidR="00431D9D" w:rsidRPr="00EE0551">
        <w:rPr>
          <w:rFonts w:asciiTheme="minorHAnsi" w:hAnsiTheme="minorHAnsi" w:cstheme="minorHAnsi"/>
          <w:sz w:val="22"/>
          <w:szCs w:val="22"/>
        </w:rPr>
        <w:t>value added</w:t>
      </w:r>
      <w:proofErr w:type="gramEnd"/>
      <w:r w:rsidR="00431D9D" w:rsidRPr="00EE0551">
        <w:rPr>
          <w:rFonts w:asciiTheme="minorHAnsi" w:hAnsiTheme="minorHAnsi" w:cstheme="minorHAnsi"/>
          <w:sz w:val="22"/>
          <w:szCs w:val="22"/>
        </w:rPr>
        <w:t xml:space="preserve"> services</w:t>
      </w:r>
      <w:r w:rsidR="000129C6" w:rsidRPr="00EE0551">
        <w:rPr>
          <w:rFonts w:asciiTheme="minorHAnsi" w:hAnsiTheme="minorHAnsi" w:cstheme="minorHAnsi"/>
          <w:sz w:val="22"/>
          <w:szCs w:val="22"/>
        </w:rPr>
        <w:t>.</w:t>
      </w:r>
    </w:p>
    <w:p w14:paraId="062F559F" w14:textId="77777777" w:rsidR="003B5FA4" w:rsidRPr="00EE055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0"/>
      </w:tblGrid>
      <w:tr w:rsidR="003B5FA4" w:rsidRPr="00EE0551" w14:paraId="36D7E409" w14:textId="77777777" w:rsidTr="003B5FA4">
        <w:tc>
          <w:tcPr>
            <w:tcW w:w="9628" w:type="dxa"/>
          </w:tcPr>
          <w:p w14:paraId="60F4775F" w14:textId="77777777" w:rsidR="003B5FA4" w:rsidRPr="00EE055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D9463B6" w14:textId="77777777" w:rsidR="003B5FA4" w:rsidRPr="00EE055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60C1FBAE" w14:textId="77777777" w:rsidR="003B5FA4" w:rsidRPr="00EE055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CE135C1" w14:textId="77777777" w:rsidR="003B5FA4" w:rsidRPr="00EE055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13540C95" w14:textId="77777777" w:rsidR="003B5FA4" w:rsidRPr="00EE055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A736568" w14:textId="77777777" w:rsidR="003B5FA4" w:rsidRPr="00EE055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805FFE0" w14:textId="77777777" w:rsidR="003B5FA4" w:rsidRPr="00EE0551"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EE0551">
        <w:rPr>
          <w:rFonts w:asciiTheme="minorHAnsi" w:hAnsiTheme="minorHAnsi" w:cstheme="minorHAnsi"/>
          <w:b/>
          <w:sz w:val="22"/>
          <w:szCs w:val="22"/>
          <w:u w:val="single"/>
        </w:rPr>
        <w:t>Section 2 - Bidder’s Company Information</w:t>
      </w:r>
    </w:p>
    <w:p w14:paraId="79361DF2" w14:textId="77777777" w:rsidR="003B5FA4" w:rsidRPr="00EE055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2C27CA7F" w14:textId="77777777" w:rsidR="00CA168B" w:rsidRPr="00EE0551" w:rsidRDefault="00CA168B" w:rsidP="00FC25BA">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E0551">
        <w:rPr>
          <w:rFonts w:asciiTheme="minorHAnsi" w:hAnsiTheme="minorHAnsi" w:cstheme="minorHAnsi"/>
          <w:sz w:val="22"/>
          <w:szCs w:val="22"/>
        </w:rPr>
        <w:t>General information</w:t>
      </w:r>
    </w:p>
    <w:p w14:paraId="0D902E1A" w14:textId="77777777" w:rsidR="00CA168B" w:rsidRPr="00EE0551"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E0551">
        <w:rPr>
          <w:rFonts w:asciiTheme="minorHAnsi" w:hAnsiTheme="minorHAnsi" w:cstheme="minorHAnsi"/>
          <w:sz w:val="22"/>
          <w:szCs w:val="22"/>
        </w:rPr>
        <w:tab/>
      </w:r>
      <w:r w:rsidRPr="00EE0551">
        <w:rPr>
          <w:rFonts w:asciiTheme="minorHAnsi" w:hAnsiTheme="minorHAnsi" w:cstheme="minorHAnsi"/>
          <w:sz w:val="22"/>
          <w:szCs w:val="22"/>
        </w:rPr>
        <w:tab/>
      </w:r>
      <w:r w:rsidRPr="00EE0551">
        <w:rPr>
          <w:rFonts w:asciiTheme="minorHAnsi" w:hAnsiTheme="minorHAnsi" w:cstheme="minorHAnsi"/>
          <w:sz w:val="22"/>
          <w:szCs w:val="22"/>
        </w:rPr>
        <w:tab/>
      </w:r>
      <w:r w:rsidRPr="00EE0551">
        <w:rPr>
          <w:rFonts w:asciiTheme="minorHAnsi" w:hAnsiTheme="minorHAnsi" w:cstheme="minorHAnsi"/>
          <w:sz w:val="22"/>
          <w:szCs w:val="22"/>
        </w:rPr>
        <w:tab/>
      </w:r>
      <w:r w:rsidRPr="00EE0551">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EE0551" w14:paraId="4F7EB617" w14:textId="77777777" w:rsidTr="00431D9D">
        <w:trPr>
          <w:trHeight w:val="255"/>
        </w:trPr>
        <w:tc>
          <w:tcPr>
            <w:tcW w:w="9634" w:type="dxa"/>
            <w:gridSpan w:val="7"/>
          </w:tcPr>
          <w:p w14:paraId="6F454541" w14:textId="77777777" w:rsidR="00CA168B" w:rsidRPr="00EE0551" w:rsidRDefault="00787A4A" w:rsidP="007074D6">
            <w:pPr>
              <w:spacing w:after="0" w:line="240" w:lineRule="auto"/>
              <w:jc w:val="left"/>
              <w:rPr>
                <w:rFonts w:asciiTheme="minorHAnsi" w:hAnsiTheme="minorHAnsi" w:cstheme="minorHAnsi"/>
                <w:sz w:val="22"/>
                <w:szCs w:val="22"/>
              </w:rPr>
            </w:pPr>
            <w:r w:rsidRPr="00EE0551">
              <w:rPr>
                <w:rFonts w:asciiTheme="minorHAnsi" w:hAnsiTheme="minorHAnsi" w:cstheme="minorHAnsi"/>
                <w:sz w:val="22"/>
                <w:szCs w:val="22"/>
              </w:rPr>
              <w:t>Company</w:t>
            </w:r>
            <w:r w:rsidR="00CA168B" w:rsidRPr="00EE0551">
              <w:rPr>
                <w:rFonts w:asciiTheme="minorHAnsi" w:hAnsiTheme="minorHAnsi" w:cstheme="minorHAnsi"/>
                <w:sz w:val="22"/>
                <w:szCs w:val="22"/>
              </w:rPr>
              <w:t xml:space="preserve"> name:</w:t>
            </w:r>
          </w:p>
        </w:tc>
      </w:tr>
      <w:tr w:rsidR="000129C6" w:rsidRPr="00EE0551" w14:paraId="1B429BED" w14:textId="77777777" w:rsidTr="00431D9D">
        <w:trPr>
          <w:trHeight w:val="240"/>
        </w:trPr>
        <w:tc>
          <w:tcPr>
            <w:tcW w:w="9634" w:type="dxa"/>
            <w:gridSpan w:val="7"/>
          </w:tcPr>
          <w:p w14:paraId="4B1C645A" w14:textId="77777777" w:rsidR="000129C6" w:rsidRPr="00EE0551" w:rsidRDefault="000129C6" w:rsidP="00830A99">
            <w:pPr>
              <w:spacing w:after="0" w:line="240" w:lineRule="auto"/>
              <w:jc w:val="left"/>
              <w:rPr>
                <w:rFonts w:asciiTheme="minorHAnsi" w:hAnsiTheme="minorHAnsi" w:cstheme="minorHAnsi"/>
                <w:sz w:val="22"/>
                <w:szCs w:val="22"/>
              </w:rPr>
            </w:pPr>
            <w:r w:rsidRPr="00EE0551">
              <w:rPr>
                <w:rFonts w:asciiTheme="minorHAnsi" w:hAnsiTheme="minorHAnsi" w:cstheme="minorHAnsi"/>
                <w:sz w:val="22"/>
                <w:szCs w:val="22"/>
              </w:rPr>
              <w:t xml:space="preserve">Number of years in Operation in </w:t>
            </w:r>
            <w:r w:rsidR="00830A99" w:rsidRPr="00EE0551">
              <w:rPr>
                <w:rFonts w:asciiTheme="minorHAnsi" w:hAnsiTheme="minorHAnsi" w:cstheme="minorHAnsi"/>
                <w:sz w:val="22"/>
                <w:szCs w:val="22"/>
              </w:rPr>
              <w:t>the Country</w:t>
            </w:r>
            <w:r w:rsidRPr="00EE0551">
              <w:rPr>
                <w:rFonts w:asciiTheme="minorHAnsi" w:hAnsiTheme="minorHAnsi" w:cstheme="minorHAnsi"/>
                <w:sz w:val="22"/>
                <w:szCs w:val="22"/>
              </w:rPr>
              <w:t xml:space="preserve">: </w:t>
            </w:r>
          </w:p>
        </w:tc>
      </w:tr>
      <w:tr w:rsidR="00CA168B" w:rsidRPr="00EE0551" w14:paraId="5EA7EEC2" w14:textId="77777777" w:rsidTr="00431D9D">
        <w:trPr>
          <w:trHeight w:val="240"/>
        </w:trPr>
        <w:tc>
          <w:tcPr>
            <w:tcW w:w="9634" w:type="dxa"/>
            <w:gridSpan w:val="7"/>
          </w:tcPr>
          <w:p w14:paraId="656494A8" w14:textId="77777777" w:rsidR="00CA168B" w:rsidRPr="00EE0551" w:rsidRDefault="00CA168B" w:rsidP="007074D6">
            <w:pPr>
              <w:spacing w:after="0" w:line="240" w:lineRule="auto"/>
              <w:jc w:val="left"/>
              <w:rPr>
                <w:rFonts w:asciiTheme="minorHAnsi" w:hAnsiTheme="minorHAnsi" w:cstheme="minorHAnsi"/>
                <w:sz w:val="22"/>
                <w:szCs w:val="22"/>
              </w:rPr>
            </w:pPr>
            <w:r w:rsidRPr="00EE0551">
              <w:rPr>
                <w:rFonts w:asciiTheme="minorHAnsi" w:hAnsiTheme="minorHAnsi" w:cstheme="minorHAnsi"/>
                <w:sz w:val="22"/>
                <w:szCs w:val="22"/>
              </w:rPr>
              <w:t>Registered name of company (if different):</w:t>
            </w:r>
          </w:p>
        </w:tc>
      </w:tr>
      <w:tr w:rsidR="00CA168B" w:rsidRPr="00EE0551" w14:paraId="157A9A98" w14:textId="77777777" w:rsidTr="00431D9D">
        <w:trPr>
          <w:trHeight w:val="240"/>
        </w:trPr>
        <w:tc>
          <w:tcPr>
            <w:tcW w:w="9634" w:type="dxa"/>
            <w:gridSpan w:val="7"/>
          </w:tcPr>
          <w:p w14:paraId="6B7F80BC" w14:textId="77777777" w:rsidR="00CA168B" w:rsidRPr="00EE0551" w:rsidRDefault="00CA168B" w:rsidP="007074D6">
            <w:pPr>
              <w:spacing w:after="0" w:line="240" w:lineRule="auto"/>
              <w:jc w:val="left"/>
              <w:rPr>
                <w:rFonts w:asciiTheme="minorHAnsi" w:hAnsiTheme="minorHAnsi" w:cstheme="minorHAnsi"/>
                <w:sz w:val="22"/>
                <w:szCs w:val="22"/>
              </w:rPr>
            </w:pPr>
            <w:r w:rsidRPr="00EE0551">
              <w:rPr>
                <w:rFonts w:asciiTheme="minorHAnsi" w:hAnsiTheme="minorHAnsi" w:cstheme="minorHAnsi"/>
                <w:sz w:val="22"/>
                <w:szCs w:val="22"/>
              </w:rPr>
              <w:t>Any other trading names of company:</w:t>
            </w:r>
          </w:p>
        </w:tc>
      </w:tr>
      <w:tr w:rsidR="00CA168B" w:rsidRPr="00EE0551" w14:paraId="3197B9A4" w14:textId="77777777" w:rsidTr="00431D9D">
        <w:trPr>
          <w:trHeight w:val="255"/>
        </w:trPr>
        <w:tc>
          <w:tcPr>
            <w:tcW w:w="4290" w:type="dxa"/>
            <w:gridSpan w:val="3"/>
          </w:tcPr>
          <w:p w14:paraId="1B897B15" w14:textId="77777777" w:rsidR="00CA168B" w:rsidRPr="00EE0551" w:rsidRDefault="00787A4A" w:rsidP="007074D6">
            <w:pPr>
              <w:spacing w:after="0" w:line="240" w:lineRule="auto"/>
              <w:jc w:val="left"/>
              <w:rPr>
                <w:rFonts w:asciiTheme="minorHAnsi" w:hAnsiTheme="minorHAnsi" w:cstheme="minorHAnsi"/>
                <w:sz w:val="22"/>
                <w:szCs w:val="22"/>
                <w:lang w:val="en-US"/>
              </w:rPr>
            </w:pPr>
            <w:r w:rsidRPr="00EE0551">
              <w:rPr>
                <w:rFonts w:asciiTheme="minorHAnsi" w:hAnsiTheme="minorHAnsi" w:cstheme="minorHAnsi"/>
                <w:sz w:val="22"/>
                <w:szCs w:val="22"/>
              </w:rPr>
              <w:t xml:space="preserve">Primary </w:t>
            </w:r>
            <w:r w:rsidR="00CA168B" w:rsidRPr="00EE0551">
              <w:rPr>
                <w:rFonts w:asciiTheme="minorHAnsi" w:hAnsiTheme="minorHAnsi" w:cstheme="minorHAnsi"/>
                <w:sz w:val="22"/>
                <w:szCs w:val="22"/>
              </w:rPr>
              <w:t>Contact Name:</w:t>
            </w:r>
          </w:p>
        </w:tc>
        <w:tc>
          <w:tcPr>
            <w:tcW w:w="5344" w:type="dxa"/>
            <w:gridSpan w:val="4"/>
          </w:tcPr>
          <w:p w14:paraId="0443A182" w14:textId="77777777" w:rsidR="00CA168B" w:rsidRPr="00EE0551" w:rsidRDefault="00CA168B" w:rsidP="007074D6">
            <w:pPr>
              <w:spacing w:after="0" w:line="240" w:lineRule="auto"/>
              <w:jc w:val="left"/>
              <w:rPr>
                <w:rFonts w:asciiTheme="minorHAnsi" w:hAnsiTheme="minorHAnsi" w:cstheme="minorHAnsi"/>
                <w:sz w:val="22"/>
                <w:szCs w:val="22"/>
                <w:lang w:val="en-US"/>
              </w:rPr>
            </w:pPr>
            <w:r w:rsidRPr="00EE0551">
              <w:rPr>
                <w:rFonts w:asciiTheme="minorHAnsi" w:hAnsiTheme="minorHAnsi" w:cstheme="minorHAnsi"/>
                <w:sz w:val="22"/>
                <w:szCs w:val="22"/>
                <w:lang w:val="en-US"/>
              </w:rPr>
              <w:t xml:space="preserve">Job </w:t>
            </w:r>
            <w:proofErr w:type="gramStart"/>
            <w:r w:rsidRPr="00EE0551">
              <w:rPr>
                <w:rFonts w:asciiTheme="minorHAnsi" w:hAnsiTheme="minorHAnsi" w:cstheme="minorHAnsi"/>
                <w:sz w:val="22"/>
                <w:szCs w:val="22"/>
              </w:rPr>
              <w:t>title</w:t>
            </w:r>
            <w:r w:rsidRPr="00EE0551">
              <w:rPr>
                <w:rFonts w:asciiTheme="minorHAnsi" w:hAnsiTheme="minorHAnsi" w:cstheme="minorHAnsi"/>
                <w:sz w:val="22"/>
                <w:szCs w:val="22"/>
                <w:lang w:val="en-US"/>
              </w:rPr>
              <w:t> :</w:t>
            </w:r>
            <w:proofErr w:type="gramEnd"/>
            <w:r w:rsidRPr="00EE0551">
              <w:rPr>
                <w:rFonts w:asciiTheme="minorHAnsi" w:hAnsiTheme="minorHAnsi" w:cstheme="minorHAnsi"/>
                <w:sz w:val="22"/>
                <w:szCs w:val="22"/>
                <w:lang w:val="en-US"/>
              </w:rPr>
              <w:t xml:space="preserve"> </w:t>
            </w:r>
          </w:p>
        </w:tc>
      </w:tr>
      <w:tr w:rsidR="00CA168B" w:rsidRPr="00EE0551" w14:paraId="27167BD5" w14:textId="77777777" w:rsidTr="00431D9D">
        <w:trPr>
          <w:trHeight w:val="255"/>
        </w:trPr>
        <w:tc>
          <w:tcPr>
            <w:tcW w:w="4290" w:type="dxa"/>
            <w:gridSpan w:val="3"/>
          </w:tcPr>
          <w:p w14:paraId="24B99203" w14:textId="77777777" w:rsidR="00CA168B" w:rsidRPr="00EE0551" w:rsidRDefault="00CA168B" w:rsidP="007074D6">
            <w:pPr>
              <w:spacing w:after="0" w:line="240" w:lineRule="auto"/>
              <w:jc w:val="left"/>
              <w:rPr>
                <w:rFonts w:asciiTheme="minorHAnsi" w:hAnsiTheme="minorHAnsi" w:cstheme="minorHAnsi"/>
                <w:sz w:val="22"/>
                <w:szCs w:val="22"/>
                <w:lang w:val="fr-FR"/>
              </w:rPr>
            </w:pPr>
            <w:proofErr w:type="gramStart"/>
            <w:r w:rsidRPr="00EE0551">
              <w:rPr>
                <w:rFonts w:asciiTheme="minorHAnsi" w:hAnsiTheme="minorHAnsi" w:cstheme="minorHAnsi"/>
                <w:sz w:val="22"/>
                <w:szCs w:val="22"/>
                <w:lang w:val="fr-FR"/>
              </w:rPr>
              <w:t>Phone:</w:t>
            </w:r>
            <w:proofErr w:type="gramEnd"/>
          </w:p>
        </w:tc>
        <w:tc>
          <w:tcPr>
            <w:tcW w:w="5344" w:type="dxa"/>
            <w:gridSpan w:val="4"/>
          </w:tcPr>
          <w:p w14:paraId="7E2330DD" w14:textId="77777777" w:rsidR="00CA168B" w:rsidRPr="00EE0551" w:rsidRDefault="00CA168B" w:rsidP="007074D6">
            <w:pPr>
              <w:spacing w:after="0" w:line="240" w:lineRule="auto"/>
              <w:jc w:val="left"/>
              <w:rPr>
                <w:rFonts w:asciiTheme="minorHAnsi" w:hAnsiTheme="minorHAnsi" w:cstheme="minorHAnsi"/>
                <w:sz w:val="22"/>
                <w:szCs w:val="22"/>
                <w:lang w:val="fr-FR"/>
              </w:rPr>
            </w:pPr>
            <w:proofErr w:type="gramStart"/>
            <w:r w:rsidRPr="00EE0551">
              <w:rPr>
                <w:rFonts w:asciiTheme="minorHAnsi" w:hAnsiTheme="minorHAnsi" w:cstheme="minorHAnsi"/>
                <w:sz w:val="22"/>
                <w:szCs w:val="22"/>
                <w:lang w:val="fr-FR"/>
              </w:rPr>
              <w:t>Fax:</w:t>
            </w:r>
            <w:proofErr w:type="gramEnd"/>
          </w:p>
        </w:tc>
      </w:tr>
      <w:tr w:rsidR="00CA168B" w:rsidRPr="00EE0551" w14:paraId="2D497D56" w14:textId="77777777" w:rsidTr="00431D9D">
        <w:trPr>
          <w:trHeight w:val="255"/>
        </w:trPr>
        <w:tc>
          <w:tcPr>
            <w:tcW w:w="4290" w:type="dxa"/>
            <w:gridSpan w:val="3"/>
          </w:tcPr>
          <w:p w14:paraId="24996370" w14:textId="77777777" w:rsidR="00CA168B" w:rsidRPr="00EE0551" w:rsidRDefault="00CA168B" w:rsidP="007074D6">
            <w:pPr>
              <w:spacing w:after="0" w:line="240" w:lineRule="auto"/>
              <w:jc w:val="left"/>
              <w:rPr>
                <w:rFonts w:asciiTheme="minorHAnsi" w:hAnsiTheme="minorHAnsi" w:cstheme="minorHAnsi"/>
                <w:sz w:val="22"/>
                <w:szCs w:val="22"/>
                <w:lang w:val="fr-FR"/>
              </w:rPr>
            </w:pPr>
            <w:proofErr w:type="gramStart"/>
            <w:r w:rsidRPr="00EE0551">
              <w:rPr>
                <w:rFonts w:asciiTheme="minorHAnsi" w:hAnsiTheme="minorHAnsi" w:cstheme="minorHAnsi"/>
                <w:sz w:val="22"/>
                <w:szCs w:val="22"/>
                <w:lang w:val="fr-FR"/>
              </w:rPr>
              <w:t>Email:</w:t>
            </w:r>
            <w:proofErr w:type="gramEnd"/>
          </w:p>
        </w:tc>
        <w:tc>
          <w:tcPr>
            <w:tcW w:w="5344" w:type="dxa"/>
            <w:gridSpan w:val="4"/>
          </w:tcPr>
          <w:p w14:paraId="2B8876FC" w14:textId="77777777" w:rsidR="00CA168B" w:rsidRPr="00EE0551" w:rsidRDefault="00CA168B" w:rsidP="007074D6">
            <w:pPr>
              <w:spacing w:after="0" w:line="240" w:lineRule="auto"/>
              <w:jc w:val="left"/>
              <w:rPr>
                <w:rFonts w:asciiTheme="minorHAnsi" w:hAnsiTheme="minorHAnsi" w:cstheme="minorHAnsi"/>
                <w:sz w:val="22"/>
                <w:szCs w:val="22"/>
              </w:rPr>
            </w:pPr>
            <w:r w:rsidRPr="00EE0551">
              <w:rPr>
                <w:rFonts w:asciiTheme="minorHAnsi" w:hAnsiTheme="minorHAnsi" w:cstheme="minorHAnsi"/>
                <w:sz w:val="22"/>
                <w:szCs w:val="22"/>
              </w:rPr>
              <w:t xml:space="preserve">Website: </w:t>
            </w:r>
          </w:p>
        </w:tc>
      </w:tr>
      <w:tr w:rsidR="00CA168B" w:rsidRPr="00EE0551" w14:paraId="3C2F9EFD" w14:textId="77777777" w:rsidTr="00431D9D">
        <w:trPr>
          <w:trHeight w:val="779"/>
        </w:trPr>
        <w:tc>
          <w:tcPr>
            <w:tcW w:w="2859" w:type="dxa"/>
            <w:gridSpan w:val="2"/>
          </w:tcPr>
          <w:p w14:paraId="775A1345" w14:textId="77777777" w:rsidR="00CA168B" w:rsidRPr="00EE0551" w:rsidRDefault="00CA168B" w:rsidP="007074D6">
            <w:pPr>
              <w:spacing w:after="0" w:line="240" w:lineRule="auto"/>
              <w:jc w:val="left"/>
              <w:rPr>
                <w:rFonts w:asciiTheme="minorHAnsi" w:hAnsiTheme="minorHAnsi" w:cstheme="minorHAnsi"/>
                <w:sz w:val="22"/>
                <w:szCs w:val="22"/>
              </w:rPr>
            </w:pPr>
            <w:r w:rsidRPr="00EE0551">
              <w:rPr>
                <w:rFonts w:asciiTheme="minorHAnsi" w:hAnsiTheme="minorHAnsi" w:cstheme="minorHAnsi"/>
                <w:sz w:val="22"/>
                <w:szCs w:val="22"/>
              </w:rPr>
              <w:t>Princip</w:t>
            </w:r>
            <w:r w:rsidR="00003DF5" w:rsidRPr="00EE0551">
              <w:rPr>
                <w:rFonts w:asciiTheme="minorHAnsi" w:hAnsiTheme="minorHAnsi" w:cstheme="minorHAnsi"/>
                <w:sz w:val="22"/>
                <w:szCs w:val="22"/>
              </w:rPr>
              <w:t>a</w:t>
            </w:r>
            <w:r w:rsidRPr="00EE0551">
              <w:rPr>
                <w:rFonts w:asciiTheme="minorHAnsi" w:hAnsiTheme="minorHAnsi" w:cstheme="minorHAnsi"/>
                <w:sz w:val="22"/>
                <w:szCs w:val="22"/>
              </w:rPr>
              <w:t>l Address:</w:t>
            </w:r>
          </w:p>
        </w:tc>
        <w:tc>
          <w:tcPr>
            <w:tcW w:w="2743" w:type="dxa"/>
            <w:gridSpan w:val="3"/>
          </w:tcPr>
          <w:p w14:paraId="55A245C3" w14:textId="77777777" w:rsidR="00CA168B" w:rsidRPr="00EE0551" w:rsidRDefault="00CA168B" w:rsidP="007074D6">
            <w:pPr>
              <w:spacing w:after="0" w:line="240" w:lineRule="auto"/>
              <w:jc w:val="left"/>
              <w:rPr>
                <w:rFonts w:asciiTheme="minorHAnsi" w:hAnsiTheme="minorHAnsi" w:cstheme="minorHAnsi"/>
                <w:sz w:val="22"/>
                <w:szCs w:val="22"/>
              </w:rPr>
            </w:pPr>
            <w:r w:rsidRPr="00EE0551">
              <w:rPr>
                <w:rFonts w:asciiTheme="minorHAnsi" w:hAnsiTheme="minorHAnsi" w:cstheme="minorHAnsi"/>
                <w:sz w:val="22"/>
                <w:szCs w:val="22"/>
              </w:rPr>
              <w:t>Registered Address:</w:t>
            </w:r>
          </w:p>
        </w:tc>
        <w:tc>
          <w:tcPr>
            <w:tcW w:w="4032" w:type="dxa"/>
            <w:gridSpan w:val="2"/>
          </w:tcPr>
          <w:p w14:paraId="4D5B21E1" w14:textId="77777777" w:rsidR="00CA168B" w:rsidRPr="00EE0551" w:rsidRDefault="00CA168B" w:rsidP="007074D6">
            <w:pPr>
              <w:spacing w:after="0" w:line="240" w:lineRule="auto"/>
              <w:jc w:val="left"/>
              <w:rPr>
                <w:rFonts w:asciiTheme="minorHAnsi" w:hAnsiTheme="minorHAnsi" w:cstheme="minorHAnsi"/>
                <w:sz w:val="22"/>
                <w:szCs w:val="22"/>
              </w:rPr>
            </w:pPr>
            <w:r w:rsidRPr="00EE0551">
              <w:rPr>
                <w:rFonts w:asciiTheme="minorHAnsi" w:hAnsiTheme="minorHAnsi" w:cstheme="minorHAnsi"/>
                <w:sz w:val="22"/>
                <w:szCs w:val="22"/>
              </w:rPr>
              <w:t>Payment Address:</w:t>
            </w:r>
          </w:p>
        </w:tc>
      </w:tr>
      <w:tr w:rsidR="00431D9D" w:rsidRPr="00EE0551" w14:paraId="7DFA5643" w14:textId="77777777" w:rsidTr="00431D9D">
        <w:trPr>
          <w:trHeight w:val="240"/>
        </w:trPr>
        <w:tc>
          <w:tcPr>
            <w:tcW w:w="2122" w:type="dxa"/>
          </w:tcPr>
          <w:p w14:paraId="09F3191E" w14:textId="77777777" w:rsidR="00431D9D" w:rsidRPr="00EE0551" w:rsidRDefault="00431D9D" w:rsidP="007074D6">
            <w:pPr>
              <w:spacing w:after="0" w:line="240" w:lineRule="auto"/>
              <w:jc w:val="left"/>
              <w:rPr>
                <w:rFonts w:asciiTheme="minorHAnsi" w:hAnsiTheme="minorHAnsi" w:cstheme="minorHAnsi"/>
                <w:sz w:val="22"/>
                <w:szCs w:val="22"/>
              </w:rPr>
            </w:pPr>
            <w:r w:rsidRPr="00EE0551">
              <w:rPr>
                <w:rFonts w:asciiTheme="minorHAnsi" w:hAnsiTheme="minorHAnsi" w:cstheme="minorHAnsi"/>
                <w:sz w:val="22"/>
                <w:szCs w:val="22"/>
              </w:rPr>
              <w:t>Company Registration number</w:t>
            </w:r>
          </w:p>
          <w:p w14:paraId="4E175922" w14:textId="77777777" w:rsidR="00A15EE2" w:rsidRPr="00EE0551" w:rsidRDefault="00A15EE2" w:rsidP="007074D6">
            <w:pPr>
              <w:spacing w:after="0" w:line="240" w:lineRule="auto"/>
              <w:jc w:val="left"/>
              <w:rPr>
                <w:rFonts w:asciiTheme="minorHAnsi" w:hAnsiTheme="minorHAnsi" w:cstheme="minorHAnsi"/>
                <w:sz w:val="22"/>
                <w:szCs w:val="22"/>
              </w:rPr>
            </w:pPr>
            <w:r w:rsidRPr="00EE0551">
              <w:rPr>
                <w:rFonts w:asciiTheme="minorHAnsi" w:hAnsiTheme="minorHAnsi" w:cstheme="minorHAnsi"/>
                <w:sz w:val="22"/>
                <w:szCs w:val="22"/>
              </w:rPr>
              <w:t>(Attach CAC certificate)</w:t>
            </w:r>
          </w:p>
        </w:tc>
        <w:tc>
          <w:tcPr>
            <w:tcW w:w="3402" w:type="dxa"/>
            <w:gridSpan w:val="3"/>
          </w:tcPr>
          <w:p w14:paraId="70C340E5" w14:textId="77777777" w:rsidR="00431D9D" w:rsidRPr="00EE0551" w:rsidRDefault="00431D9D" w:rsidP="007074D6">
            <w:pPr>
              <w:spacing w:after="0" w:line="240" w:lineRule="auto"/>
              <w:jc w:val="left"/>
              <w:rPr>
                <w:rFonts w:asciiTheme="minorHAnsi" w:hAnsiTheme="minorHAnsi" w:cstheme="minorHAnsi"/>
                <w:sz w:val="22"/>
                <w:szCs w:val="22"/>
              </w:rPr>
            </w:pPr>
          </w:p>
        </w:tc>
        <w:tc>
          <w:tcPr>
            <w:tcW w:w="1701" w:type="dxa"/>
            <w:gridSpan w:val="2"/>
          </w:tcPr>
          <w:p w14:paraId="0D9D7F57" w14:textId="77777777" w:rsidR="00431D9D" w:rsidRPr="00EE0551" w:rsidRDefault="00431D9D" w:rsidP="007074D6">
            <w:pPr>
              <w:spacing w:after="0" w:line="240" w:lineRule="auto"/>
              <w:jc w:val="left"/>
              <w:rPr>
                <w:rFonts w:asciiTheme="minorHAnsi" w:hAnsiTheme="minorHAnsi" w:cstheme="minorHAnsi"/>
                <w:sz w:val="22"/>
                <w:szCs w:val="22"/>
              </w:rPr>
            </w:pPr>
            <w:r w:rsidRPr="00EE0551">
              <w:rPr>
                <w:rFonts w:asciiTheme="minorHAnsi" w:hAnsiTheme="minorHAnsi" w:cstheme="minorHAnsi"/>
                <w:sz w:val="22"/>
                <w:szCs w:val="22"/>
              </w:rPr>
              <w:t>Date of registration:</w:t>
            </w:r>
          </w:p>
        </w:tc>
        <w:tc>
          <w:tcPr>
            <w:tcW w:w="2409" w:type="dxa"/>
          </w:tcPr>
          <w:p w14:paraId="6E2AE0AE" w14:textId="77777777" w:rsidR="00431D9D" w:rsidRPr="00EE0551" w:rsidRDefault="00431D9D" w:rsidP="007074D6">
            <w:pPr>
              <w:spacing w:after="0" w:line="240" w:lineRule="auto"/>
              <w:jc w:val="left"/>
              <w:rPr>
                <w:rFonts w:asciiTheme="minorHAnsi" w:hAnsiTheme="minorHAnsi" w:cstheme="minorHAnsi"/>
                <w:sz w:val="22"/>
                <w:szCs w:val="22"/>
              </w:rPr>
            </w:pPr>
          </w:p>
        </w:tc>
      </w:tr>
      <w:tr w:rsidR="00431D9D" w:rsidRPr="00EE0551" w14:paraId="5430FA79" w14:textId="77777777" w:rsidTr="00431D9D">
        <w:trPr>
          <w:trHeight w:val="417"/>
        </w:trPr>
        <w:tc>
          <w:tcPr>
            <w:tcW w:w="2122" w:type="dxa"/>
          </w:tcPr>
          <w:p w14:paraId="07CC4DA4" w14:textId="77777777" w:rsidR="00431D9D" w:rsidRPr="00EE0551" w:rsidRDefault="00431D9D" w:rsidP="00431D9D">
            <w:pPr>
              <w:spacing w:after="0" w:line="240" w:lineRule="auto"/>
              <w:jc w:val="left"/>
              <w:rPr>
                <w:rFonts w:asciiTheme="minorHAnsi" w:hAnsiTheme="minorHAnsi" w:cstheme="minorHAnsi"/>
                <w:sz w:val="22"/>
                <w:szCs w:val="22"/>
              </w:rPr>
            </w:pPr>
            <w:r w:rsidRPr="00EE0551">
              <w:rPr>
                <w:rFonts w:asciiTheme="minorHAnsi" w:hAnsiTheme="minorHAnsi" w:cstheme="minorHAnsi"/>
                <w:sz w:val="22"/>
                <w:szCs w:val="22"/>
              </w:rPr>
              <w:t>VAT/Tax registration number:</w:t>
            </w:r>
          </w:p>
        </w:tc>
        <w:tc>
          <w:tcPr>
            <w:tcW w:w="3402" w:type="dxa"/>
            <w:gridSpan w:val="3"/>
          </w:tcPr>
          <w:p w14:paraId="43CB4573" w14:textId="77777777" w:rsidR="00431D9D" w:rsidRPr="00EE0551" w:rsidRDefault="00431D9D" w:rsidP="00431D9D">
            <w:pPr>
              <w:spacing w:after="0" w:line="240" w:lineRule="auto"/>
              <w:jc w:val="left"/>
              <w:rPr>
                <w:rFonts w:asciiTheme="minorHAnsi" w:hAnsiTheme="minorHAnsi" w:cstheme="minorHAnsi"/>
                <w:sz w:val="22"/>
                <w:szCs w:val="22"/>
              </w:rPr>
            </w:pPr>
          </w:p>
        </w:tc>
        <w:tc>
          <w:tcPr>
            <w:tcW w:w="1701" w:type="dxa"/>
            <w:gridSpan w:val="2"/>
          </w:tcPr>
          <w:p w14:paraId="68342172" w14:textId="77777777" w:rsidR="00431D9D" w:rsidRPr="00EE0551" w:rsidRDefault="00431D9D" w:rsidP="00431D9D">
            <w:pPr>
              <w:spacing w:after="0" w:line="240" w:lineRule="auto"/>
              <w:jc w:val="left"/>
              <w:rPr>
                <w:rFonts w:asciiTheme="minorHAnsi" w:hAnsiTheme="minorHAnsi" w:cstheme="minorHAnsi"/>
                <w:sz w:val="22"/>
                <w:szCs w:val="22"/>
              </w:rPr>
            </w:pPr>
            <w:r w:rsidRPr="00EE0551">
              <w:rPr>
                <w:rFonts w:asciiTheme="minorHAnsi" w:hAnsiTheme="minorHAnsi" w:cstheme="minorHAnsi"/>
                <w:sz w:val="22"/>
                <w:szCs w:val="22"/>
              </w:rPr>
              <w:t>Annual Turnover:</w:t>
            </w:r>
          </w:p>
        </w:tc>
        <w:tc>
          <w:tcPr>
            <w:tcW w:w="2409" w:type="dxa"/>
          </w:tcPr>
          <w:p w14:paraId="32F3F5FF" w14:textId="77777777" w:rsidR="00431D9D" w:rsidRPr="00EE0551" w:rsidRDefault="00431D9D" w:rsidP="00431D9D">
            <w:pPr>
              <w:spacing w:after="0" w:line="240" w:lineRule="auto"/>
              <w:jc w:val="left"/>
              <w:rPr>
                <w:rFonts w:asciiTheme="minorHAnsi" w:hAnsiTheme="minorHAnsi" w:cstheme="minorHAnsi"/>
                <w:sz w:val="22"/>
                <w:szCs w:val="22"/>
              </w:rPr>
            </w:pPr>
          </w:p>
        </w:tc>
      </w:tr>
      <w:tr w:rsidR="00431D9D" w:rsidRPr="00EE0551" w14:paraId="7BD3B4E1" w14:textId="77777777" w:rsidTr="00431D9D">
        <w:trPr>
          <w:trHeight w:val="268"/>
        </w:trPr>
        <w:tc>
          <w:tcPr>
            <w:tcW w:w="9634" w:type="dxa"/>
            <w:gridSpan w:val="7"/>
          </w:tcPr>
          <w:p w14:paraId="7605CEB1" w14:textId="77777777" w:rsidR="00431D9D" w:rsidRPr="00EE0551" w:rsidRDefault="00431D9D" w:rsidP="00431D9D">
            <w:pPr>
              <w:spacing w:after="0" w:line="240" w:lineRule="auto"/>
              <w:jc w:val="left"/>
              <w:rPr>
                <w:rFonts w:asciiTheme="minorHAnsi" w:hAnsiTheme="minorHAnsi" w:cstheme="minorHAnsi"/>
                <w:sz w:val="22"/>
                <w:szCs w:val="22"/>
              </w:rPr>
            </w:pPr>
            <w:r w:rsidRPr="00EE0551">
              <w:rPr>
                <w:rFonts w:asciiTheme="minorHAnsi" w:hAnsiTheme="minorHAnsi" w:cstheme="minorHAnsi"/>
                <w:sz w:val="22"/>
                <w:szCs w:val="22"/>
              </w:rPr>
              <w:t>Names of Company Directors:</w:t>
            </w:r>
          </w:p>
          <w:p w14:paraId="57D75B3A" w14:textId="77777777" w:rsidR="00431D9D" w:rsidRPr="00EE0551" w:rsidRDefault="00431D9D" w:rsidP="00431D9D">
            <w:pPr>
              <w:spacing w:after="0" w:line="240" w:lineRule="auto"/>
              <w:jc w:val="left"/>
              <w:rPr>
                <w:rFonts w:asciiTheme="minorHAnsi" w:hAnsiTheme="minorHAnsi" w:cstheme="minorHAnsi"/>
                <w:sz w:val="22"/>
                <w:szCs w:val="22"/>
              </w:rPr>
            </w:pPr>
          </w:p>
        </w:tc>
      </w:tr>
      <w:tr w:rsidR="00431D9D" w:rsidRPr="00EE0551" w14:paraId="3C75529B" w14:textId="77777777" w:rsidTr="00431D9D">
        <w:trPr>
          <w:trHeight w:val="268"/>
        </w:trPr>
        <w:tc>
          <w:tcPr>
            <w:tcW w:w="9634" w:type="dxa"/>
            <w:gridSpan w:val="7"/>
          </w:tcPr>
          <w:p w14:paraId="03CF22C3" w14:textId="77777777" w:rsidR="00431D9D" w:rsidRPr="00EE0551" w:rsidRDefault="00431D9D" w:rsidP="00431D9D">
            <w:pPr>
              <w:spacing w:after="0" w:line="240" w:lineRule="auto"/>
              <w:jc w:val="left"/>
              <w:rPr>
                <w:rFonts w:asciiTheme="minorHAnsi" w:hAnsiTheme="minorHAnsi" w:cstheme="minorHAnsi"/>
                <w:sz w:val="22"/>
                <w:szCs w:val="22"/>
              </w:rPr>
            </w:pPr>
            <w:r w:rsidRPr="00EE0551">
              <w:rPr>
                <w:rFonts w:asciiTheme="minorHAnsi" w:hAnsiTheme="minorHAnsi" w:cstheme="minorHAnsi"/>
                <w:sz w:val="22"/>
                <w:szCs w:val="22"/>
              </w:rPr>
              <w:t xml:space="preserve">Name of any Parent company: </w:t>
            </w:r>
          </w:p>
        </w:tc>
      </w:tr>
      <w:tr w:rsidR="00431D9D" w:rsidRPr="00EE0551" w14:paraId="135D658B" w14:textId="77777777" w:rsidTr="00431D9D">
        <w:trPr>
          <w:trHeight w:val="268"/>
        </w:trPr>
        <w:tc>
          <w:tcPr>
            <w:tcW w:w="9634" w:type="dxa"/>
            <w:gridSpan w:val="7"/>
          </w:tcPr>
          <w:p w14:paraId="7BEECDE3" w14:textId="77777777" w:rsidR="00431D9D" w:rsidRPr="00EE0551" w:rsidRDefault="00431D9D" w:rsidP="00431D9D">
            <w:pPr>
              <w:spacing w:after="0" w:line="240" w:lineRule="auto"/>
              <w:jc w:val="left"/>
              <w:rPr>
                <w:rFonts w:asciiTheme="minorHAnsi" w:hAnsiTheme="minorHAnsi" w:cstheme="minorHAnsi"/>
                <w:sz w:val="22"/>
                <w:szCs w:val="22"/>
              </w:rPr>
            </w:pPr>
            <w:r w:rsidRPr="00EE0551">
              <w:rPr>
                <w:rFonts w:asciiTheme="minorHAnsi" w:hAnsiTheme="minorHAnsi" w:cstheme="minorHAnsi"/>
                <w:sz w:val="22"/>
                <w:szCs w:val="22"/>
              </w:rPr>
              <w:t>Location of Registered Office of the Parent Company:</w:t>
            </w:r>
          </w:p>
        </w:tc>
      </w:tr>
      <w:tr w:rsidR="00431D9D" w:rsidRPr="00EE0551" w14:paraId="750A2636" w14:textId="77777777" w:rsidTr="00431D9D">
        <w:trPr>
          <w:trHeight w:val="268"/>
        </w:trPr>
        <w:tc>
          <w:tcPr>
            <w:tcW w:w="9634" w:type="dxa"/>
            <w:gridSpan w:val="7"/>
          </w:tcPr>
          <w:p w14:paraId="010D4484" w14:textId="77777777" w:rsidR="00431D9D" w:rsidRPr="00EE0551" w:rsidRDefault="00431D9D" w:rsidP="00431D9D">
            <w:pPr>
              <w:spacing w:after="0" w:line="240" w:lineRule="auto"/>
              <w:jc w:val="left"/>
              <w:rPr>
                <w:rFonts w:asciiTheme="minorHAnsi" w:hAnsiTheme="minorHAnsi" w:cstheme="minorHAnsi"/>
                <w:sz w:val="22"/>
                <w:szCs w:val="22"/>
              </w:rPr>
            </w:pPr>
            <w:r w:rsidRPr="00EE0551">
              <w:rPr>
                <w:rFonts w:asciiTheme="minorHAnsi" w:hAnsiTheme="minorHAnsi" w:cstheme="minorHAnsi"/>
                <w:sz w:val="22"/>
                <w:szCs w:val="22"/>
              </w:rPr>
              <w:t>Legal relationship with Parent Company:</w:t>
            </w:r>
          </w:p>
        </w:tc>
      </w:tr>
    </w:tbl>
    <w:p w14:paraId="2168D08B" w14:textId="77777777" w:rsidR="00787A4A" w:rsidRPr="00EE0551" w:rsidRDefault="00787A4A" w:rsidP="007074D6">
      <w:pPr>
        <w:spacing w:after="0" w:line="240" w:lineRule="auto"/>
        <w:jc w:val="left"/>
        <w:rPr>
          <w:rFonts w:asciiTheme="minorHAnsi" w:hAnsiTheme="minorHAnsi" w:cstheme="minorHAnsi"/>
          <w:sz w:val="22"/>
          <w:szCs w:val="22"/>
        </w:rPr>
      </w:pPr>
    </w:p>
    <w:p w14:paraId="4D152B4E" w14:textId="77777777" w:rsidR="00A1304F" w:rsidRPr="00EE0551" w:rsidRDefault="00A1304F" w:rsidP="007074D6">
      <w:pPr>
        <w:spacing w:after="0" w:line="240" w:lineRule="auto"/>
        <w:jc w:val="left"/>
        <w:rPr>
          <w:rFonts w:asciiTheme="minorHAnsi" w:hAnsiTheme="minorHAnsi" w:cstheme="minorHAnsi"/>
          <w:bCs/>
          <w:sz w:val="22"/>
          <w:szCs w:val="22"/>
        </w:rPr>
      </w:pPr>
    </w:p>
    <w:p w14:paraId="402B1BC3" w14:textId="77777777" w:rsidR="00CA168B" w:rsidRPr="00EE0551" w:rsidRDefault="00CA168B" w:rsidP="00FC25BA">
      <w:pPr>
        <w:pStyle w:val="ListParagraph"/>
        <w:numPr>
          <w:ilvl w:val="0"/>
          <w:numId w:val="24"/>
        </w:numPr>
        <w:spacing w:after="0" w:line="240" w:lineRule="auto"/>
        <w:jc w:val="left"/>
        <w:rPr>
          <w:rFonts w:asciiTheme="minorHAnsi" w:hAnsiTheme="minorHAnsi" w:cstheme="minorHAnsi"/>
          <w:bCs/>
          <w:sz w:val="22"/>
          <w:szCs w:val="22"/>
        </w:rPr>
      </w:pPr>
      <w:r w:rsidRPr="00EE0551">
        <w:rPr>
          <w:rFonts w:asciiTheme="minorHAnsi" w:hAnsiTheme="minorHAnsi" w:cstheme="minorHAnsi"/>
          <w:bCs/>
          <w:sz w:val="22"/>
          <w:szCs w:val="22"/>
        </w:rPr>
        <w:t xml:space="preserve">Please provide </w:t>
      </w:r>
      <w:r w:rsidR="00537F04" w:rsidRPr="00EE0551">
        <w:rPr>
          <w:rFonts w:asciiTheme="minorHAnsi" w:hAnsiTheme="minorHAnsi" w:cstheme="minorHAnsi"/>
          <w:bCs/>
          <w:sz w:val="22"/>
          <w:szCs w:val="22"/>
        </w:rPr>
        <w:t xml:space="preserve">the following </w:t>
      </w:r>
      <w:r w:rsidRPr="00EE0551">
        <w:rPr>
          <w:rFonts w:asciiTheme="minorHAnsi" w:hAnsiTheme="minorHAnsi" w:cstheme="minorHAnsi"/>
          <w:bCs/>
          <w:sz w:val="22"/>
          <w:szCs w:val="22"/>
        </w:rPr>
        <w:t xml:space="preserve">details </w:t>
      </w:r>
      <w:r w:rsidR="00537F04" w:rsidRPr="00EE0551">
        <w:rPr>
          <w:rFonts w:asciiTheme="minorHAnsi" w:hAnsiTheme="minorHAnsi" w:cstheme="minorHAnsi"/>
          <w:bCs/>
          <w:sz w:val="22"/>
          <w:szCs w:val="22"/>
        </w:rPr>
        <w:t>for</w:t>
      </w:r>
      <w:r w:rsidRPr="00EE0551">
        <w:rPr>
          <w:rFonts w:asciiTheme="minorHAnsi" w:hAnsiTheme="minorHAnsi" w:cstheme="minorHAnsi"/>
          <w:b/>
          <w:sz w:val="22"/>
          <w:szCs w:val="22"/>
        </w:rPr>
        <w:t xml:space="preserve"> </w:t>
      </w:r>
      <w:r w:rsidRPr="00EE0551">
        <w:rPr>
          <w:rFonts w:asciiTheme="minorHAnsi" w:hAnsiTheme="minorHAnsi" w:cstheme="minorHAnsi"/>
          <w:sz w:val="22"/>
          <w:szCs w:val="22"/>
        </w:rPr>
        <w:t>at least 3</w:t>
      </w:r>
      <w:r w:rsidRPr="00EE0551">
        <w:rPr>
          <w:rFonts w:asciiTheme="minorHAnsi" w:hAnsiTheme="minorHAnsi" w:cstheme="minorHAnsi"/>
          <w:b/>
          <w:sz w:val="22"/>
          <w:szCs w:val="22"/>
        </w:rPr>
        <w:t xml:space="preserve"> </w:t>
      </w:r>
      <w:r w:rsidRPr="00EE0551">
        <w:rPr>
          <w:rFonts w:asciiTheme="minorHAnsi" w:hAnsiTheme="minorHAnsi" w:cstheme="minorHAnsi"/>
          <w:sz w:val="22"/>
          <w:szCs w:val="22"/>
        </w:rPr>
        <w:t>client references which</w:t>
      </w:r>
      <w:r w:rsidR="00A73CBE" w:rsidRPr="00EE0551">
        <w:rPr>
          <w:rFonts w:asciiTheme="minorHAnsi" w:hAnsiTheme="minorHAnsi" w:cstheme="minorHAnsi"/>
          <w:sz w:val="22"/>
          <w:szCs w:val="22"/>
        </w:rPr>
        <w:t xml:space="preserve"> Malaria Consortium</w:t>
      </w:r>
      <w:r w:rsidRPr="00EE0551">
        <w:rPr>
          <w:rFonts w:asciiTheme="minorHAnsi" w:hAnsiTheme="minorHAnsi" w:cstheme="minorHAnsi"/>
          <w:bCs/>
          <w:sz w:val="22"/>
          <w:szCs w:val="22"/>
        </w:rPr>
        <w:t xml:space="preserve"> </w:t>
      </w:r>
      <w:r w:rsidR="00537F04" w:rsidRPr="00EE0551">
        <w:rPr>
          <w:rFonts w:asciiTheme="minorHAnsi" w:hAnsiTheme="minorHAnsi" w:cstheme="minorHAnsi"/>
          <w:bCs/>
          <w:sz w:val="22"/>
          <w:szCs w:val="22"/>
        </w:rPr>
        <w:t>can</w:t>
      </w:r>
      <w:r w:rsidRPr="00EE0551">
        <w:rPr>
          <w:rFonts w:asciiTheme="minorHAnsi" w:hAnsiTheme="minorHAnsi" w:cstheme="minorHAnsi"/>
          <w:bCs/>
          <w:sz w:val="22"/>
          <w:szCs w:val="22"/>
        </w:rPr>
        <w:t xml:space="preserve"> contact (preferably INGOs / Humanitarian Organisat</w:t>
      </w:r>
      <w:r w:rsidR="00537F04" w:rsidRPr="00EE0551">
        <w:rPr>
          <w:rFonts w:asciiTheme="minorHAnsi" w:hAnsiTheme="minorHAnsi" w:cstheme="minorHAnsi"/>
          <w:bCs/>
          <w:sz w:val="22"/>
          <w:szCs w:val="22"/>
        </w:rPr>
        <w:t>ions with similar requirements).</w:t>
      </w:r>
    </w:p>
    <w:p w14:paraId="50D4EC2B" w14:textId="77777777" w:rsidR="00537F04" w:rsidRPr="00EE0551"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EE0551" w14:paraId="6E9DF3E9" w14:textId="77777777" w:rsidTr="00431D9D">
        <w:tc>
          <w:tcPr>
            <w:tcW w:w="1843" w:type="dxa"/>
          </w:tcPr>
          <w:p w14:paraId="13750FC8" w14:textId="77777777" w:rsidR="00537F04" w:rsidRPr="00EE0551"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EE0551">
              <w:rPr>
                <w:rFonts w:asciiTheme="minorHAnsi" w:hAnsiTheme="minorHAnsi" w:cstheme="minorHAnsi"/>
                <w:b/>
                <w:sz w:val="22"/>
                <w:szCs w:val="22"/>
              </w:rPr>
              <w:t>Name of client 1</w:t>
            </w:r>
          </w:p>
        </w:tc>
        <w:tc>
          <w:tcPr>
            <w:tcW w:w="1438" w:type="dxa"/>
          </w:tcPr>
          <w:p w14:paraId="0CEB1D30" w14:textId="77777777" w:rsidR="00537F04" w:rsidRPr="00EE0551" w:rsidRDefault="00537F04" w:rsidP="007074D6">
            <w:pPr>
              <w:spacing w:after="0" w:line="240" w:lineRule="auto"/>
              <w:jc w:val="left"/>
              <w:rPr>
                <w:rFonts w:asciiTheme="minorHAnsi" w:hAnsiTheme="minorHAnsi" w:cstheme="minorHAnsi"/>
                <w:bCs/>
                <w:sz w:val="22"/>
                <w:szCs w:val="22"/>
              </w:rPr>
            </w:pPr>
          </w:p>
        </w:tc>
        <w:tc>
          <w:tcPr>
            <w:tcW w:w="1714" w:type="dxa"/>
          </w:tcPr>
          <w:p w14:paraId="32CB7063" w14:textId="77777777" w:rsidR="00537F04" w:rsidRPr="00EE0551" w:rsidRDefault="00537F04" w:rsidP="007074D6">
            <w:pPr>
              <w:spacing w:after="0" w:line="240" w:lineRule="auto"/>
              <w:jc w:val="left"/>
              <w:rPr>
                <w:rFonts w:asciiTheme="minorHAnsi" w:hAnsiTheme="minorHAnsi" w:cstheme="minorHAnsi"/>
                <w:bCs/>
                <w:sz w:val="22"/>
                <w:szCs w:val="22"/>
              </w:rPr>
            </w:pPr>
            <w:r w:rsidRPr="00EE0551">
              <w:rPr>
                <w:rFonts w:asciiTheme="minorHAnsi" w:hAnsiTheme="minorHAnsi" w:cstheme="minorHAnsi"/>
                <w:bCs/>
                <w:sz w:val="22"/>
                <w:szCs w:val="22"/>
              </w:rPr>
              <w:t>Length of Contract</w:t>
            </w:r>
          </w:p>
        </w:tc>
        <w:tc>
          <w:tcPr>
            <w:tcW w:w="1546" w:type="dxa"/>
          </w:tcPr>
          <w:p w14:paraId="41A3576A" w14:textId="77777777" w:rsidR="00537F04" w:rsidRPr="00EE0551" w:rsidRDefault="00537F04" w:rsidP="007074D6">
            <w:pPr>
              <w:spacing w:after="0" w:line="240" w:lineRule="auto"/>
              <w:jc w:val="left"/>
              <w:rPr>
                <w:rFonts w:asciiTheme="minorHAnsi" w:hAnsiTheme="minorHAnsi" w:cstheme="minorHAnsi"/>
                <w:bCs/>
                <w:sz w:val="22"/>
                <w:szCs w:val="22"/>
              </w:rPr>
            </w:pPr>
          </w:p>
        </w:tc>
        <w:tc>
          <w:tcPr>
            <w:tcW w:w="1546" w:type="dxa"/>
          </w:tcPr>
          <w:p w14:paraId="325D41FE" w14:textId="77777777" w:rsidR="00537F04" w:rsidRPr="00EE0551" w:rsidRDefault="00537F04" w:rsidP="00537F04">
            <w:pPr>
              <w:spacing w:after="0" w:line="240" w:lineRule="auto"/>
              <w:jc w:val="left"/>
              <w:rPr>
                <w:rFonts w:asciiTheme="minorHAnsi" w:hAnsiTheme="minorHAnsi" w:cstheme="minorHAnsi"/>
                <w:bCs/>
                <w:sz w:val="22"/>
                <w:szCs w:val="22"/>
              </w:rPr>
            </w:pPr>
            <w:r w:rsidRPr="00EE0551">
              <w:rPr>
                <w:rFonts w:asciiTheme="minorHAnsi" w:hAnsiTheme="minorHAnsi" w:cstheme="minorHAnsi"/>
                <w:bCs/>
                <w:sz w:val="22"/>
                <w:szCs w:val="22"/>
              </w:rPr>
              <w:t>Monetary value of contract:</w:t>
            </w:r>
          </w:p>
        </w:tc>
        <w:tc>
          <w:tcPr>
            <w:tcW w:w="1552" w:type="dxa"/>
          </w:tcPr>
          <w:p w14:paraId="3EB987DD" w14:textId="77777777" w:rsidR="00537F04" w:rsidRPr="00EE0551" w:rsidRDefault="00537F04" w:rsidP="007074D6">
            <w:pPr>
              <w:spacing w:after="0" w:line="240" w:lineRule="auto"/>
              <w:jc w:val="left"/>
              <w:rPr>
                <w:rFonts w:asciiTheme="minorHAnsi" w:hAnsiTheme="minorHAnsi" w:cstheme="minorHAnsi"/>
                <w:bCs/>
                <w:sz w:val="22"/>
                <w:szCs w:val="22"/>
              </w:rPr>
            </w:pPr>
          </w:p>
        </w:tc>
      </w:tr>
      <w:tr w:rsidR="00537F04" w:rsidRPr="00EE0551" w14:paraId="719842BE" w14:textId="77777777" w:rsidTr="00431D9D">
        <w:tc>
          <w:tcPr>
            <w:tcW w:w="1843" w:type="dxa"/>
          </w:tcPr>
          <w:p w14:paraId="3CA32E8D" w14:textId="77777777" w:rsidR="00537F04" w:rsidRPr="00EE0551" w:rsidRDefault="00537F04" w:rsidP="007074D6">
            <w:pPr>
              <w:spacing w:after="0" w:line="240" w:lineRule="auto"/>
              <w:jc w:val="left"/>
              <w:rPr>
                <w:rFonts w:asciiTheme="minorHAnsi" w:hAnsiTheme="minorHAnsi" w:cstheme="minorHAnsi"/>
                <w:bCs/>
                <w:sz w:val="22"/>
                <w:szCs w:val="22"/>
              </w:rPr>
            </w:pPr>
            <w:r w:rsidRPr="00EE0551">
              <w:rPr>
                <w:rFonts w:asciiTheme="minorHAnsi" w:hAnsiTheme="minorHAnsi" w:cstheme="minorHAnsi"/>
                <w:sz w:val="22"/>
                <w:szCs w:val="22"/>
              </w:rPr>
              <w:t>Contact Name</w:t>
            </w:r>
          </w:p>
        </w:tc>
        <w:tc>
          <w:tcPr>
            <w:tcW w:w="1438" w:type="dxa"/>
          </w:tcPr>
          <w:p w14:paraId="5B3DA945" w14:textId="77777777" w:rsidR="002732DD" w:rsidRPr="00EE0551" w:rsidRDefault="002732DD" w:rsidP="007074D6">
            <w:pPr>
              <w:spacing w:after="0" w:line="240" w:lineRule="auto"/>
              <w:jc w:val="left"/>
              <w:rPr>
                <w:rFonts w:asciiTheme="minorHAnsi" w:hAnsiTheme="minorHAnsi" w:cstheme="minorHAnsi"/>
                <w:bCs/>
                <w:sz w:val="22"/>
                <w:szCs w:val="22"/>
              </w:rPr>
            </w:pPr>
          </w:p>
          <w:p w14:paraId="679391EF" w14:textId="77777777" w:rsidR="00537F04" w:rsidRPr="00EE0551" w:rsidRDefault="00537F04" w:rsidP="002732DD">
            <w:pPr>
              <w:rPr>
                <w:rFonts w:asciiTheme="minorHAnsi" w:hAnsiTheme="minorHAnsi" w:cstheme="minorHAnsi"/>
                <w:sz w:val="22"/>
                <w:szCs w:val="22"/>
              </w:rPr>
            </w:pPr>
          </w:p>
        </w:tc>
        <w:tc>
          <w:tcPr>
            <w:tcW w:w="1714" w:type="dxa"/>
          </w:tcPr>
          <w:p w14:paraId="23525DCF" w14:textId="77777777" w:rsidR="00537F04" w:rsidRPr="00EE0551" w:rsidRDefault="00537F04" w:rsidP="007074D6">
            <w:pPr>
              <w:spacing w:after="0" w:line="240" w:lineRule="auto"/>
              <w:jc w:val="left"/>
              <w:rPr>
                <w:rFonts w:asciiTheme="minorHAnsi" w:hAnsiTheme="minorHAnsi" w:cstheme="minorHAnsi"/>
                <w:bCs/>
                <w:sz w:val="22"/>
                <w:szCs w:val="22"/>
              </w:rPr>
            </w:pPr>
            <w:r w:rsidRPr="00EE0551">
              <w:rPr>
                <w:rFonts w:asciiTheme="minorHAnsi" w:hAnsiTheme="minorHAnsi" w:cstheme="minorHAnsi"/>
                <w:sz w:val="22"/>
                <w:szCs w:val="22"/>
              </w:rPr>
              <w:t>Phone Number</w:t>
            </w:r>
          </w:p>
        </w:tc>
        <w:tc>
          <w:tcPr>
            <w:tcW w:w="1546" w:type="dxa"/>
          </w:tcPr>
          <w:p w14:paraId="29E59BD4" w14:textId="77777777" w:rsidR="00537F04" w:rsidRPr="00EE0551" w:rsidRDefault="00537F04" w:rsidP="007074D6">
            <w:pPr>
              <w:spacing w:after="0" w:line="240" w:lineRule="auto"/>
              <w:jc w:val="left"/>
              <w:rPr>
                <w:rFonts w:asciiTheme="minorHAnsi" w:hAnsiTheme="minorHAnsi" w:cstheme="minorHAnsi"/>
                <w:bCs/>
                <w:sz w:val="22"/>
                <w:szCs w:val="22"/>
              </w:rPr>
            </w:pPr>
          </w:p>
        </w:tc>
        <w:tc>
          <w:tcPr>
            <w:tcW w:w="1546" w:type="dxa"/>
          </w:tcPr>
          <w:p w14:paraId="6897CE62" w14:textId="77777777" w:rsidR="00537F04" w:rsidRPr="00EE0551" w:rsidRDefault="00537F04" w:rsidP="007074D6">
            <w:pPr>
              <w:spacing w:after="0" w:line="240" w:lineRule="auto"/>
              <w:jc w:val="left"/>
              <w:rPr>
                <w:rFonts w:asciiTheme="minorHAnsi" w:hAnsiTheme="minorHAnsi" w:cstheme="minorHAnsi"/>
                <w:bCs/>
                <w:sz w:val="22"/>
                <w:szCs w:val="22"/>
              </w:rPr>
            </w:pPr>
            <w:r w:rsidRPr="00EE0551">
              <w:rPr>
                <w:rFonts w:asciiTheme="minorHAnsi" w:hAnsiTheme="minorHAnsi" w:cstheme="minorHAnsi"/>
                <w:sz w:val="22"/>
                <w:szCs w:val="22"/>
              </w:rPr>
              <w:t>Email address</w:t>
            </w:r>
          </w:p>
        </w:tc>
        <w:tc>
          <w:tcPr>
            <w:tcW w:w="1552" w:type="dxa"/>
          </w:tcPr>
          <w:p w14:paraId="22D5728D" w14:textId="77777777" w:rsidR="00537F04" w:rsidRPr="00EE0551" w:rsidRDefault="00537F04" w:rsidP="007074D6">
            <w:pPr>
              <w:spacing w:after="0" w:line="240" w:lineRule="auto"/>
              <w:jc w:val="left"/>
              <w:rPr>
                <w:rFonts w:asciiTheme="minorHAnsi" w:hAnsiTheme="minorHAnsi" w:cstheme="minorHAnsi"/>
                <w:bCs/>
                <w:sz w:val="22"/>
                <w:szCs w:val="22"/>
              </w:rPr>
            </w:pPr>
          </w:p>
        </w:tc>
      </w:tr>
      <w:tr w:rsidR="00537F04" w:rsidRPr="00EE0551" w14:paraId="760F4482" w14:textId="77777777" w:rsidTr="00431D9D">
        <w:trPr>
          <w:trHeight w:val="907"/>
        </w:trPr>
        <w:tc>
          <w:tcPr>
            <w:tcW w:w="9639" w:type="dxa"/>
            <w:gridSpan w:val="6"/>
          </w:tcPr>
          <w:p w14:paraId="794563B6" w14:textId="77777777" w:rsidR="00537F04" w:rsidRPr="00EE0551" w:rsidRDefault="00537F04" w:rsidP="007074D6">
            <w:pPr>
              <w:spacing w:after="0" w:line="240" w:lineRule="auto"/>
              <w:jc w:val="left"/>
              <w:rPr>
                <w:rFonts w:asciiTheme="minorHAnsi" w:hAnsiTheme="minorHAnsi" w:cstheme="minorHAnsi"/>
                <w:bCs/>
                <w:sz w:val="22"/>
                <w:szCs w:val="22"/>
              </w:rPr>
            </w:pPr>
            <w:r w:rsidRPr="00EE0551">
              <w:rPr>
                <w:rFonts w:asciiTheme="minorHAnsi" w:hAnsiTheme="minorHAnsi" w:cstheme="minorHAnsi"/>
                <w:sz w:val="22"/>
                <w:szCs w:val="22"/>
              </w:rPr>
              <w:lastRenderedPageBreak/>
              <w:t>Outline of goods / services supplied</w:t>
            </w:r>
            <w:r w:rsidRPr="00EE0551">
              <w:rPr>
                <w:rFonts w:asciiTheme="minorHAnsi" w:hAnsiTheme="minorHAnsi" w:cstheme="minorHAnsi"/>
                <w:bCs/>
                <w:sz w:val="22"/>
                <w:szCs w:val="22"/>
              </w:rPr>
              <w:t xml:space="preserve">: </w:t>
            </w:r>
          </w:p>
        </w:tc>
      </w:tr>
    </w:tbl>
    <w:p w14:paraId="42C4381F" w14:textId="77777777" w:rsidR="00537F04" w:rsidRPr="00EE0551"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EE0551" w14:paraId="3F1BCD67" w14:textId="77777777" w:rsidTr="00431D9D">
        <w:tc>
          <w:tcPr>
            <w:tcW w:w="1731" w:type="dxa"/>
          </w:tcPr>
          <w:p w14:paraId="7CA9D1B4" w14:textId="77777777" w:rsidR="00537F04" w:rsidRPr="00EE0551"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EE0551">
              <w:rPr>
                <w:rFonts w:asciiTheme="minorHAnsi" w:hAnsiTheme="minorHAnsi" w:cstheme="minorHAnsi"/>
                <w:b/>
                <w:sz w:val="22"/>
                <w:szCs w:val="22"/>
              </w:rPr>
              <w:t>Name of client 2</w:t>
            </w:r>
          </w:p>
        </w:tc>
        <w:tc>
          <w:tcPr>
            <w:tcW w:w="1545" w:type="dxa"/>
          </w:tcPr>
          <w:p w14:paraId="19DEDB6E" w14:textId="77777777" w:rsidR="00537F04" w:rsidRPr="00EE0551" w:rsidRDefault="00537F04" w:rsidP="009A338C">
            <w:pPr>
              <w:spacing w:after="0" w:line="240" w:lineRule="auto"/>
              <w:jc w:val="left"/>
              <w:rPr>
                <w:rFonts w:asciiTheme="minorHAnsi" w:hAnsiTheme="minorHAnsi" w:cstheme="minorHAnsi"/>
                <w:bCs/>
                <w:sz w:val="22"/>
                <w:szCs w:val="22"/>
              </w:rPr>
            </w:pPr>
          </w:p>
        </w:tc>
        <w:tc>
          <w:tcPr>
            <w:tcW w:w="1714" w:type="dxa"/>
          </w:tcPr>
          <w:p w14:paraId="1594DA50" w14:textId="77777777" w:rsidR="00537F04" w:rsidRPr="00EE0551" w:rsidRDefault="00537F04" w:rsidP="009A338C">
            <w:pPr>
              <w:spacing w:after="0" w:line="240" w:lineRule="auto"/>
              <w:jc w:val="left"/>
              <w:rPr>
                <w:rFonts w:asciiTheme="minorHAnsi" w:hAnsiTheme="minorHAnsi" w:cstheme="minorHAnsi"/>
                <w:bCs/>
                <w:sz w:val="22"/>
                <w:szCs w:val="22"/>
              </w:rPr>
            </w:pPr>
            <w:r w:rsidRPr="00EE0551">
              <w:rPr>
                <w:rFonts w:asciiTheme="minorHAnsi" w:hAnsiTheme="minorHAnsi" w:cstheme="minorHAnsi"/>
                <w:bCs/>
                <w:sz w:val="22"/>
                <w:szCs w:val="22"/>
              </w:rPr>
              <w:t>Length of Contract</w:t>
            </w:r>
          </w:p>
        </w:tc>
        <w:tc>
          <w:tcPr>
            <w:tcW w:w="1546" w:type="dxa"/>
          </w:tcPr>
          <w:p w14:paraId="0A87F041" w14:textId="77777777" w:rsidR="00537F04" w:rsidRPr="00EE0551" w:rsidRDefault="00537F04" w:rsidP="009A338C">
            <w:pPr>
              <w:spacing w:after="0" w:line="240" w:lineRule="auto"/>
              <w:jc w:val="left"/>
              <w:rPr>
                <w:rFonts w:asciiTheme="minorHAnsi" w:hAnsiTheme="minorHAnsi" w:cstheme="minorHAnsi"/>
                <w:bCs/>
                <w:sz w:val="22"/>
                <w:szCs w:val="22"/>
              </w:rPr>
            </w:pPr>
          </w:p>
        </w:tc>
        <w:tc>
          <w:tcPr>
            <w:tcW w:w="1546" w:type="dxa"/>
          </w:tcPr>
          <w:p w14:paraId="1C18A224" w14:textId="77777777" w:rsidR="00537F04" w:rsidRPr="00EE0551" w:rsidRDefault="00537F04" w:rsidP="009A338C">
            <w:pPr>
              <w:spacing w:after="0" w:line="240" w:lineRule="auto"/>
              <w:jc w:val="left"/>
              <w:rPr>
                <w:rFonts w:asciiTheme="minorHAnsi" w:hAnsiTheme="minorHAnsi" w:cstheme="minorHAnsi"/>
                <w:bCs/>
                <w:sz w:val="22"/>
                <w:szCs w:val="22"/>
              </w:rPr>
            </w:pPr>
            <w:r w:rsidRPr="00EE0551">
              <w:rPr>
                <w:rFonts w:asciiTheme="minorHAnsi" w:hAnsiTheme="minorHAnsi" w:cstheme="minorHAnsi"/>
                <w:bCs/>
                <w:sz w:val="22"/>
                <w:szCs w:val="22"/>
              </w:rPr>
              <w:t>Monetary value of contract:</w:t>
            </w:r>
          </w:p>
        </w:tc>
        <w:tc>
          <w:tcPr>
            <w:tcW w:w="1552" w:type="dxa"/>
          </w:tcPr>
          <w:p w14:paraId="7810FF37" w14:textId="77777777" w:rsidR="00537F04" w:rsidRPr="00EE0551" w:rsidRDefault="00537F04" w:rsidP="009A338C">
            <w:pPr>
              <w:spacing w:after="0" w:line="240" w:lineRule="auto"/>
              <w:jc w:val="left"/>
              <w:rPr>
                <w:rFonts w:asciiTheme="minorHAnsi" w:hAnsiTheme="minorHAnsi" w:cstheme="minorHAnsi"/>
                <w:bCs/>
                <w:sz w:val="22"/>
                <w:szCs w:val="22"/>
              </w:rPr>
            </w:pPr>
          </w:p>
        </w:tc>
      </w:tr>
      <w:tr w:rsidR="00537F04" w:rsidRPr="00EE0551" w14:paraId="532193B7" w14:textId="77777777" w:rsidTr="00431D9D">
        <w:tc>
          <w:tcPr>
            <w:tcW w:w="1731" w:type="dxa"/>
          </w:tcPr>
          <w:p w14:paraId="28A3BBF7" w14:textId="77777777" w:rsidR="00537F04" w:rsidRPr="00EE0551" w:rsidRDefault="00537F04" w:rsidP="009A338C">
            <w:pPr>
              <w:spacing w:after="0" w:line="240" w:lineRule="auto"/>
              <w:jc w:val="left"/>
              <w:rPr>
                <w:rFonts w:asciiTheme="minorHAnsi" w:hAnsiTheme="minorHAnsi" w:cstheme="minorHAnsi"/>
                <w:bCs/>
                <w:sz w:val="22"/>
                <w:szCs w:val="22"/>
              </w:rPr>
            </w:pPr>
            <w:r w:rsidRPr="00EE0551">
              <w:rPr>
                <w:rFonts w:asciiTheme="minorHAnsi" w:hAnsiTheme="minorHAnsi" w:cstheme="minorHAnsi"/>
                <w:sz w:val="22"/>
                <w:szCs w:val="22"/>
              </w:rPr>
              <w:t>Contact Name</w:t>
            </w:r>
          </w:p>
        </w:tc>
        <w:tc>
          <w:tcPr>
            <w:tcW w:w="1545" w:type="dxa"/>
          </w:tcPr>
          <w:p w14:paraId="2C6EBA83" w14:textId="77777777" w:rsidR="00537F04" w:rsidRPr="00EE0551" w:rsidRDefault="00537F04" w:rsidP="009A338C">
            <w:pPr>
              <w:spacing w:after="0" w:line="240" w:lineRule="auto"/>
              <w:jc w:val="left"/>
              <w:rPr>
                <w:rFonts w:asciiTheme="minorHAnsi" w:hAnsiTheme="minorHAnsi" w:cstheme="minorHAnsi"/>
                <w:bCs/>
                <w:sz w:val="22"/>
                <w:szCs w:val="22"/>
              </w:rPr>
            </w:pPr>
          </w:p>
        </w:tc>
        <w:tc>
          <w:tcPr>
            <w:tcW w:w="1714" w:type="dxa"/>
          </w:tcPr>
          <w:p w14:paraId="2EF60DE1" w14:textId="77777777" w:rsidR="00537F04" w:rsidRPr="00EE0551" w:rsidRDefault="00537F04" w:rsidP="009A338C">
            <w:pPr>
              <w:spacing w:after="0" w:line="240" w:lineRule="auto"/>
              <w:jc w:val="left"/>
              <w:rPr>
                <w:rFonts w:asciiTheme="minorHAnsi" w:hAnsiTheme="minorHAnsi" w:cstheme="minorHAnsi"/>
                <w:bCs/>
                <w:sz w:val="22"/>
                <w:szCs w:val="22"/>
              </w:rPr>
            </w:pPr>
            <w:r w:rsidRPr="00EE0551">
              <w:rPr>
                <w:rFonts w:asciiTheme="minorHAnsi" w:hAnsiTheme="minorHAnsi" w:cstheme="minorHAnsi"/>
                <w:sz w:val="22"/>
                <w:szCs w:val="22"/>
              </w:rPr>
              <w:t>Phone Number</w:t>
            </w:r>
          </w:p>
        </w:tc>
        <w:tc>
          <w:tcPr>
            <w:tcW w:w="1546" w:type="dxa"/>
          </w:tcPr>
          <w:p w14:paraId="307F45DC" w14:textId="77777777" w:rsidR="00537F04" w:rsidRPr="00EE0551" w:rsidRDefault="00537F04" w:rsidP="009A338C">
            <w:pPr>
              <w:spacing w:after="0" w:line="240" w:lineRule="auto"/>
              <w:jc w:val="left"/>
              <w:rPr>
                <w:rFonts w:asciiTheme="minorHAnsi" w:hAnsiTheme="minorHAnsi" w:cstheme="minorHAnsi"/>
                <w:bCs/>
                <w:sz w:val="22"/>
                <w:szCs w:val="22"/>
              </w:rPr>
            </w:pPr>
          </w:p>
        </w:tc>
        <w:tc>
          <w:tcPr>
            <w:tcW w:w="1546" w:type="dxa"/>
          </w:tcPr>
          <w:p w14:paraId="1DA7C996" w14:textId="77777777" w:rsidR="00537F04" w:rsidRPr="00EE0551" w:rsidRDefault="00537F04" w:rsidP="009A338C">
            <w:pPr>
              <w:spacing w:after="0" w:line="240" w:lineRule="auto"/>
              <w:jc w:val="left"/>
              <w:rPr>
                <w:rFonts w:asciiTheme="minorHAnsi" w:hAnsiTheme="minorHAnsi" w:cstheme="minorHAnsi"/>
                <w:bCs/>
                <w:sz w:val="22"/>
                <w:szCs w:val="22"/>
              </w:rPr>
            </w:pPr>
            <w:r w:rsidRPr="00EE0551">
              <w:rPr>
                <w:rFonts w:asciiTheme="minorHAnsi" w:hAnsiTheme="minorHAnsi" w:cstheme="minorHAnsi"/>
                <w:sz w:val="22"/>
                <w:szCs w:val="22"/>
              </w:rPr>
              <w:t>Email address</w:t>
            </w:r>
          </w:p>
        </w:tc>
        <w:tc>
          <w:tcPr>
            <w:tcW w:w="1552" w:type="dxa"/>
          </w:tcPr>
          <w:p w14:paraId="48ED4FF7" w14:textId="77777777" w:rsidR="00537F04" w:rsidRPr="00EE0551" w:rsidRDefault="00537F04" w:rsidP="009A338C">
            <w:pPr>
              <w:spacing w:after="0" w:line="240" w:lineRule="auto"/>
              <w:jc w:val="left"/>
              <w:rPr>
                <w:rFonts w:asciiTheme="minorHAnsi" w:hAnsiTheme="minorHAnsi" w:cstheme="minorHAnsi"/>
                <w:bCs/>
                <w:sz w:val="22"/>
                <w:szCs w:val="22"/>
              </w:rPr>
            </w:pPr>
          </w:p>
        </w:tc>
      </w:tr>
      <w:tr w:rsidR="00537F04" w:rsidRPr="00EE0551" w14:paraId="316638EA" w14:textId="77777777" w:rsidTr="00431D9D">
        <w:trPr>
          <w:trHeight w:val="907"/>
        </w:trPr>
        <w:tc>
          <w:tcPr>
            <w:tcW w:w="9634" w:type="dxa"/>
            <w:gridSpan w:val="6"/>
          </w:tcPr>
          <w:p w14:paraId="4A2CBD47" w14:textId="77777777" w:rsidR="00537F04" w:rsidRPr="00EE0551" w:rsidRDefault="00537F04" w:rsidP="009A338C">
            <w:pPr>
              <w:spacing w:after="0" w:line="240" w:lineRule="auto"/>
              <w:jc w:val="left"/>
              <w:rPr>
                <w:rFonts w:asciiTheme="minorHAnsi" w:hAnsiTheme="minorHAnsi" w:cstheme="minorHAnsi"/>
                <w:bCs/>
                <w:sz w:val="22"/>
                <w:szCs w:val="22"/>
              </w:rPr>
            </w:pPr>
            <w:r w:rsidRPr="00EE0551">
              <w:rPr>
                <w:rFonts w:asciiTheme="minorHAnsi" w:hAnsiTheme="minorHAnsi" w:cstheme="minorHAnsi"/>
                <w:sz w:val="22"/>
                <w:szCs w:val="22"/>
              </w:rPr>
              <w:t>Outline of goods / services supplied</w:t>
            </w:r>
            <w:r w:rsidRPr="00EE0551">
              <w:rPr>
                <w:rFonts w:asciiTheme="minorHAnsi" w:hAnsiTheme="minorHAnsi" w:cstheme="minorHAnsi"/>
                <w:bCs/>
                <w:sz w:val="22"/>
                <w:szCs w:val="22"/>
              </w:rPr>
              <w:t xml:space="preserve">: </w:t>
            </w:r>
          </w:p>
        </w:tc>
      </w:tr>
    </w:tbl>
    <w:p w14:paraId="39A246F8" w14:textId="77777777" w:rsidR="00537F04" w:rsidRPr="00EE0551"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EE0551" w14:paraId="74BEDE0D" w14:textId="77777777" w:rsidTr="00431D9D">
        <w:tc>
          <w:tcPr>
            <w:tcW w:w="1731" w:type="dxa"/>
          </w:tcPr>
          <w:p w14:paraId="21896965" w14:textId="77777777" w:rsidR="00537F04" w:rsidRPr="00EE0551"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EE0551">
              <w:rPr>
                <w:rFonts w:asciiTheme="minorHAnsi" w:hAnsiTheme="minorHAnsi" w:cstheme="minorHAnsi"/>
                <w:b/>
                <w:sz w:val="22"/>
                <w:szCs w:val="22"/>
              </w:rPr>
              <w:t>Name o</w:t>
            </w:r>
            <w:r w:rsidR="00AC6C0F" w:rsidRPr="00EE0551">
              <w:rPr>
                <w:rFonts w:asciiTheme="minorHAnsi" w:hAnsiTheme="minorHAnsi" w:cstheme="minorHAnsi"/>
                <w:b/>
                <w:sz w:val="22"/>
                <w:szCs w:val="22"/>
              </w:rPr>
              <w:t>f client 3</w:t>
            </w:r>
          </w:p>
        </w:tc>
        <w:tc>
          <w:tcPr>
            <w:tcW w:w="1545" w:type="dxa"/>
          </w:tcPr>
          <w:p w14:paraId="2F9CFE3E" w14:textId="77777777" w:rsidR="00537F04" w:rsidRPr="00EE0551" w:rsidRDefault="00537F04" w:rsidP="009A338C">
            <w:pPr>
              <w:spacing w:after="0" w:line="240" w:lineRule="auto"/>
              <w:jc w:val="left"/>
              <w:rPr>
                <w:rFonts w:asciiTheme="minorHAnsi" w:hAnsiTheme="minorHAnsi" w:cstheme="minorHAnsi"/>
                <w:bCs/>
                <w:sz w:val="22"/>
                <w:szCs w:val="22"/>
              </w:rPr>
            </w:pPr>
          </w:p>
        </w:tc>
        <w:tc>
          <w:tcPr>
            <w:tcW w:w="1714" w:type="dxa"/>
          </w:tcPr>
          <w:p w14:paraId="34D24CFE" w14:textId="77777777" w:rsidR="00537F04" w:rsidRPr="00EE0551" w:rsidRDefault="00537F04" w:rsidP="009A338C">
            <w:pPr>
              <w:spacing w:after="0" w:line="240" w:lineRule="auto"/>
              <w:jc w:val="left"/>
              <w:rPr>
                <w:rFonts w:asciiTheme="minorHAnsi" w:hAnsiTheme="minorHAnsi" w:cstheme="minorHAnsi"/>
                <w:bCs/>
                <w:sz w:val="22"/>
                <w:szCs w:val="22"/>
              </w:rPr>
            </w:pPr>
            <w:r w:rsidRPr="00EE0551">
              <w:rPr>
                <w:rFonts w:asciiTheme="minorHAnsi" w:hAnsiTheme="minorHAnsi" w:cstheme="minorHAnsi"/>
                <w:bCs/>
                <w:sz w:val="22"/>
                <w:szCs w:val="22"/>
              </w:rPr>
              <w:t>Length of Contract</w:t>
            </w:r>
          </w:p>
        </w:tc>
        <w:tc>
          <w:tcPr>
            <w:tcW w:w="1546" w:type="dxa"/>
          </w:tcPr>
          <w:p w14:paraId="02E07628" w14:textId="77777777" w:rsidR="00537F04" w:rsidRPr="00EE0551" w:rsidRDefault="00537F04" w:rsidP="009A338C">
            <w:pPr>
              <w:spacing w:after="0" w:line="240" w:lineRule="auto"/>
              <w:jc w:val="left"/>
              <w:rPr>
                <w:rFonts w:asciiTheme="minorHAnsi" w:hAnsiTheme="minorHAnsi" w:cstheme="minorHAnsi"/>
                <w:bCs/>
                <w:sz w:val="22"/>
                <w:szCs w:val="22"/>
              </w:rPr>
            </w:pPr>
          </w:p>
        </w:tc>
        <w:tc>
          <w:tcPr>
            <w:tcW w:w="1546" w:type="dxa"/>
          </w:tcPr>
          <w:p w14:paraId="782193C0" w14:textId="77777777" w:rsidR="00537F04" w:rsidRPr="00EE0551" w:rsidRDefault="00537F04" w:rsidP="009A338C">
            <w:pPr>
              <w:spacing w:after="0" w:line="240" w:lineRule="auto"/>
              <w:jc w:val="left"/>
              <w:rPr>
                <w:rFonts w:asciiTheme="minorHAnsi" w:hAnsiTheme="minorHAnsi" w:cstheme="minorHAnsi"/>
                <w:bCs/>
                <w:sz w:val="22"/>
                <w:szCs w:val="22"/>
              </w:rPr>
            </w:pPr>
            <w:r w:rsidRPr="00EE0551">
              <w:rPr>
                <w:rFonts w:asciiTheme="minorHAnsi" w:hAnsiTheme="minorHAnsi" w:cstheme="minorHAnsi"/>
                <w:bCs/>
                <w:sz w:val="22"/>
                <w:szCs w:val="22"/>
              </w:rPr>
              <w:t>Monetary value of contract:</w:t>
            </w:r>
          </w:p>
        </w:tc>
        <w:tc>
          <w:tcPr>
            <w:tcW w:w="1552" w:type="dxa"/>
          </w:tcPr>
          <w:p w14:paraId="3B2E27EF" w14:textId="77777777" w:rsidR="00537F04" w:rsidRPr="00EE0551" w:rsidRDefault="00537F04" w:rsidP="009A338C">
            <w:pPr>
              <w:spacing w:after="0" w:line="240" w:lineRule="auto"/>
              <w:jc w:val="left"/>
              <w:rPr>
                <w:rFonts w:asciiTheme="minorHAnsi" w:hAnsiTheme="minorHAnsi" w:cstheme="minorHAnsi"/>
                <w:bCs/>
                <w:sz w:val="22"/>
                <w:szCs w:val="22"/>
              </w:rPr>
            </w:pPr>
          </w:p>
        </w:tc>
      </w:tr>
      <w:tr w:rsidR="00537F04" w:rsidRPr="00EE0551" w14:paraId="482F578D" w14:textId="77777777" w:rsidTr="00431D9D">
        <w:tc>
          <w:tcPr>
            <w:tcW w:w="1731" w:type="dxa"/>
          </w:tcPr>
          <w:p w14:paraId="59599DF2" w14:textId="77777777" w:rsidR="00537F04" w:rsidRPr="00EE0551" w:rsidRDefault="00537F04" w:rsidP="009A338C">
            <w:pPr>
              <w:spacing w:after="0" w:line="240" w:lineRule="auto"/>
              <w:jc w:val="left"/>
              <w:rPr>
                <w:rFonts w:asciiTheme="minorHAnsi" w:hAnsiTheme="minorHAnsi" w:cstheme="minorHAnsi"/>
                <w:bCs/>
                <w:sz w:val="22"/>
                <w:szCs w:val="22"/>
              </w:rPr>
            </w:pPr>
            <w:r w:rsidRPr="00EE0551">
              <w:rPr>
                <w:rFonts w:asciiTheme="minorHAnsi" w:hAnsiTheme="minorHAnsi" w:cstheme="minorHAnsi"/>
                <w:sz w:val="22"/>
                <w:szCs w:val="22"/>
              </w:rPr>
              <w:t>Contact Name</w:t>
            </w:r>
          </w:p>
        </w:tc>
        <w:tc>
          <w:tcPr>
            <w:tcW w:w="1545" w:type="dxa"/>
          </w:tcPr>
          <w:p w14:paraId="5E0D2541" w14:textId="77777777" w:rsidR="00537F04" w:rsidRPr="00EE0551" w:rsidRDefault="00537F04" w:rsidP="009A338C">
            <w:pPr>
              <w:spacing w:after="0" w:line="240" w:lineRule="auto"/>
              <w:jc w:val="left"/>
              <w:rPr>
                <w:rFonts w:asciiTheme="minorHAnsi" w:hAnsiTheme="minorHAnsi" w:cstheme="minorHAnsi"/>
                <w:bCs/>
                <w:sz w:val="22"/>
                <w:szCs w:val="22"/>
              </w:rPr>
            </w:pPr>
          </w:p>
        </w:tc>
        <w:tc>
          <w:tcPr>
            <w:tcW w:w="1714" w:type="dxa"/>
          </w:tcPr>
          <w:p w14:paraId="395B0E5F" w14:textId="77777777" w:rsidR="00537F04" w:rsidRPr="00EE0551" w:rsidRDefault="00537F04" w:rsidP="009A338C">
            <w:pPr>
              <w:spacing w:after="0" w:line="240" w:lineRule="auto"/>
              <w:jc w:val="left"/>
              <w:rPr>
                <w:rFonts w:asciiTheme="minorHAnsi" w:hAnsiTheme="minorHAnsi" w:cstheme="minorHAnsi"/>
                <w:bCs/>
                <w:sz w:val="22"/>
                <w:szCs w:val="22"/>
              </w:rPr>
            </w:pPr>
            <w:r w:rsidRPr="00EE0551">
              <w:rPr>
                <w:rFonts w:asciiTheme="minorHAnsi" w:hAnsiTheme="minorHAnsi" w:cstheme="minorHAnsi"/>
                <w:sz w:val="22"/>
                <w:szCs w:val="22"/>
              </w:rPr>
              <w:t>Phone Number</w:t>
            </w:r>
          </w:p>
        </w:tc>
        <w:tc>
          <w:tcPr>
            <w:tcW w:w="1546" w:type="dxa"/>
          </w:tcPr>
          <w:p w14:paraId="75433198" w14:textId="77777777" w:rsidR="00537F04" w:rsidRPr="00EE0551" w:rsidRDefault="00537F04" w:rsidP="009A338C">
            <w:pPr>
              <w:spacing w:after="0" w:line="240" w:lineRule="auto"/>
              <w:jc w:val="left"/>
              <w:rPr>
                <w:rFonts w:asciiTheme="minorHAnsi" w:hAnsiTheme="minorHAnsi" w:cstheme="minorHAnsi"/>
                <w:bCs/>
                <w:sz w:val="22"/>
                <w:szCs w:val="22"/>
              </w:rPr>
            </w:pPr>
          </w:p>
        </w:tc>
        <w:tc>
          <w:tcPr>
            <w:tcW w:w="1546" w:type="dxa"/>
          </w:tcPr>
          <w:p w14:paraId="2DD28151" w14:textId="77777777" w:rsidR="00537F04" w:rsidRPr="00EE0551" w:rsidRDefault="00537F04" w:rsidP="009A338C">
            <w:pPr>
              <w:spacing w:after="0" w:line="240" w:lineRule="auto"/>
              <w:jc w:val="left"/>
              <w:rPr>
                <w:rFonts w:asciiTheme="minorHAnsi" w:hAnsiTheme="minorHAnsi" w:cstheme="minorHAnsi"/>
                <w:bCs/>
                <w:sz w:val="22"/>
                <w:szCs w:val="22"/>
              </w:rPr>
            </w:pPr>
            <w:r w:rsidRPr="00EE0551">
              <w:rPr>
                <w:rFonts w:asciiTheme="minorHAnsi" w:hAnsiTheme="minorHAnsi" w:cstheme="minorHAnsi"/>
                <w:sz w:val="22"/>
                <w:szCs w:val="22"/>
              </w:rPr>
              <w:t>Email address</w:t>
            </w:r>
          </w:p>
        </w:tc>
        <w:tc>
          <w:tcPr>
            <w:tcW w:w="1552" w:type="dxa"/>
          </w:tcPr>
          <w:p w14:paraId="7FB7C5E1" w14:textId="77777777" w:rsidR="00537F04" w:rsidRPr="00EE0551" w:rsidRDefault="00537F04" w:rsidP="009A338C">
            <w:pPr>
              <w:spacing w:after="0" w:line="240" w:lineRule="auto"/>
              <w:jc w:val="left"/>
              <w:rPr>
                <w:rFonts w:asciiTheme="minorHAnsi" w:hAnsiTheme="minorHAnsi" w:cstheme="minorHAnsi"/>
                <w:bCs/>
                <w:sz w:val="22"/>
                <w:szCs w:val="22"/>
              </w:rPr>
            </w:pPr>
          </w:p>
        </w:tc>
      </w:tr>
      <w:tr w:rsidR="00537F04" w:rsidRPr="00EE0551" w14:paraId="0C462785" w14:textId="77777777" w:rsidTr="00431D9D">
        <w:trPr>
          <w:trHeight w:val="907"/>
        </w:trPr>
        <w:tc>
          <w:tcPr>
            <w:tcW w:w="9634" w:type="dxa"/>
            <w:gridSpan w:val="6"/>
          </w:tcPr>
          <w:p w14:paraId="5B3E9E27" w14:textId="77777777" w:rsidR="00537F04" w:rsidRPr="00EE0551" w:rsidRDefault="00537F04" w:rsidP="009A338C">
            <w:pPr>
              <w:spacing w:after="0" w:line="240" w:lineRule="auto"/>
              <w:jc w:val="left"/>
              <w:rPr>
                <w:rFonts w:asciiTheme="minorHAnsi" w:hAnsiTheme="minorHAnsi" w:cstheme="minorHAnsi"/>
                <w:bCs/>
                <w:sz w:val="22"/>
                <w:szCs w:val="22"/>
              </w:rPr>
            </w:pPr>
            <w:r w:rsidRPr="00EE0551">
              <w:rPr>
                <w:rFonts w:asciiTheme="minorHAnsi" w:hAnsiTheme="minorHAnsi" w:cstheme="minorHAnsi"/>
                <w:sz w:val="22"/>
                <w:szCs w:val="22"/>
              </w:rPr>
              <w:t>Outline of goods / services supplied</w:t>
            </w:r>
            <w:r w:rsidRPr="00EE0551">
              <w:rPr>
                <w:rFonts w:asciiTheme="minorHAnsi" w:hAnsiTheme="minorHAnsi" w:cstheme="minorHAnsi"/>
                <w:bCs/>
                <w:sz w:val="22"/>
                <w:szCs w:val="22"/>
              </w:rPr>
              <w:t xml:space="preserve">: </w:t>
            </w:r>
          </w:p>
        </w:tc>
      </w:tr>
    </w:tbl>
    <w:p w14:paraId="7A66DBA0" w14:textId="77777777" w:rsidR="00537F04" w:rsidRPr="00EE0551"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57047FCF" w14:textId="77777777" w:rsidR="00537F04" w:rsidRPr="00EE0551"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EE0551">
        <w:rPr>
          <w:rFonts w:asciiTheme="minorHAnsi" w:hAnsiTheme="minorHAnsi" w:cstheme="minorHAnsi"/>
          <w:sz w:val="22"/>
          <w:szCs w:val="22"/>
        </w:rPr>
        <w:t>The client organisations response to this question will also act as your Referees. If any of the information supplied is deemed false following reference checks, your response to this RFP will be disqualified.</w:t>
      </w:r>
    </w:p>
    <w:p w14:paraId="62A81D9C" w14:textId="77777777" w:rsidR="00E54B90" w:rsidRPr="00EE0551" w:rsidRDefault="00E54B90" w:rsidP="007074D6">
      <w:pPr>
        <w:spacing w:after="0" w:line="240" w:lineRule="auto"/>
        <w:rPr>
          <w:rFonts w:asciiTheme="minorHAnsi" w:hAnsiTheme="minorHAnsi" w:cstheme="minorHAnsi"/>
          <w:sz w:val="22"/>
          <w:szCs w:val="22"/>
        </w:rPr>
      </w:pPr>
    </w:p>
    <w:p w14:paraId="6684DBB6" w14:textId="77777777" w:rsidR="00E54B90" w:rsidRPr="00EE0551" w:rsidRDefault="00CA168B" w:rsidP="00FC25BA">
      <w:pPr>
        <w:pStyle w:val="ListParagraph"/>
        <w:numPr>
          <w:ilvl w:val="0"/>
          <w:numId w:val="24"/>
        </w:numPr>
        <w:spacing w:after="0" w:line="240" w:lineRule="auto"/>
        <w:rPr>
          <w:rFonts w:asciiTheme="minorHAnsi" w:hAnsiTheme="minorHAnsi" w:cstheme="minorHAnsi"/>
          <w:sz w:val="22"/>
          <w:szCs w:val="22"/>
        </w:rPr>
      </w:pPr>
      <w:r w:rsidRPr="00EE0551">
        <w:rPr>
          <w:rFonts w:asciiTheme="minorHAnsi" w:hAnsiTheme="minorHAnsi" w:cstheme="minorHAnsi"/>
          <w:sz w:val="22"/>
          <w:szCs w:val="22"/>
        </w:rPr>
        <w:t xml:space="preserve">Do you operate </w:t>
      </w:r>
      <w:r w:rsidR="00AC093F" w:rsidRPr="00EE0551">
        <w:rPr>
          <w:rFonts w:asciiTheme="minorHAnsi" w:hAnsiTheme="minorHAnsi" w:cstheme="minorHAnsi"/>
          <w:sz w:val="22"/>
          <w:szCs w:val="22"/>
        </w:rPr>
        <w:t>the following policies</w:t>
      </w:r>
      <w:r w:rsidR="00E54B90" w:rsidRPr="00EE0551">
        <w:rPr>
          <w:rFonts w:asciiTheme="minorHAnsi" w:hAnsiTheme="minorHAnsi" w:cstheme="minorHAnsi"/>
          <w:sz w:val="22"/>
          <w:szCs w:val="22"/>
        </w:rPr>
        <w:t xml:space="preserve"> within your company</w:t>
      </w:r>
      <w:r w:rsidRPr="00EE0551">
        <w:rPr>
          <w:rFonts w:asciiTheme="minorHAnsi" w:hAnsiTheme="minorHAnsi" w:cstheme="minorHAnsi"/>
          <w:sz w:val="22"/>
          <w:szCs w:val="22"/>
        </w:rPr>
        <w:t xml:space="preserve">? </w:t>
      </w:r>
      <w:r w:rsidR="00E54B90" w:rsidRPr="00EE0551">
        <w:rPr>
          <w:rFonts w:asciiTheme="minorHAnsi" w:hAnsiTheme="minorHAnsi" w:cstheme="minorHAnsi"/>
          <w:sz w:val="22"/>
          <w:szCs w:val="22"/>
        </w:rPr>
        <w:t xml:space="preserve"> If yes to any of the above</w:t>
      </w:r>
      <w:r w:rsidR="0014516C" w:rsidRPr="00EE0551">
        <w:rPr>
          <w:rFonts w:asciiTheme="minorHAnsi" w:hAnsiTheme="minorHAnsi" w:cstheme="minorHAnsi"/>
          <w:sz w:val="22"/>
          <w:szCs w:val="22"/>
        </w:rPr>
        <w:t>,</w:t>
      </w:r>
      <w:r w:rsidR="00E54B90" w:rsidRPr="00EE0551">
        <w:rPr>
          <w:rFonts w:asciiTheme="minorHAnsi" w:hAnsiTheme="minorHAnsi" w:cstheme="minorHAnsi"/>
          <w:sz w:val="22"/>
          <w:szCs w:val="22"/>
        </w:rPr>
        <w:t xml:space="preserve"> please provide a copy with your bid.</w:t>
      </w:r>
    </w:p>
    <w:p w14:paraId="11EDC07E" w14:textId="77777777" w:rsidR="00AC093F" w:rsidRPr="00EE0551"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696"/>
        <w:gridCol w:w="1133"/>
        <w:gridCol w:w="6791"/>
      </w:tblGrid>
      <w:tr w:rsidR="0084605E" w:rsidRPr="00EE0551" w14:paraId="44E99411" w14:textId="77777777" w:rsidTr="005468DF">
        <w:tc>
          <w:tcPr>
            <w:tcW w:w="1696" w:type="dxa"/>
          </w:tcPr>
          <w:p w14:paraId="68FE6069" w14:textId="77777777" w:rsidR="0084605E" w:rsidRPr="00EE055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EE0551">
              <w:rPr>
                <w:rFonts w:asciiTheme="minorHAnsi" w:hAnsiTheme="minorHAnsi" w:cstheme="minorHAnsi"/>
                <w:b/>
                <w:sz w:val="22"/>
                <w:szCs w:val="22"/>
              </w:rPr>
              <w:t>Policies</w:t>
            </w:r>
          </w:p>
        </w:tc>
        <w:tc>
          <w:tcPr>
            <w:tcW w:w="1134" w:type="dxa"/>
          </w:tcPr>
          <w:p w14:paraId="01C596A8" w14:textId="77777777" w:rsidR="0084605E" w:rsidRPr="00EE055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EE0551">
              <w:rPr>
                <w:rFonts w:asciiTheme="minorHAnsi" w:hAnsiTheme="minorHAnsi" w:cstheme="minorHAnsi"/>
                <w:b/>
                <w:sz w:val="22"/>
                <w:szCs w:val="22"/>
              </w:rPr>
              <w:t>Yes / No</w:t>
            </w:r>
          </w:p>
        </w:tc>
        <w:tc>
          <w:tcPr>
            <w:tcW w:w="6798" w:type="dxa"/>
          </w:tcPr>
          <w:p w14:paraId="14315DD6" w14:textId="77777777" w:rsidR="0084605E" w:rsidRPr="00EE055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US"/>
              </w:rPr>
            </w:pPr>
            <w:r w:rsidRPr="00EE0551">
              <w:rPr>
                <w:rFonts w:asciiTheme="minorHAnsi" w:hAnsiTheme="minorHAnsi" w:cstheme="minorHAnsi"/>
                <w:sz w:val="22"/>
                <w:szCs w:val="22"/>
              </w:rPr>
              <w:t>Outline how these policies are embedded and adhered to within your organisation</w:t>
            </w:r>
          </w:p>
        </w:tc>
      </w:tr>
      <w:tr w:rsidR="0084605E" w:rsidRPr="00EE0551" w14:paraId="77BFBF72" w14:textId="77777777" w:rsidTr="005468DF">
        <w:trPr>
          <w:trHeight w:val="523"/>
        </w:trPr>
        <w:tc>
          <w:tcPr>
            <w:tcW w:w="1696" w:type="dxa"/>
          </w:tcPr>
          <w:p w14:paraId="4FE218EE" w14:textId="77777777" w:rsidR="0084605E" w:rsidRPr="00EE055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EE0551">
              <w:rPr>
                <w:rFonts w:asciiTheme="minorHAnsi" w:hAnsiTheme="minorHAnsi" w:cstheme="minorHAnsi"/>
                <w:sz w:val="22"/>
                <w:szCs w:val="22"/>
              </w:rPr>
              <w:t>Fraud and Bribery</w:t>
            </w:r>
          </w:p>
        </w:tc>
        <w:tc>
          <w:tcPr>
            <w:tcW w:w="1134" w:type="dxa"/>
          </w:tcPr>
          <w:p w14:paraId="2FE34A9D" w14:textId="77777777" w:rsidR="0084605E" w:rsidRPr="00EE055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3DB22EF2" w14:textId="77777777" w:rsidR="0084605E" w:rsidRPr="00EE055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EE0551" w14:paraId="6CC54328" w14:textId="77777777" w:rsidTr="005468DF">
        <w:trPr>
          <w:trHeight w:val="559"/>
        </w:trPr>
        <w:tc>
          <w:tcPr>
            <w:tcW w:w="1696" w:type="dxa"/>
          </w:tcPr>
          <w:p w14:paraId="122067D6" w14:textId="77777777" w:rsidR="0084605E" w:rsidRPr="00EE055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EE0551">
              <w:rPr>
                <w:rFonts w:asciiTheme="minorHAnsi" w:hAnsiTheme="minorHAnsi" w:cstheme="minorHAnsi"/>
                <w:sz w:val="22"/>
                <w:szCs w:val="22"/>
              </w:rPr>
              <w:t>Equality &amp; Diversity Policy</w:t>
            </w:r>
          </w:p>
        </w:tc>
        <w:tc>
          <w:tcPr>
            <w:tcW w:w="1134" w:type="dxa"/>
          </w:tcPr>
          <w:p w14:paraId="003C341E" w14:textId="77777777" w:rsidR="0084605E" w:rsidRPr="00EE055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20A81F4B" w14:textId="77777777" w:rsidR="0084605E" w:rsidRPr="00EE055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EE0551" w14:paraId="3F6C6CAD" w14:textId="77777777" w:rsidTr="005468DF">
        <w:trPr>
          <w:trHeight w:val="553"/>
        </w:trPr>
        <w:tc>
          <w:tcPr>
            <w:tcW w:w="1696" w:type="dxa"/>
          </w:tcPr>
          <w:p w14:paraId="66AE459F" w14:textId="77777777" w:rsidR="0084605E" w:rsidRPr="00EE055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EE0551">
              <w:rPr>
                <w:rFonts w:asciiTheme="minorHAnsi" w:hAnsiTheme="minorHAnsi" w:cstheme="minorHAnsi"/>
                <w:sz w:val="22"/>
                <w:szCs w:val="22"/>
              </w:rPr>
              <w:t>Environmental Policy</w:t>
            </w:r>
          </w:p>
        </w:tc>
        <w:tc>
          <w:tcPr>
            <w:tcW w:w="1134" w:type="dxa"/>
          </w:tcPr>
          <w:p w14:paraId="46B1DAC6" w14:textId="77777777" w:rsidR="0084605E" w:rsidRPr="00EE055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3022BAFE" w14:textId="77777777" w:rsidR="0084605E" w:rsidRPr="00EE055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EE0551" w14:paraId="0287FF5D" w14:textId="77777777" w:rsidTr="005468DF">
        <w:trPr>
          <w:trHeight w:val="561"/>
        </w:trPr>
        <w:tc>
          <w:tcPr>
            <w:tcW w:w="1696" w:type="dxa"/>
          </w:tcPr>
          <w:p w14:paraId="3D9210D9" w14:textId="77777777" w:rsidR="0084605E" w:rsidRPr="00EE055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EE0551">
              <w:rPr>
                <w:rFonts w:asciiTheme="minorHAnsi" w:hAnsiTheme="minorHAnsi" w:cstheme="minorHAnsi"/>
                <w:sz w:val="22"/>
                <w:szCs w:val="22"/>
              </w:rPr>
              <w:t>Quality Management Policy</w:t>
            </w:r>
          </w:p>
        </w:tc>
        <w:tc>
          <w:tcPr>
            <w:tcW w:w="1134" w:type="dxa"/>
          </w:tcPr>
          <w:p w14:paraId="279D332B" w14:textId="77777777" w:rsidR="0084605E" w:rsidRPr="00EE055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54C0C665" w14:textId="77777777" w:rsidR="0084605E" w:rsidRPr="00EE055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EE0551" w14:paraId="6BC3D89B" w14:textId="77777777" w:rsidTr="005468DF">
        <w:trPr>
          <w:trHeight w:val="541"/>
        </w:trPr>
        <w:tc>
          <w:tcPr>
            <w:tcW w:w="1696" w:type="dxa"/>
          </w:tcPr>
          <w:p w14:paraId="365C5120" w14:textId="77777777" w:rsidR="0084605E" w:rsidRPr="00EE055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EE0551">
              <w:rPr>
                <w:rFonts w:asciiTheme="minorHAnsi" w:hAnsiTheme="minorHAnsi" w:cstheme="minorHAnsi"/>
                <w:sz w:val="22"/>
                <w:szCs w:val="22"/>
              </w:rPr>
              <w:t>Health &amp; Safety Policy</w:t>
            </w:r>
          </w:p>
        </w:tc>
        <w:tc>
          <w:tcPr>
            <w:tcW w:w="1134" w:type="dxa"/>
          </w:tcPr>
          <w:p w14:paraId="0EA11744" w14:textId="77777777" w:rsidR="0084605E" w:rsidRPr="00EE055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55063FA1" w14:textId="77777777" w:rsidR="0084605E" w:rsidRPr="00EE055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14:paraId="53599956" w14:textId="77777777" w:rsidR="00AC093F" w:rsidRPr="00EE0551"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2F5C48CB" w14:textId="77777777" w:rsidR="00431D9D" w:rsidRPr="00EE0551"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02615157" w14:textId="2AA82A64" w:rsidR="00BC1FA4" w:rsidRPr="00EE0551" w:rsidRDefault="00BC1FA4" w:rsidP="00FC25BA">
      <w:pPr>
        <w:pStyle w:val="ListParagraph"/>
        <w:numPr>
          <w:ilvl w:val="0"/>
          <w:numId w:val="24"/>
        </w:numPr>
        <w:spacing w:after="0" w:line="240" w:lineRule="auto"/>
        <w:rPr>
          <w:rFonts w:asciiTheme="minorHAnsi" w:hAnsiTheme="minorHAnsi" w:cstheme="minorHAnsi"/>
          <w:sz w:val="22"/>
          <w:szCs w:val="22"/>
        </w:rPr>
      </w:pPr>
      <w:r w:rsidRPr="00EE0551">
        <w:rPr>
          <w:rFonts w:asciiTheme="minorHAnsi" w:hAnsiTheme="minorHAnsi" w:cstheme="minorHAnsi"/>
          <w:sz w:val="22"/>
          <w:szCs w:val="22"/>
        </w:rPr>
        <w:t xml:space="preserve">Will you be subcontracting any activities </w:t>
      </w:r>
      <w:proofErr w:type="gramStart"/>
      <w:r w:rsidRPr="00EE0551">
        <w:rPr>
          <w:rFonts w:asciiTheme="minorHAnsi" w:hAnsiTheme="minorHAnsi" w:cstheme="minorHAnsi"/>
          <w:sz w:val="22"/>
          <w:szCs w:val="22"/>
        </w:rPr>
        <w:t>in order to</w:t>
      </w:r>
      <w:proofErr w:type="gramEnd"/>
      <w:r w:rsidRPr="00EE0551">
        <w:rPr>
          <w:rFonts w:asciiTheme="minorHAnsi" w:hAnsiTheme="minorHAnsi" w:cstheme="minorHAnsi"/>
          <w:sz w:val="22"/>
          <w:szCs w:val="22"/>
        </w:rPr>
        <w:t xml:space="preserve"> </w:t>
      </w:r>
      <w:r w:rsidR="0083150C">
        <w:rPr>
          <w:rFonts w:asciiTheme="minorHAnsi" w:hAnsiTheme="minorHAnsi" w:cstheme="minorHAnsi"/>
          <w:sz w:val="22"/>
          <w:szCs w:val="22"/>
        </w:rPr>
        <w:t>provide the requested service</w:t>
      </w:r>
      <w:r w:rsidRPr="00EE0551">
        <w:rPr>
          <w:rFonts w:asciiTheme="minorHAnsi" w:hAnsiTheme="minorHAnsi" w:cstheme="minorHAnsi"/>
          <w:sz w:val="22"/>
          <w:szCs w:val="22"/>
        </w:rPr>
        <w:t xml:space="preserve"> </w:t>
      </w:r>
      <w:r w:rsidR="0083150C">
        <w:rPr>
          <w:rFonts w:asciiTheme="minorHAnsi" w:hAnsiTheme="minorHAnsi" w:cstheme="minorHAnsi"/>
          <w:sz w:val="22"/>
          <w:szCs w:val="22"/>
        </w:rPr>
        <w:t xml:space="preserve">for </w:t>
      </w:r>
      <w:r w:rsidRPr="00EE0551">
        <w:rPr>
          <w:rFonts w:asciiTheme="minorHAnsi" w:hAnsiTheme="minorHAnsi" w:cstheme="minorHAnsi"/>
          <w:sz w:val="22"/>
          <w:szCs w:val="22"/>
        </w:rPr>
        <w:t>Malaria Consortium?</w:t>
      </w:r>
      <w:r w:rsidRPr="00EE0551">
        <w:rPr>
          <w:rFonts w:asciiTheme="minorHAnsi" w:hAnsiTheme="minorHAnsi" w:cstheme="minorHAnsi"/>
          <w:sz w:val="22"/>
          <w:szCs w:val="22"/>
        </w:rPr>
        <w:tab/>
      </w:r>
      <w:r w:rsidRPr="00EE0551">
        <w:rPr>
          <w:rFonts w:asciiTheme="minorHAnsi" w:hAnsiTheme="minorHAnsi" w:cstheme="minorHAnsi"/>
          <w:sz w:val="22"/>
          <w:szCs w:val="22"/>
        </w:rPr>
        <w:tab/>
      </w:r>
    </w:p>
    <w:p w14:paraId="6A7A35EB" w14:textId="77777777" w:rsidR="00BC1FA4" w:rsidRPr="00EE0551" w:rsidRDefault="00BC1FA4" w:rsidP="00BC1FA4">
      <w:pPr>
        <w:spacing w:after="0" w:line="240" w:lineRule="auto"/>
        <w:rPr>
          <w:rFonts w:asciiTheme="minorHAnsi" w:hAnsiTheme="minorHAnsi" w:cstheme="minorHAnsi"/>
          <w:sz w:val="22"/>
          <w:szCs w:val="22"/>
        </w:rPr>
      </w:pPr>
    </w:p>
    <w:p w14:paraId="6D7364DE" w14:textId="77777777" w:rsidR="00BC1FA4" w:rsidRPr="00EE0551" w:rsidRDefault="00BC1FA4" w:rsidP="00BC1FA4">
      <w:pPr>
        <w:spacing w:after="0" w:line="240" w:lineRule="auto"/>
        <w:rPr>
          <w:rFonts w:asciiTheme="minorHAnsi" w:hAnsiTheme="minorHAnsi" w:cstheme="minorHAnsi"/>
          <w:sz w:val="22"/>
          <w:szCs w:val="22"/>
        </w:rPr>
      </w:pPr>
      <w:r w:rsidRPr="00EE0551">
        <w:rPr>
          <w:rFonts w:asciiTheme="minorHAnsi" w:hAnsiTheme="minorHAnsi" w:cstheme="minorHAnsi"/>
          <w:sz w:val="22"/>
          <w:szCs w:val="22"/>
        </w:rPr>
        <w:t xml:space="preserve">Yes   </w:t>
      </w:r>
      <w:r w:rsidRPr="00EE0551">
        <w:rPr>
          <w:rFonts w:asciiTheme="minorHAnsi" w:hAnsiTheme="minorHAnsi" w:cstheme="minorHAnsi"/>
          <w:sz w:val="22"/>
          <w:szCs w:val="22"/>
        </w:rPr>
        <w:fldChar w:fldCharType="begin">
          <w:ffData>
            <w:name w:val="Check2"/>
            <w:enabled/>
            <w:calcOnExit w:val="0"/>
            <w:checkBox>
              <w:sizeAuto/>
              <w:default w:val="0"/>
            </w:checkBox>
          </w:ffData>
        </w:fldChar>
      </w:r>
      <w:r w:rsidRPr="00EE055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E0551">
        <w:rPr>
          <w:rFonts w:asciiTheme="minorHAnsi" w:hAnsiTheme="minorHAnsi" w:cstheme="minorHAnsi"/>
          <w:sz w:val="22"/>
          <w:szCs w:val="22"/>
        </w:rPr>
        <w:fldChar w:fldCharType="end"/>
      </w:r>
      <w:r w:rsidRPr="00EE0551">
        <w:rPr>
          <w:rFonts w:asciiTheme="minorHAnsi" w:hAnsiTheme="minorHAnsi" w:cstheme="minorHAnsi"/>
          <w:sz w:val="22"/>
          <w:szCs w:val="22"/>
        </w:rPr>
        <w:t xml:space="preserve">   No</w:t>
      </w:r>
      <w:r w:rsidRPr="00EE0551">
        <w:rPr>
          <w:rFonts w:asciiTheme="minorHAnsi" w:hAnsiTheme="minorHAnsi" w:cstheme="minorHAnsi"/>
          <w:sz w:val="22"/>
          <w:szCs w:val="22"/>
        </w:rPr>
        <w:fldChar w:fldCharType="begin">
          <w:ffData>
            <w:name w:val="Check1"/>
            <w:enabled/>
            <w:calcOnExit w:val="0"/>
            <w:checkBox>
              <w:sizeAuto/>
              <w:default w:val="0"/>
            </w:checkBox>
          </w:ffData>
        </w:fldChar>
      </w:r>
      <w:r w:rsidRPr="00EE0551">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E0551">
        <w:rPr>
          <w:rFonts w:asciiTheme="minorHAnsi" w:hAnsiTheme="minorHAnsi" w:cstheme="minorHAnsi"/>
          <w:sz w:val="22"/>
          <w:szCs w:val="22"/>
        </w:rPr>
        <w:fldChar w:fldCharType="end"/>
      </w:r>
    </w:p>
    <w:p w14:paraId="7EF18A16" w14:textId="77777777" w:rsidR="00BC1FA4" w:rsidRPr="00EE0551" w:rsidRDefault="00BC1FA4" w:rsidP="00BC1FA4">
      <w:pPr>
        <w:spacing w:after="0" w:line="240" w:lineRule="auto"/>
        <w:rPr>
          <w:rFonts w:asciiTheme="minorHAnsi" w:hAnsiTheme="minorHAnsi" w:cstheme="minorHAnsi"/>
          <w:sz w:val="22"/>
          <w:szCs w:val="22"/>
        </w:rPr>
      </w:pPr>
    </w:p>
    <w:p w14:paraId="134B6E7F" w14:textId="77777777" w:rsidR="00BC1FA4" w:rsidRPr="00EE0551" w:rsidRDefault="00BC1FA4" w:rsidP="00B57DF1">
      <w:pPr>
        <w:pStyle w:val="ListParagraph"/>
        <w:spacing w:after="0" w:line="240" w:lineRule="auto"/>
        <w:rPr>
          <w:rFonts w:asciiTheme="minorHAnsi" w:hAnsiTheme="minorHAnsi" w:cstheme="minorHAnsi"/>
          <w:sz w:val="22"/>
          <w:szCs w:val="22"/>
        </w:rPr>
      </w:pPr>
      <w:r w:rsidRPr="00EE0551">
        <w:rPr>
          <w:rFonts w:asciiTheme="minorHAnsi" w:hAnsiTheme="minorHAnsi" w:cstheme="minorHAnsi"/>
          <w:sz w:val="22"/>
          <w:szCs w:val="22"/>
        </w:rPr>
        <w:t>If yes, give details of relevant subcontractors and what operations they would carry out:</w:t>
      </w:r>
    </w:p>
    <w:p w14:paraId="4FDAC565" w14:textId="77777777" w:rsidR="00BC1FA4" w:rsidRPr="00EE0551"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EE0551" w14:paraId="5F539449" w14:textId="77777777" w:rsidTr="003B4405">
        <w:tc>
          <w:tcPr>
            <w:tcW w:w="2520" w:type="dxa"/>
          </w:tcPr>
          <w:p w14:paraId="16D38391" w14:textId="77777777" w:rsidR="00BC1FA4" w:rsidRPr="00EE0551" w:rsidRDefault="00BC1FA4" w:rsidP="003B4405">
            <w:pPr>
              <w:spacing w:after="0" w:line="240" w:lineRule="auto"/>
              <w:jc w:val="left"/>
              <w:rPr>
                <w:rFonts w:asciiTheme="minorHAnsi" w:hAnsiTheme="minorHAnsi" w:cstheme="minorHAnsi"/>
                <w:b/>
                <w:bCs/>
                <w:sz w:val="22"/>
                <w:szCs w:val="22"/>
              </w:rPr>
            </w:pPr>
            <w:r w:rsidRPr="00EE0551">
              <w:rPr>
                <w:rFonts w:asciiTheme="minorHAnsi" w:hAnsiTheme="minorHAnsi" w:cstheme="minorHAnsi"/>
                <w:b/>
                <w:bCs/>
                <w:sz w:val="22"/>
                <w:szCs w:val="22"/>
              </w:rPr>
              <w:t>Subcontractor</w:t>
            </w:r>
          </w:p>
        </w:tc>
        <w:tc>
          <w:tcPr>
            <w:tcW w:w="2880" w:type="dxa"/>
          </w:tcPr>
          <w:p w14:paraId="4B6B1D47" w14:textId="77777777" w:rsidR="00BC1FA4" w:rsidRPr="00EE0551" w:rsidRDefault="00BC1FA4" w:rsidP="003B4405">
            <w:pPr>
              <w:spacing w:after="0" w:line="240" w:lineRule="auto"/>
              <w:jc w:val="left"/>
              <w:rPr>
                <w:rFonts w:asciiTheme="minorHAnsi" w:hAnsiTheme="minorHAnsi" w:cstheme="minorHAnsi"/>
                <w:b/>
                <w:bCs/>
                <w:sz w:val="22"/>
                <w:szCs w:val="22"/>
              </w:rPr>
            </w:pPr>
            <w:r w:rsidRPr="00EE0551">
              <w:rPr>
                <w:rFonts w:asciiTheme="minorHAnsi" w:hAnsiTheme="minorHAnsi" w:cstheme="minorHAnsi"/>
                <w:b/>
                <w:bCs/>
                <w:sz w:val="22"/>
                <w:szCs w:val="22"/>
              </w:rPr>
              <w:t>Location</w:t>
            </w:r>
          </w:p>
        </w:tc>
        <w:tc>
          <w:tcPr>
            <w:tcW w:w="3780" w:type="dxa"/>
          </w:tcPr>
          <w:p w14:paraId="674F1132" w14:textId="77777777" w:rsidR="00BC1FA4" w:rsidRPr="00EE0551" w:rsidRDefault="00BC1FA4" w:rsidP="003B4405">
            <w:pPr>
              <w:spacing w:after="0" w:line="240" w:lineRule="auto"/>
              <w:jc w:val="left"/>
              <w:rPr>
                <w:rFonts w:asciiTheme="minorHAnsi" w:hAnsiTheme="minorHAnsi" w:cstheme="minorHAnsi"/>
                <w:b/>
                <w:bCs/>
                <w:sz w:val="22"/>
                <w:szCs w:val="22"/>
              </w:rPr>
            </w:pPr>
            <w:r w:rsidRPr="00EE0551">
              <w:rPr>
                <w:rFonts w:asciiTheme="minorHAnsi" w:hAnsiTheme="minorHAnsi" w:cstheme="minorHAnsi"/>
                <w:b/>
                <w:bCs/>
                <w:sz w:val="22"/>
                <w:szCs w:val="22"/>
              </w:rPr>
              <w:t xml:space="preserve">Operation </w:t>
            </w:r>
          </w:p>
        </w:tc>
      </w:tr>
      <w:tr w:rsidR="00BC1FA4" w:rsidRPr="00EE0551" w14:paraId="0ED2EACB" w14:textId="77777777" w:rsidTr="003B4405">
        <w:tc>
          <w:tcPr>
            <w:tcW w:w="2520" w:type="dxa"/>
          </w:tcPr>
          <w:p w14:paraId="246CAEA8" w14:textId="77777777" w:rsidR="00BC1FA4" w:rsidRPr="00EE0551" w:rsidRDefault="00BC1FA4" w:rsidP="003B4405">
            <w:pPr>
              <w:spacing w:after="0" w:line="240" w:lineRule="auto"/>
              <w:rPr>
                <w:rFonts w:asciiTheme="minorHAnsi" w:hAnsiTheme="minorHAnsi" w:cstheme="minorHAnsi"/>
                <w:sz w:val="22"/>
                <w:szCs w:val="22"/>
              </w:rPr>
            </w:pPr>
          </w:p>
        </w:tc>
        <w:tc>
          <w:tcPr>
            <w:tcW w:w="2880" w:type="dxa"/>
          </w:tcPr>
          <w:p w14:paraId="7875195A" w14:textId="77777777" w:rsidR="00BC1FA4" w:rsidRPr="00EE0551" w:rsidRDefault="00BC1FA4" w:rsidP="003B4405">
            <w:pPr>
              <w:spacing w:after="0" w:line="240" w:lineRule="auto"/>
              <w:rPr>
                <w:rFonts w:asciiTheme="minorHAnsi" w:hAnsiTheme="minorHAnsi" w:cstheme="minorHAnsi"/>
                <w:sz w:val="22"/>
                <w:szCs w:val="22"/>
              </w:rPr>
            </w:pPr>
          </w:p>
        </w:tc>
        <w:tc>
          <w:tcPr>
            <w:tcW w:w="3780" w:type="dxa"/>
          </w:tcPr>
          <w:p w14:paraId="3F5A85FC" w14:textId="77777777" w:rsidR="00BC1FA4" w:rsidRPr="00EE0551" w:rsidRDefault="00BC1FA4" w:rsidP="003B4405">
            <w:pPr>
              <w:spacing w:after="0" w:line="240" w:lineRule="auto"/>
              <w:rPr>
                <w:rFonts w:asciiTheme="minorHAnsi" w:hAnsiTheme="minorHAnsi" w:cstheme="minorHAnsi"/>
                <w:sz w:val="22"/>
                <w:szCs w:val="22"/>
              </w:rPr>
            </w:pPr>
          </w:p>
        </w:tc>
      </w:tr>
      <w:tr w:rsidR="00BC1FA4" w:rsidRPr="00EE0551" w14:paraId="202A60D0" w14:textId="77777777" w:rsidTr="003B4405">
        <w:tc>
          <w:tcPr>
            <w:tcW w:w="2520" w:type="dxa"/>
          </w:tcPr>
          <w:p w14:paraId="4C8623D8" w14:textId="77777777" w:rsidR="00BC1FA4" w:rsidRPr="00EE0551" w:rsidRDefault="00BC1FA4" w:rsidP="003B4405">
            <w:pPr>
              <w:spacing w:after="0" w:line="240" w:lineRule="auto"/>
              <w:rPr>
                <w:rFonts w:asciiTheme="minorHAnsi" w:hAnsiTheme="minorHAnsi" w:cstheme="minorHAnsi"/>
                <w:sz w:val="22"/>
                <w:szCs w:val="22"/>
              </w:rPr>
            </w:pPr>
          </w:p>
        </w:tc>
        <w:tc>
          <w:tcPr>
            <w:tcW w:w="2880" w:type="dxa"/>
          </w:tcPr>
          <w:p w14:paraId="5119F4DA" w14:textId="77777777" w:rsidR="00BC1FA4" w:rsidRPr="00EE0551" w:rsidRDefault="00BC1FA4" w:rsidP="003B4405">
            <w:pPr>
              <w:spacing w:after="0" w:line="240" w:lineRule="auto"/>
              <w:rPr>
                <w:rFonts w:asciiTheme="minorHAnsi" w:hAnsiTheme="minorHAnsi" w:cstheme="minorHAnsi"/>
                <w:sz w:val="22"/>
                <w:szCs w:val="22"/>
              </w:rPr>
            </w:pPr>
          </w:p>
        </w:tc>
        <w:tc>
          <w:tcPr>
            <w:tcW w:w="3780" w:type="dxa"/>
          </w:tcPr>
          <w:p w14:paraId="6BD331CC" w14:textId="77777777" w:rsidR="00BC1FA4" w:rsidRPr="00EE0551" w:rsidRDefault="00BC1FA4" w:rsidP="003B4405">
            <w:pPr>
              <w:spacing w:after="0" w:line="240" w:lineRule="auto"/>
              <w:rPr>
                <w:rFonts w:asciiTheme="minorHAnsi" w:hAnsiTheme="minorHAnsi" w:cstheme="minorHAnsi"/>
                <w:sz w:val="22"/>
                <w:szCs w:val="22"/>
              </w:rPr>
            </w:pPr>
          </w:p>
        </w:tc>
      </w:tr>
      <w:tr w:rsidR="00BC1FA4" w:rsidRPr="00EE0551" w14:paraId="09227299" w14:textId="77777777" w:rsidTr="003B4405">
        <w:tc>
          <w:tcPr>
            <w:tcW w:w="2520" w:type="dxa"/>
          </w:tcPr>
          <w:p w14:paraId="14D0CF3A" w14:textId="77777777" w:rsidR="00BC1FA4" w:rsidRPr="00EE0551" w:rsidRDefault="00BC1FA4" w:rsidP="003B4405">
            <w:pPr>
              <w:spacing w:after="0" w:line="240" w:lineRule="auto"/>
              <w:rPr>
                <w:rFonts w:asciiTheme="minorHAnsi" w:hAnsiTheme="minorHAnsi" w:cstheme="minorHAnsi"/>
                <w:sz w:val="22"/>
                <w:szCs w:val="22"/>
              </w:rPr>
            </w:pPr>
          </w:p>
        </w:tc>
        <w:tc>
          <w:tcPr>
            <w:tcW w:w="2880" w:type="dxa"/>
          </w:tcPr>
          <w:p w14:paraId="29AA985F" w14:textId="77777777" w:rsidR="00BC1FA4" w:rsidRPr="00EE0551" w:rsidRDefault="00BC1FA4" w:rsidP="003B4405">
            <w:pPr>
              <w:spacing w:after="0" w:line="240" w:lineRule="auto"/>
              <w:rPr>
                <w:rFonts w:asciiTheme="minorHAnsi" w:hAnsiTheme="minorHAnsi" w:cstheme="minorHAnsi"/>
                <w:sz w:val="22"/>
                <w:szCs w:val="22"/>
              </w:rPr>
            </w:pPr>
          </w:p>
        </w:tc>
        <w:tc>
          <w:tcPr>
            <w:tcW w:w="3780" w:type="dxa"/>
          </w:tcPr>
          <w:p w14:paraId="10A4461D" w14:textId="77777777" w:rsidR="00BC1FA4" w:rsidRPr="00EE0551" w:rsidRDefault="00BC1FA4" w:rsidP="003B4405">
            <w:pPr>
              <w:spacing w:after="0" w:line="240" w:lineRule="auto"/>
              <w:rPr>
                <w:rFonts w:asciiTheme="minorHAnsi" w:hAnsiTheme="minorHAnsi" w:cstheme="minorHAnsi"/>
                <w:sz w:val="22"/>
                <w:szCs w:val="22"/>
              </w:rPr>
            </w:pPr>
          </w:p>
        </w:tc>
      </w:tr>
    </w:tbl>
    <w:p w14:paraId="09930392" w14:textId="77777777" w:rsidR="00243DBA" w:rsidRDefault="00243DBA" w:rsidP="00243DBA">
      <w:pPr>
        <w:pStyle w:val="address"/>
        <w:tabs>
          <w:tab w:val="left" w:pos="3860"/>
        </w:tabs>
        <w:spacing w:before="0" w:beforeAutospacing="0" w:after="0" w:afterAutospacing="0"/>
        <w:jc w:val="both"/>
        <w:rPr>
          <w:rFonts w:asciiTheme="minorHAnsi" w:hAnsiTheme="minorHAnsi" w:cstheme="minorHAnsi"/>
          <w:b/>
          <w:sz w:val="22"/>
          <w:szCs w:val="22"/>
        </w:rPr>
      </w:pPr>
      <w:r w:rsidRPr="00A86A89">
        <w:rPr>
          <w:rFonts w:asciiTheme="minorHAnsi" w:hAnsiTheme="minorHAnsi" w:cstheme="minorHAnsi"/>
          <w:b/>
          <w:sz w:val="22"/>
          <w:szCs w:val="22"/>
        </w:rPr>
        <w:t xml:space="preserve">EVALUATION ON CONDITION OF VEHICLE AND </w:t>
      </w:r>
      <w:r>
        <w:rPr>
          <w:rFonts w:asciiTheme="minorHAnsi" w:hAnsiTheme="minorHAnsi" w:cstheme="minorHAnsi"/>
          <w:b/>
          <w:sz w:val="22"/>
          <w:szCs w:val="22"/>
        </w:rPr>
        <w:t>PERSONNEL</w:t>
      </w:r>
      <w:r w:rsidRPr="00A86A89">
        <w:rPr>
          <w:rFonts w:asciiTheme="minorHAnsi" w:hAnsiTheme="minorHAnsi" w:cstheme="minorHAnsi"/>
          <w:b/>
          <w:sz w:val="22"/>
          <w:szCs w:val="22"/>
        </w:rPr>
        <w:t xml:space="preserve"> FOR REQUEST</w:t>
      </w:r>
    </w:p>
    <w:p w14:paraId="67FC9D0D" w14:textId="77777777" w:rsidR="00243DBA" w:rsidRDefault="00243DBA" w:rsidP="00243DBA">
      <w:pPr>
        <w:pStyle w:val="address"/>
        <w:tabs>
          <w:tab w:val="left" w:pos="3860"/>
        </w:tabs>
        <w:spacing w:before="0" w:beforeAutospacing="0" w:after="0" w:afterAutospacing="0"/>
        <w:jc w:val="both"/>
        <w:rPr>
          <w:rFonts w:asciiTheme="minorHAnsi" w:hAnsiTheme="minorHAnsi" w:cstheme="minorHAnsi"/>
          <w:b/>
          <w:sz w:val="22"/>
          <w:szCs w:val="22"/>
        </w:rPr>
      </w:pPr>
    </w:p>
    <w:p w14:paraId="6121F195" w14:textId="77777777" w:rsidR="00243DBA" w:rsidRPr="00A86A89" w:rsidRDefault="00243DBA" w:rsidP="00243DBA">
      <w:pPr>
        <w:pStyle w:val="address"/>
        <w:numPr>
          <w:ilvl w:val="0"/>
          <w:numId w:val="24"/>
        </w:numPr>
        <w:tabs>
          <w:tab w:val="left" w:pos="3860"/>
        </w:tabs>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 xml:space="preserve">Please provide necessary information on the vehicles to be used for this </w:t>
      </w:r>
      <w:proofErr w:type="gramStart"/>
      <w:r>
        <w:rPr>
          <w:rFonts w:asciiTheme="minorHAnsi" w:hAnsiTheme="minorHAnsi" w:cstheme="minorHAnsi"/>
          <w:b/>
          <w:sz w:val="22"/>
          <w:szCs w:val="22"/>
        </w:rPr>
        <w:t>service;</w:t>
      </w:r>
      <w:proofErr w:type="gramEnd"/>
    </w:p>
    <w:p w14:paraId="6E3DD69D" w14:textId="77777777" w:rsidR="00243DBA" w:rsidRPr="00EE0551" w:rsidRDefault="00243DBA" w:rsidP="00243DBA">
      <w:pPr>
        <w:pStyle w:val="address"/>
        <w:tabs>
          <w:tab w:val="left" w:pos="1160"/>
        </w:tabs>
        <w:spacing w:before="0" w:beforeAutospacing="0" w:after="0" w:afterAutospacing="0"/>
        <w:jc w:val="both"/>
        <w:rPr>
          <w:rFonts w:asciiTheme="minorHAnsi" w:hAnsiTheme="minorHAnsi" w:cstheme="minorHAnsi"/>
          <w:sz w:val="22"/>
          <w:szCs w:val="22"/>
        </w:rPr>
      </w:pPr>
      <w:r w:rsidRPr="00EE0551">
        <w:rPr>
          <w:rFonts w:asciiTheme="minorHAnsi" w:hAnsiTheme="minorHAnsi" w:cstheme="minorHAnsi"/>
          <w:sz w:val="22"/>
          <w:szCs w:val="22"/>
        </w:rPr>
        <w:tab/>
      </w:r>
    </w:p>
    <w:tbl>
      <w:tblPr>
        <w:tblStyle w:val="TableGrid2"/>
        <w:tblW w:w="0" w:type="auto"/>
        <w:tblLook w:val="04A0" w:firstRow="1" w:lastRow="0" w:firstColumn="1" w:lastColumn="0" w:noHBand="0" w:noVBand="1"/>
      </w:tblPr>
      <w:tblGrid>
        <w:gridCol w:w="1837"/>
        <w:gridCol w:w="1276"/>
        <w:gridCol w:w="6507"/>
      </w:tblGrid>
      <w:tr w:rsidR="00243DBA" w:rsidRPr="006D3B0B" w14:paraId="41DC1353" w14:textId="77777777" w:rsidTr="00E7567F">
        <w:tc>
          <w:tcPr>
            <w:tcW w:w="9620" w:type="dxa"/>
            <w:gridSpan w:val="3"/>
            <w:shd w:val="clear" w:color="auto" w:fill="F2F2F2"/>
          </w:tcPr>
          <w:p w14:paraId="555F3E0B"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b/>
                <w:kern w:val="0"/>
                <w:lang w:eastAsia="en-US"/>
              </w:rPr>
            </w:pPr>
            <w:r>
              <w:rPr>
                <w:rFonts w:ascii="Calibri" w:hAnsi="Calibri"/>
                <w:b/>
                <w:kern w:val="0"/>
                <w:lang w:eastAsia="en-US"/>
              </w:rPr>
              <w:t>Information on Service provider company vehicles and specs to be provided for service</w:t>
            </w:r>
          </w:p>
        </w:tc>
      </w:tr>
      <w:tr w:rsidR="00243DBA" w:rsidRPr="006D3B0B" w14:paraId="4A259AD4" w14:textId="77777777" w:rsidTr="00E7567F">
        <w:trPr>
          <w:trHeight w:val="895"/>
        </w:trPr>
        <w:tc>
          <w:tcPr>
            <w:tcW w:w="1837" w:type="dxa"/>
          </w:tcPr>
          <w:p w14:paraId="32DE1D23"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 xml:space="preserve">Is the vehicle a saloon car? </w:t>
            </w:r>
          </w:p>
        </w:tc>
        <w:tc>
          <w:tcPr>
            <w:tcW w:w="1276" w:type="dxa"/>
          </w:tcPr>
          <w:p w14:paraId="0E109438"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sidRPr="006D3B0B">
              <w:rPr>
                <w:rFonts w:ascii="Calibri" w:hAnsi="Calibri"/>
                <w:noProof/>
                <w:kern w:val="0"/>
                <w:lang w:eastAsia="en-GB"/>
              </w:rPr>
              <mc:AlternateContent>
                <mc:Choice Requires="wps">
                  <w:drawing>
                    <wp:anchor distT="0" distB="0" distL="114300" distR="114300" simplePos="0" relativeHeight="251673600" behindDoc="0" locked="0" layoutInCell="1" allowOverlap="1" wp14:anchorId="55EA9245" wp14:editId="22FA4D0A">
                      <wp:simplePos x="0" y="0"/>
                      <wp:positionH relativeFrom="column">
                        <wp:posOffset>414020</wp:posOffset>
                      </wp:positionH>
                      <wp:positionV relativeFrom="paragraph">
                        <wp:posOffset>149860</wp:posOffset>
                      </wp:positionV>
                      <wp:extent cx="165100" cy="196850"/>
                      <wp:effectExtent l="0" t="0" r="25400" b="12700"/>
                      <wp:wrapNone/>
                      <wp:docPr id="66" name="Rectangle 66"/>
                      <wp:cNvGraphicFramePr/>
                      <a:graphic xmlns:a="http://schemas.openxmlformats.org/drawingml/2006/main">
                        <a:graphicData uri="http://schemas.microsoft.com/office/word/2010/wordprocessingShape">
                          <wps:wsp>
                            <wps:cNvSpPr/>
                            <wps:spPr>
                              <a:xfrm>
                                <a:off x="0" y="0"/>
                                <a:ext cx="165100" cy="1968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7612D" id="Rectangle 66" o:spid="_x0000_s1026" style="position:absolute;margin-left:32.6pt;margin-top:11.8pt;width:13pt;height: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erfQIAAAIFAAAOAAAAZHJzL2Uyb0RvYy54bWysVMlu2zAQvRfoPxC8N5IMx06EyIERw0WB&#10;IA2aFDnTFLUA3ErSlt2v7yOtOEtzKqoDNcMZzvL4hlfXeyXJTjjfG13R4iynRGhu6l63Ff35uP5y&#10;QYkPTNdMGi0qehCeXi8+f7oabCkmpjOyFo4giPblYCvahWDLLPO8E4r5M2OFhrExTrEA1bVZ7diA&#10;6EpmkzyfZYNxtXWGC++xuzoa6SLFbxrBw/em8SIQWVHUFtLq0rqJa7a4YmXrmO16PpbB/qEKxXqN&#10;pKdQKxYY2br+r1Cq585404QzblRmmqbnIvWAbor8XTcPHbMi9QJwvD3B5P9fWH63u3ekrys6m1Gi&#10;mcId/QBqTLdSEOwBoMH6En4P9t6NmocYu903TsU/+iD7BOrhBKrYB8KxWczOixzQc5iKy9nFeQI9&#10;ezlsnQ9fhVEkChV1yJ6gZLtbH5AQrs8uMZc3sq/XvZRJOfgb6ciO4XrBitoMlEjmAzYruk5f7AAh&#10;3hyTmgyoZjJPhTHwrpEsoEZlgYTXLSVMtiA0Dy7V8ua0d+3mlHWeL1fT+UdJYtEr5rtjdSlCdGOl&#10;6gM4L3tV0Ys8fuNpqaNVJNaOrUfoj2BHaWPqA27LmSONveXrHklu0fA9c+AtYMYshu9YGmnQohkl&#10;Sjrjfn+0H/1BJ1gpGTAHaP/XljkBHL9pEO2ymE7j4CRlej6fQHGvLZvXFr1VNwZ3UWDqLU9i9A/y&#10;WWycUU8Y2WXMChPTHLmPQI/KTTjOJ4aei+UyuWFYLAu3+sHyGDziFOF93D8xZ0fiBDDuzjzPDCvf&#10;8efoG09qs9wG0/SJXC+4giZRwaAlwoyPQpzk13ryenm6Fn8AAAD//wMAUEsDBBQABgAIAAAAIQDy&#10;AbUQ3AAAAAcBAAAPAAAAZHJzL2Rvd25yZXYueG1sTI7BTsMwEETvSPyDtUhcEHWatAFCNlWFhLi0&#10;QpR+gBsvSSBeR7Hbhr9nOcFxNKM3r1xNrlcnGkPnGWE+S0AR19523CDs359v70GFaNia3jMhfFOA&#10;VXV5UZrC+jO/0WkXGyUQDoVBaGMcCq1D3ZIzYeYHYuk+/OhMlDg22o7mLHDX6zRJcu1Mx/LQmoGe&#10;Wqq/dkeHUOu7T7PJ1q/ZTTe8LPZxu/G5Rby+mtaPoCJN8W8Mv/qiDpU4HfyRbVA9Qr5MZYmQZjko&#10;6R/mkg8Iy0UOuir1f//qBwAA//8DAFBLAQItABQABgAIAAAAIQC2gziS/gAAAOEBAAATAAAAAAAA&#10;AAAAAAAAAAAAAABbQ29udGVudF9UeXBlc10ueG1sUEsBAi0AFAAGAAgAAAAhADj9If/WAAAAlAEA&#10;AAsAAAAAAAAAAAAAAAAALwEAAF9yZWxzLy5yZWxzUEsBAi0AFAAGAAgAAAAhAPx2l6t9AgAAAgUA&#10;AA4AAAAAAAAAAAAAAAAALgIAAGRycy9lMm9Eb2MueG1sUEsBAi0AFAAGAAgAAAAhAPIBtRDcAAAA&#10;BwEAAA8AAAAAAAAAAAAAAAAA1wQAAGRycy9kb3ducmV2LnhtbFBLBQYAAAAABAAEAPMAAADgBQAA&#10;AAA=&#10;" fillcolor="window" strokecolor="#70ad47" strokeweight="1pt"/>
                  </w:pict>
                </mc:Fallback>
              </mc:AlternateContent>
            </w:r>
            <w:r w:rsidRPr="006D3B0B">
              <w:rPr>
                <w:rFonts w:ascii="Calibri" w:hAnsi="Calibri"/>
                <w:noProof/>
                <w:kern w:val="0"/>
                <w:lang w:eastAsia="en-GB"/>
              </w:rPr>
              <mc:AlternateContent>
                <mc:Choice Requires="wps">
                  <w:drawing>
                    <wp:anchor distT="0" distB="0" distL="114300" distR="114300" simplePos="0" relativeHeight="251672576" behindDoc="0" locked="0" layoutInCell="1" allowOverlap="1" wp14:anchorId="776A48A7" wp14:editId="43722E92">
                      <wp:simplePos x="0" y="0"/>
                      <wp:positionH relativeFrom="column">
                        <wp:posOffset>45085</wp:posOffset>
                      </wp:positionH>
                      <wp:positionV relativeFrom="paragraph">
                        <wp:posOffset>149225</wp:posOffset>
                      </wp:positionV>
                      <wp:extent cx="165100" cy="196850"/>
                      <wp:effectExtent l="0" t="0" r="25400" b="12700"/>
                      <wp:wrapNone/>
                      <wp:docPr id="67" name="Rectangle 67"/>
                      <wp:cNvGraphicFramePr/>
                      <a:graphic xmlns:a="http://schemas.openxmlformats.org/drawingml/2006/main">
                        <a:graphicData uri="http://schemas.microsoft.com/office/word/2010/wordprocessingShape">
                          <wps:wsp>
                            <wps:cNvSpPr/>
                            <wps:spPr>
                              <a:xfrm>
                                <a:off x="0" y="0"/>
                                <a:ext cx="165100" cy="1968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97EC9" id="Rectangle 67" o:spid="_x0000_s1026" style="position:absolute;margin-left:3.55pt;margin-top:11.75pt;width:13pt;height: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O/fgIAAAIFAAAOAAAAZHJzL2Uyb0RvYy54bWysVMtu2zAQvBfoPxC8N5IMx06MyIERw0WB&#10;IAmaFDnTFPUA+CpJW3a/vkNKcR7tqagPNJe73N0Zzurq+qAk2QvnO6NLWpzllAjNTdXppqQ/njZf&#10;LijxgemKSaNFSY/C0+vl509XvV2IiWmNrIQjSKL9orclbUOwiyzzvBWK+TNjhYazNk6xANM1WeVY&#10;j+xKZpM8n2W9cZV1hgvvcboenHSZ8te14OG+rr0IRJYUvYW0urRu45otr9iiccy2HR/bYP/QhWKd&#10;RtFTqjULjOxc90cq1XFnvKnDGTcqM3XdcZEwAE2Rf0Dz2DIrEhaQ4+2JJv//0vK7/YMjXVXS2ZwS&#10;zRTe6DtYY7qRguAMBPXWLxD3aB/caHlsI9pD7VT8Bw5ySKQeT6SKQyAch8XsvMhBPYeruJxdnCfS&#10;s9fL1vnwVRhF4qakDtUTlWx/6wMKIvQlJNbyRnbVppMyGUd/Ix3ZMzwvVFGZnhLJfMBhSTfpFxEg&#10;xbtrUpMe3UzmqTEG3dWSBfSoLJjwuqGEyQaC5sGlXt7d9q7ZnqrO89V6mmj6WCQ2vWa+HbpLGQa5&#10;qS5A87JTJb3I429sUeoISSTVjtAj9QPZcbc11RGv5cwgY2/5pkORWwB+YA66Bc2YxXCPpZYGEM24&#10;o6Q17tffzmM85AQvJT3mAPB/7pgT4PGbhtAui+k0Dk4ypufzCQz31rN969E7dWPwFgWm3vK0jfFB&#10;vmxrZ9QzRnYVq8LFNEftgejRuAnDfGLouVitUhiGxbJwqx8tj8kjT5Hep8Mzc3YUToDi7szLzLDF&#10;B/0MsfGmNqtdMHWXxPXKK2QSDQxaEsz4UYiT/NZOUa+fruVvAAAA//8DAFBLAwQUAAYACAAAACEA&#10;dxBMFdwAAAAGAQAADwAAAGRycy9kb3ducmV2LnhtbEyOwU7CQBRF9yb+w+SZuDEyhVIwpa+EmBg3&#10;GCLyAY/Oo612ZprOAPXvfa50eXNvzj3FerSduvAQWu8QppMEFLvKm9bVCIePl8cnUCGSM9R5xwjf&#10;HGBd3t4UlBt/de982cdaCcSFnBCaGPtc61A1bClMfM9OupMfLEWJQ63NQFeB207PkmShLbVOHhrq&#10;+bnh6mt/tgiVXn7SNt3s0oe2f50f4tvWLwzi/d24WYGKPMa/MfzqizqU4nT0Z2eC6hCWUxkizNIM&#10;lNRpKvmIkM0z0GWh/+uXPwAAAP//AwBQSwECLQAUAAYACAAAACEAtoM4kv4AAADhAQAAEwAAAAAA&#10;AAAAAAAAAAAAAAAAW0NvbnRlbnRfVHlwZXNdLnhtbFBLAQItABQABgAIAAAAIQA4/SH/1gAAAJQB&#10;AAALAAAAAAAAAAAAAAAAAC8BAABfcmVscy8ucmVsc1BLAQItABQABgAIAAAAIQDYZoO/fgIAAAIF&#10;AAAOAAAAAAAAAAAAAAAAAC4CAABkcnMvZTJvRG9jLnhtbFBLAQItABQABgAIAAAAIQB3EEwV3AAA&#10;AAYBAAAPAAAAAAAAAAAAAAAAANgEAABkcnMvZG93bnJldi54bWxQSwUGAAAAAAQABADzAAAA4QUA&#10;AAAA&#10;" fillcolor="window" strokecolor="#70ad47" strokeweight="1pt"/>
                  </w:pict>
                </mc:Fallback>
              </mc:AlternateContent>
            </w:r>
            <w:r w:rsidRPr="006D3B0B">
              <w:rPr>
                <w:rFonts w:ascii="Calibri" w:hAnsi="Calibri"/>
                <w:kern w:val="0"/>
                <w:lang w:eastAsia="en-US"/>
              </w:rPr>
              <w:t>Yes       No</w:t>
            </w:r>
          </w:p>
        </w:tc>
        <w:tc>
          <w:tcPr>
            <w:tcW w:w="6507" w:type="dxa"/>
          </w:tcPr>
          <w:p w14:paraId="2D12ED47"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Insert Comment where applicable</w:t>
            </w:r>
          </w:p>
        </w:tc>
      </w:tr>
      <w:tr w:rsidR="00243DBA" w:rsidRPr="006D3B0B" w14:paraId="3A9666B7" w14:textId="77777777" w:rsidTr="00E7567F">
        <w:tc>
          <w:tcPr>
            <w:tcW w:w="1837" w:type="dxa"/>
          </w:tcPr>
          <w:p w14:paraId="1FB18F49"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 xml:space="preserve">Are the tyres, lights, </w:t>
            </w:r>
            <w:proofErr w:type="gramStart"/>
            <w:r>
              <w:rPr>
                <w:rFonts w:ascii="Calibri" w:hAnsi="Calibri"/>
                <w:kern w:val="0"/>
                <w:lang w:eastAsia="en-US"/>
              </w:rPr>
              <w:t>windscreen</w:t>
            </w:r>
            <w:proofErr w:type="gramEnd"/>
            <w:r>
              <w:rPr>
                <w:rFonts w:ascii="Calibri" w:hAnsi="Calibri"/>
                <w:kern w:val="0"/>
                <w:lang w:eastAsia="en-US"/>
              </w:rPr>
              <w:t xml:space="preserve"> and engine in good condition? </w:t>
            </w:r>
            <w:proofErr w:type="spellStart"/>
            <w:r>
              <w:rPr>
                <w:rFonts w:ascii="Calibri" w:hAnsi="Calibri"/>
                <w:kern w:val="0"/>
                <w:lang w:eastAsia="en-US"/>
              </w:rPr>
              <w:t>E.g</w:t>
            </w:r>
            <w:proofErr w:type="spellEnd"/>
            <w:r>
              <w:rPr>
                <w:rFonts w:ascii="Calibri" w:hAnsi="Calibri"/>
                <w:kern w:val="0"/>
                <w:lang w:eastAsia="en-US"/>
              </w:rPr>
              <w:t xml:space="preserve"> no cracks and tyres not expired</w:t>
            </w:r>
          </w:p>
        </w:tc>
        <w:tc>
          <w:tcPr>
            <w:tcW w:w="1276" w:type="dxa"/>
          </w:tcPr>
          <w:p w14:paraId="79D295F1"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sidRPr="006D3B0B">
              <w:rPr>
                <w:rFonts w:ascii="Calibri" w:hAnsi="Calibri"/>
                <w:kern w:val="0"/>
                <w:lang w:eastAsia="en-US"/>
              </w:rPr>
              <w:t>Yes   No</w:t>
            </w:r>
          </w:p>
          <w:p w14:paraId="1ECF481F"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p>
          <w:p w14:paraId="110E939F"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 w:val="left" w:pos="330"/>
                <w:tab w:val="left" w:pos="450"/>
                <w:tab w:val="left" w:pos="780"/>
              </w:tabs>
              <w:spacing w:after="0" w:line="240" w:lineRule="auto"/>
              <w:jc w:val="left"/>
              <w:rPr>
                <w:rFonts w:ascii="Calibri" w:hAnsi="Calibri"/>
                <w:kern w:val="0"/>
                <w:lang w:eastAsia="en-US"/>
              </w:rPr>
            </w:pPr>
            <w:r w:rsidRPr="006D3B0B">
              <w:rPr>
                <w:rFonts w:ascii="Calibri" w:hAnsi="Calibri"/>
                <w:noProof/>
                <w:kern w:val="0"/>
                <w:lang w:eastAsia="en-GB"/>
              </w:rPr>
              <mc:AlternateContent>
                <mc:Choice Requires="wps">
                  <w:drawing>
                    <wp:anchor distT="0" distB="0" distL="114300" distR="114300" simplePos="0" relativeHeight="251674624" behindDoc="0" locked="0" layoutInCell="1" allowOverlap="1" wp14:anchorId="0E717347" wp14:editId="31603546">
                      <wp:simplePos x="0" y="0"/>
                      <wp:positionH relativeFrom="column">
                        <wp:posOffset>-5080</wp:posOffset>
                      </wp:positionH>
                      <wp:positionV relativeFrom="paragraph">
                        <wp:posOffset>0</wp:posOffset>
                      </wp:positionV>
                      <wp:extent cx="165100" cy="196850"/>
                      <wp:effectExtent l="0" t="0" r="25400" b="12700"/>
                      <wp:wrapNone/>
                      <wp:docPr id="68" name="Rectangle 68"/>
                      <wp:cNvGraphicFramePr/>
                      <a:graphic xmlns:a="http://schemas.openxmlformats.org/drawingml/2006/main">
                        <a:graphicData uri="http://schemas.microsoft.com/office/word/2010/wordprocessingShape">
                          <wps:wsp>
                            <wps:cNvSpPr/>
                            <wps:spPr>
                              <a:xfrm>
                                <a:off x="0" y="0"/>
                                <a:ext cx="165100" cy="1968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804EE" id="Rectangle 68" o:spid="_x0000_s1026" style="position:absolute;margin-left:-.4pt;margin-top:0;width:13pt;height: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09zfQIAAAIFAAAOAAAAZHJzL2Uyb0RvYy54bWysVMlu2zAQvRfoPxC8N5IMx06EyIERw0WB&#10;IA2aFDnTFLUA3ErSlt2v7yOtOEtzKqoDNcMZzvL4hlfXeyXJTjjfG13R4iynRGhu6l63Ff35uP5y&#10;QYkPTNdMGi0qehCeXi8+f7oabCkmpjOyFo4giPblYCvahWDLLPO8E4r5M2OFhrExTrEA1bVZ7diA&#10;6EpmkzyfZYNxtXWGC++xuzoa6SLFbxrBw/em8SIQWVHUFtLq0rqJa7a4YmXrmO16PpbB/qEKxXqN&#10;pKdQKxYY2br+r1Cq585404QzblRmmqbnIvWAbor8XTcPHbMi9QJwvD3B5P9fWH63u3ekrys6w01p&#10;pnBHP4Aa060UBHsAaLC+hN+DvXej5iHGbveNU/GPPsg+gXo4gSr2gXBsFrPzIgf0HKbicnZxnkDP&#10;Xg5b58NXYRSJQkUdsico2e7WBySE67NLzOWN7Ot1L2VSDv5GOrJjuF6wojYDJZL5gM2KrtMXO0CI&#10;N8ekJgOqmcxTYQy8ayQLqFFZIOF1SwmTLQjNg0u1vDntXbs5ZZ3ny9V0/lGSWPSK+e5YXYoQ3Vip&#10;+gDOy15V9CKP33ha6mgVibVj6xH6I9hR2pj6gNty5khjb/m6R5JbNHzPHHgLmDGL4TuWRhq0aEaJ&#10;ks643x/tR3/QCVZKBswB2v+1ZU4Ax28aRLssptM4OEmZns8nUNxry+a1RW/VjcFdFJh6y5MY/YN8&#10;Fhtn1BNGdhmzwsQ0R+4j0KNyE47ziaHnYrlMbhgWy8KtfrA8Bo84RXgf90/M2ZE4AYy7M88zw8p3&#10;/Dn6xpPaLLfBNH0i1wuuoElUMGiJMOOjECf5tZ68Xp6uxR8AAAD//wMAUEsDBBQABgAIAAAAIQCT&#10;Bon82wAAAAQBAAAPAAAAZHJzL2Rvd25yZXYueG1sTM/BTsJAEAbguwnvsBkSL0a2tIimdkqIifEC&#10;ISIPMHTHttqdbboL1Ld3Oelx8k/++aZYjbZTZx586wRhPktAsVTOtFIjHD5e759A+UBiqHPCCD/s&#10;YVVObgrKjbvIO5/3oVaxRHxOCE0Ifa61rxq25GeuZ4nZpxsshTgOtTYDXWK57XSaJEttqZV4oaGe&#10;Xxquvvcni1Dpxy/aZOtddtf2b4tD2G7c0iDeTsf1M6jAY/hbhis/0qGMpqM7ifGqQ7jCA0L8J4bp&#10;QwrqiJDNE9Blof/jy18AAAD//wMAUEsBAi0AFAAGAAgAAAAhALaDOJL+AAAA4QEAABMAAAAAAAAA&#10;AAAAAAAAAAAAAFtDb250ZW50X1R5cGVzXS54bWxQSwECLQAUAAYACAAAACEAOP0h/9YAAACUAQAA&#10;CwAAAAAAAAAAAAAAAAAvAQAAX3JlbHMvLnJlbHNQSwECLQAUAAYACAAAACEABJdPc30CAAACBQAA&#10;DgAAAAAAAAAAAAAAAAAuAgAAZHJzL2Uyb0RvYy54bWxQSwECLQAUAAYACAAAACEAkwaJ/NsAAAAE&#10;AQAADwAAAAAAAAAAAAAAAADXBAAAZHJzL2Rvd25yZXYueG1sUEsFBgAAAAAEAAQA8wAAAN8FAAAA&#10;AA==&#10;" fillcolor="window" strokecolor="#70ad47" strokeweight="1pt"/>
                  </w:pict>
                </mc:Fallback>
              </mc:AlternateContent>
            </w:r>
            <w:r w:rsidRPr="006D3B0B">
              <w:rPr>
                <w:rFonts w:ascii="Calibri" w:hAnsi="Calibri"/>
                <w:kern w:val="0"/>
                <w:lang w:eastAsia="en-US"/>
              </w:rPr>
              <w:tab/>
              <w:t xml:space="preserve">  </w:t>
            </w:r>
            <w:r w:rsidRPr="006D3B0B">
              <w:rPr>
                <w:rFonts w:ascii="Calibri" w:hAnsi="Calibri"/>
                <w:kern w:val="0"/>
                <w:lang w:eastAsia="en-US"/>
              </w:rPr>
              <w:tab/>
            </w:r>
            <w:r w:rsidRPr="006D3B0B">
              <w:rPr>
                <w:rFonts w:ascii="Calibri" w:hAnsi="Calibri"/>
                <w:noProof/>
                <w:kern w:val="0"/>
                <w:lang w:eastAsia="en-GB"/>
              </w:rPr>
              <w:drawing>
                <wp:inline distT="0" distB="0" distL="0" distR="0" wp14:anchorId="52E88709" wp14:editId="3D913E7C">
                  <wp:extent cx="176530" cy="21336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213360"/>
                          </a:xfrm>
                          <a:prstGeom prst="rect">
                            <a:avLst/>
                          </a:prstGeom>
                          <a:noFill/>
                        </pic:spPr>
                      </pic:pic>
                    </a:graphicData>
                  </a:graphic>
                </wp:inline>
              </w:drawing>
            </w:r>
            <w:r w:rsidRPr="006D3B0B">
              <w:rPr>
                <w:rFonts w:ascii="Calibri" w:hAnsi="Calibri"/>
                <w:kern w:val="0"/>
                <w:lang w:eastAsia="en-US"/>
              </w:rPr>
              <w:tab/>
            </w:r>
          </w:p>
        </w:tc>
        <w:tc>
          <w:tcPr>
            <w:tcW w:w="6507" w:type="dxa"/>
          </w:tcPr>
          <w:p w14:paraId="774203BD"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Insert Comment where applicable</w:t>
            </w:r>
          </w:p>
        </w:tc>
      </w:tr>
      <w:tr w:rsidR="00243DBA" w:rsidRPr="006D3B0B" w14:paraId="476A200D" w14:textId="77777777" w:rsidTr="00E7567F">
        <w:tc>
          <w:tcPr>
            <w:tcW w:w="1837" w:type="dxa"/>
          </w:tcPr>
          <w:p w14:paraId="36EF5A77"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Are the vehicles regularly serviced?</w:t>
            </w:r>
          </w:p>
        </w:tc>
        <w:tc>
          <w:tcPr>
            <w:tcW w:w="1276" w:type="dxa"/>
          </w:tcPr>
          <w:p w14:paraId="176E54DC"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sidRPr="006D3B0B">
              <w:rPr>
                <w:rFonts w:ascii="Calibri" w:hAnsi="Calibri"/>
                <w:kern w:val="0"/>
                <w:lang w:eastAsia="en-US"/>
              </w:rPr>
              <w:t>Yes      No</w:t>
            </w:r>
          </w:p>
          <w:p w14:paraId="7EBA364A"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sidRPr="006D3B0B">
              <w:rPr>
                <w:rFonts w:ascii="Calibri" w:hAnsi="Calibri"/>
                <w:noProof/>
                <w:kern w:val="0"/>
                <w:lang w:eastAsia="en-GB"/>
              </w:rPr>
              <w:drawing>
                <wp:inline distT="0" distB="0" distL="0" distR="0" wp14:anchorId="0816E933" wp14:editId="71FD0E4F">
                  <wp:extent cx="176530" cy="2133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213360"/>
                          </a:xfrm>
                          <a:prstGeom prst="rect">
                            <a:avLst/>
                          </a:prstGeom>
                          <a:noFill/>
                        </pic:spPr>
                      </pic:pic>
                    </a:graphicData>
                  </a:graphic>
                </wp:inline>
              </w:drawing>
            </w:r>
            <w:r w:rsidRPr="006D3B0B">
              <w:rPr>
                <w:rFonts w:ascii="Calibri" w:hAnsi="Calibri"/>
                <w:kern w:val="0"/>
                <w:lang w:eastAsia="en-US"/>
              </w:rPr>
              <w:t xml:space="preserve">     </w:t>
            </w:r>
            <w:r w:rsidRPr="006D3B0B">
              <w:rPr>
                <w:rFonts w:ascii="Calibri" w:hAnsi="Calibri"/>
                <w:noProof/>
                <w:kern w:val="0"/>
                <w:lang w:eastAsia="en-GB"/>
              </w:rPr>
              <w:drawing>
                <wp:inline distT="0" distB="0" distL="0" distR="0" wp14:anchorId="141AE32A" wp14:editId="66897C7A">
                  <wp:extent cx="176530" cy="21336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213360"/>
                          </a:xfrm>
                          <a:prstGeom prst="rect">
                            <a:avLst/>
                          </a:prstGeom>
                          <a:noFill/>
                        </pic:spPr>
                      </pic:pic>
                    </a:graphicData>
                  </a:graphic>
                </wp:inline>
              </w:drawing>
            </w:r>
          </w:p>
        </w:tc>
        <w:tc>
          <w:tcPr>
            <w:tcW w:w="6507" w:type="dxa"/>
          </w:tcPr>
          <w:p w14:paraId="48C1A1D4"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Insert Comment where applicable</w:t>
            </w:r>
          </w:p>
        </w:tc>
      </w:tr>
      <w:tr w:rsidR="00243DBA" w:rsidRPr="006D3B0B" w14:paraId="47453583" w14:textId="77777777" w:rsidTr="00E7567F">
        <w:tc>
          <w:tcPr>
            <w:tcW w:w="1837" w:type="dxa"/>
          </w:tcPr>
          <w:p w14:paraId="4D5C6AFD"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Are the vehicle particulars up to date? As MC would only accept vehicles with current registration documents</w:t>
            </w:r>
          </w:p>
        </w:tc>
        <w:tc>
          <w:tcPr>
            <w:tcW w:w="1276" w:type="dxa"/>
          </w:tcPr>
          <w:p w14:paraId="6D8144B3"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sidRPr="006D3B0B">
              <w:rPr>
                <w:rFonts w:ascii="Calibri" w:hAnsi="Calibri"/>
                <w:kern w:val="0"/>
                <w:lang w:eastAsia="en-US"/>
              </w:rPr>
              <w:t>Yes     No</w:t>
            </w:r>
          </w:p>
          <w:p w14:paraId="13356A3C"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sidRPr="006D3B0B">
              <w:rPr>
                <w:rFonts w:ascii="Calibri" w:hAnsi="Calibri"/>
                <w:noProof/>
                <w:kern w:val="0"/>
                <w:lang w:eastAsia="en-GB"/>
              </w:rPr>
              <w:drawing>
                <wp:inline distT="0" distB="0" distL="0" distR="0" wp14:anchorId="43793354" wp14:editId="1BB303A5">
                  <wp:extent cx="176530" cy="21336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213360"/>
                          </a:xfrm>
                          <a:prstGeom prst="rect">
                            <a:avLst/>
                          </a:prstGeom>
                          <a:noFill/>
                        </pic:spPr>
                      </pic:pic>
                    </a:graphicData>
                  </a:graphic>
                </wp:inline>
              </w:drawing>
            </w:r>
            <w:r w:rsidRPr="006D3B0B">
              <w:rPr>
                <w:rFonts w:ascii="Calibri" w:hAnsi="Calibri"/>
                <w:kern w:val="0"/>
                <w:lang w:eastAsia="en-US"/>
              </w:rPr>
              <w:t xml:space="preserve">     </w:t>
            </w:r>
            <w:r w:rsidRPr="006D3B0B">
              <w:rPr>
                <w:rFonts w:ascii="Calibri" w:hAnsi="Calibri"/>
                <w:noProof/>
                <w:kern w:val="0"/>
                <w:lang w:eastAsia="en-GB"/>
              </w:rPr>
              <w:drawing>
                <wp:inline distT="0" distB="0" distL="0" distR="0" wp14:anchorId="3D9F9A85" wp14:editId="2EF7C865">
                  <wp:extent cx="176530" cy="21336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213360"/>
                          </a:xfrm>
                          <a:prstGeom prst="rect">
                            <a:avLst/>
                          </a:prstGeom>
                          <a:noFill/>
                        </pic:spPr>
                      </pic:pic>
                    </a:graphicData>
                  </a:graphic>
                </wp:inline>
              </w:drawing>
            </w:r>
          </w:p>
        </w:tc>
        <w:tc>
          <w:tcPr>
            <w:tcW w:w="6507" w:type="dxa"/>
          </w:tcPr>
          <w:p w14:paraId="03394629"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Insert Comment where applicable</w:t>
            </w:r>
          </w:p>
        </w:tc>
      </w:tr>
      <w:tr w:rsidR="00243DBA" w:rsidRPr="006D3B0B" w14:paraId="7E613F53" w14:textId="77777777" w:rsidTr="00E7567F">
        <w:tc>
          <w:tcPr>
            <w:tcW w:w="1837" w:type="dxa"/>
          </w:tcPr>
          <w:p w14:paraId="4522B949"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Are the interior and exterior of the vehicle neat and without wear and tear?</w:t>
            </w:r>
          </w:p>
        </w:tc>
        <w:tc>
          <w:tcPr>
            <w:tcW w:w="1276" w:type="dxa"/>
          </w:tcPr>
          <w:p w14:paraId="602AF611"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sidRPr="006D3B0B">
              <w:rPr>
                <w:rFonts w:ascii="Calibri" w:hAnsi="Calibri"/>
                <w:kern w:val="0"/>
                <w:lang w:eastAsia="en-US"/>
              </w:rPr>
              <w:t>Yes     No</w:t>
            </w:r>
          </w:p>
          <w:p w14:paraId="6B2ECE21"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sidRPr="006D3B0B">
              <w:rPr>
                <w:rFonts w:ascii="Calibri" w:hAnsi="Calibri"/>
                <w:noProof/>
                <w:kern w:val="0"/>
                <w:lang w:eastAsia="en-GB"/>
              </w:rPr>
              <w:drawing>
                <wp:inline distT="0" distB="0" distL="0" distR="0" wp14:anchorId="72CF89A1" wp14:editId="1EDFD582">
                  <wp:extent cx="176530" cy="21336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213360"/>
                          </a:xfrm>
                          <a:prstGeom prst="rect">
                            <a:avLst/>
                          </a:prstGeom>
                          <a:noFill/>
                        </pic:spPr>
                      </pic:pic>
                    </a:graphicData>
                  </a:graphic>
                </wp:inline>
              </w:drawing>
            </w:r>
            <w:r w:rsidRPr="006D3B0B">
              <w:rPr>
                <w:rFonts w:ascii="Calibri" w:hAnsi="Calibri"/>
                <w:kern w:val="0"/>
                <w:lang w:eastAsia="en-US"/>
              </w:rPr>
              <w:t xml:space="preserve">    </w:t>
            </w:r>
            <w:r w:rsidRPr="006D3B0B">
              <w:rPr>
                <w:rFonts w:ascii="Calibri" w:hAnsi="Calibri"/>
                <w:noProof/>
                <w:kern w:val="0"/>
                <w:lang w:eastAsia="en-GB"/>
              </w:rPr>
              <w:drawing>
                <wp:inline distT="0" distB="0" distL="0" distR="0" wp14:anchorId="0C0EA4FC" wp14:editId="28DC1956">
                  <wp:extent cx="176530" cy="21336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213360"/>
                          </a:xfrm>
                          <a:prstGeom prst="rect">
                            <a:avLst/>
                          </a:prstGeom>
                          <a:noFill/>
                        </pic:spPr>
                      </pic:pic>
                    </a:graphicData>
                  </a:graphic>
                </wp:inline>
              </w:drawing>
            </w:r>
          </w:p>
        </w:tc>
        <w:tc>
          <w:tcPr>
            <w:tcW w:w="6507" w:type="dxa"/>
          </w:tcPr>
          <w:p w14:paraId="7DA6ADAA"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Insert Comment where applicable</w:t>
            </w:r>
          </w:p>
        </w:tc>
      </w:tr>
      <w:tr w:rsidR="00243DBA" w:rsidRPr="006D3B0B" w14:paraId="0F2182BA" w14:textId="77777777" w:rsidTr="00E7567F">
        <w:tc>
          <w:tcPr>
            <w:tcW w:w="1837" w:type="dxa"/>
          </w:tcPr>
          <w:p w14:paraId="73C75AFF"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Is there a first aid kit in the vehicle?</w:t>
            </w:r>
          </w:p>
        </w:tc>
        <w:tc>
          <w:tcPr>
            <w:tcW w:w="1276" w:type="dxa"/>
          </w:tcPr>
          <w:p w14:paraId="41FACE9D"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sidRPr="006D3B0B">
              <w:rPr>
                <w:rFonts w:ascii="Calibri" w:hAnsi="Calibri"/>
                <w:kern w:val="0"/>
                <w:lang w:eastAsia="en-US"/>
              </w:rPr>
              <w:t>Yes     No</w:t>
            </w:r>
          </w:p>
          <w:p w14:paraId="4DD53F1E"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sidRPr="006D3B0B">
              <w:rPr>
                <w:rFonts w:ascii="Calibri" w:hAnsi="Calibri"/>
                <w:noProof/>
                <w:kern w:val="0"/>
                <w:lang w:eastAsia="en-GB"/>
              </w:rPr>
              <w:drawing>
                <wp:inline distT="0" distB="0" distL="0" distR="0" wp14:anchorId="1EC4BE27" wp14:editId="7CBFA3B3">
                  <wp:extent cx="176530" cy="21336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213360"/>
                          </a:xfrm>
                          <a:prstGeom prst="rect">
                            <a:avLst/>
                          </a:prstGeom>
                          <a:noFill/>
                        </pic:spPr>
                      </pic:pic>
                    </a:graphicData>
                  </a:graphic>
                </wp:inline>
              </w:drawing>
            </w:r>
            <w:r w:rsidRPr="006D3B0B">
              <w:rPr>
                <w:rFonts w:ascii="Calibri" w:hAnsi="Calibri"/>
                <w:kern w:val="0"/>
                <w:lang w:eastAsia="en-US"/>
              </w:rPr>
              <w:t xml:space="preserve">     </w:t>
            </w:r>
            <w:r w:rsidRPr="006D3B0B">
              <w:rPr>
                <w:rFonts w:ascii="Calibri" w:hAnsi="Calibri"/>
                <w:noProof/>
                <w:kern w:val="0"/>
                <w:lang w:eastAsia="en-GB"/>
              </w:rPr>
              <w:drawing>
                <wp:inline distT="0" distB="0" distL="0" distR="0" wp14:anchorId="5EF7F972" wp14:editId="6A296826">
                  <wp:extent cx="176530" cy="21336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213360"/>
                          </a:xfrm>
                          <a:prstGeom prst="rect">
                            <a:avLst/>
                          </a:prstGeom>
                          <a:noFill/>
                        </pic:spPr>
                      </pic:pic>
                    </a:graphicData>
                  </a:graphic>
                </wp:inline>
              </w:drawing>
            </w:r>
          </w:p>
        </w:tc>
        <w:tc>
          <w:tcPr>
            <w:tcW w:w="6507" w:type="dxa"/>
          </w:tcPr>
          <w:p w14:paraId="08E332D3"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Insert Comment where applicable</w:t>
            </w:r>
          </w:p>
        </w:tc>
      </w:tr>
    </w:tbl>
    <w:p w14:paraId="13A0C448" w14:textId="77777777" w:rsidR="00243DBA" w:rsidRPr="00EE0551" w:rsidRDefault="00243DBA" w:rsidP="00243DBA">
      <w:pPr>
        <w:pStyle w:val="address"/>
        <w:tabs>
          <w:tab w:val="left" w:pos="1160"/>
        </w:tabs>
        <w:spacing w:before="0" w:beforeAutospacing="0" w:after="0" w:afterAutospacing="0"/>
        <w:jc w:val="both"/>
        <w:rPr>
          <w:rFonts w:asciiTheme="minorHAnsi" w:hAnsiTheme="minorHAnsi" w:cstheme="minorHAnsi"/>
          <w:sz w:val="22"/>
          <w:szCs w:val="22"/>
        </w:rPr>
      </w:pPr>
    </w:p>
    <w:p w14:paraId="6785F51C" w14:textId="77777777" w:rsidR="00243DBA" w:rsidRPr="00A86A89" w:rsidRDefault="00243DBA" w:rsidP="00243DBA">
      <w:pPr>
        <w:pStyle w:val="address"/>
        <w:numPr>
          <w:ilvl w:val="0"/>
          <w:numId w:val="24"/>
        </w:numPr>
        <w:tabs>
          <w:tab w:val="left" w:pos="3860"/>
        </w:tabs>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 xml:space="preserve">Please provide necessary information on the Personnel to be used for this </w:t>
      </w:r>
      <w:proofErr w:type="gramStart"/>
      <w:r>
        <w:rPr>
          <w:rFonts w:asciiTheme="minorHAnsi" w:hAnsiTheme="minorHAnsi" w:cstheme="minorHAnsi"/>
          <w:b/>
          <w:sz w:val="22"/>
          <w:szCs w:val="22"/>
        </w:rPr>
        <w:t>service;</w:t>
      </w:r>
      <w:proofErr w:type="gramEnd"/>
    </w:p>
    <w:p w14:paraId="733A050F" w14:textId="77777777" w:rsidR="00243DBA" w:rsidRDefault="00243DBA" w:rsidP="00243DBA">
      <w:pPr>
        <w:tabs>
          <w:tab w:val="clear" w:pos="709"/>
          <w:tab w:val="clear" w:pos="1418"/>
          <w:tab w:val="clear" w:pos="2126"/>
          <w:tab w:val="clear" w:pos="2835"/>
          <w:tab w:val="clear" w:pos="3544"/>
          <w:tab w:val="clear" w:pos="4253"/>
          <w:tab w:val="clear" w:pos="4961"/>
          <w:tab w:val="clear" w:pos="5670"/>
          <w:tab w:val="clear" w:pos="8363"/>
        </w:tabs>
        <w:spacing w:after="200" w:line="240" w:lineRule="auto"/>
        <w:contextualSpacing/>
        <w:jc w:val="left"/>
        <w:rPr>
          <w:rFonts w:ascii="Candara" w:eastAsia="Calibri" w:hAnsi="Candara"/>
          <w:b/>
          <w:kern w:val="0"/>
          <w:sz w:val="24"/>
          <w:szCs w:val="24"/>
          <w:lang w:val="en-US" w:eastAsia="en-US" w:bidi="en-US"/>
        </w:rPr>
      </w:pPr>
    </w:p>
    <w:tbl>
      <w:tblPr>
        <w:tblStyle w:val="TableGrid2"/>
        <w:tblW w:w="0" w:type="auto"/>
        <w:tblLook w:val="04A0" w:firstRow="1" w:lastRow="0" w:firstColumn="1" w:lastColumn="0" w:noHBand="0" w:noVBand="1"/>
      </w:tblPr>
      <w:tblGrid>
        <w:gridCol w:w="1837"/>
        <w:gridCol w:w="1276"/>
        <w:gridCol w:w="6507"/>
      </w:tblGrid>
      <w:tr w:rsidR="00243DBA" w:rsidRPr="006D3B0B" w14:paraId="393DAB63" w14:textId="77777777" w:rsidTr="00E7567F">
        <w:tc>
          <w:tcPr>
            <w:tcW w:w="9620" w:type="dxa"/>
            <w:gridSpan w:val="3"/>
            <w:shd w:val="clear" w:color="auto" w:fill="F2F2F2"/>
          </w:tcPr>
          <w:p w14:paraId="13E0FC59"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b/>
                <w:kern w:val="0"/>
                <w:lang w:eastAsia="en-US"/>
              </w:rPr>
            </w:pPr>
            <w:r>
              <w:rPr>
                <w:rFonts w:ascii="Calibri" w:hAnsi="Calibri"/>
                <w:b/>
                <w:kern w:val="0"/>
                <w:lang w:eastAsia="en-US"/>
              </w:rPr>
              <w:t>Information on Driver and service to be provided for this request</w:t>
            </w:r>
          </w:p>
        </w:tc>
      </w:tr>
      <w:tr w:rsidR="00243DBA" w:rsidRPr="006D3B0B" w14:paraId="21342FF8" w14:textId="77777777" w:rsidTr="00E7567F">
        <w:trPr>
          <w:trHeight w:val="895"/>
        </w:trPr>
        <w:tc>
          <w:tcPr>
            <w:tcW w:w="1837" w:type="dxa"/>
          </w:tcPr>
          <w:p w14:paraId="0DE4D2A1"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 xml:space="preserve">All drivers have valid license </w:t>
            </w:r>
          </w:p>
        </w:tc>
        <w:tc>
          <w:tcPr>
            <w:tcW w:w="1276" w:type="dxa"/>
          </w:tcPr>
          <w:p w14:paraId="1E711FEA"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sidRPr="006D3B0B">
              <w:rPr>
                <w:rFonts w:ascii="Calibri" w:hAnsi="Calibri"/>
                <w:noProof/>
                <w:kern w:val="0"/>
                <w:lang w:eastAsia="en-GB"/>
              </w:rPr>
              <mc:AlternateContent>
                <mc:Choice Requires="wps">
                  <w:drawing>
                    <wp:anchor distT="0" distB="0" distL="114300" distR="114300" simplePos="0" relativeHeight="251670528" behindDoc="0" locked="0" layoutInCell="1" allowOverlap="1" wp14:anchorId="518D5C8F" wp14:editId="3724C339">
                      <wp:simplePos x="0" y="0"/>
                      <wp:positionH relativeFrom="column">
                        <wp:posOffset>414020</wp:posOffset>
                      </wp:positionH>
                      <wp:positionV relativeFrom="paragraph">
                        <wp:posOffset>149860</wp:posOffset>
                      </wp:positionV>
                      <wp:extent cx="165100" cy="196850"/>
                      <wp:effectExtent l="0" t="0" r="25400" b="12700"/>
                      <wp:wrapNone/>
                      <wp:docPr id="34" name="Rectangle 34"/>
                      <wp:cNvGraphicFramePr/>
                      <a:graphic xmlns:a="http://schemas.openxmlformats.org/drawingml/2006/main">
                        <a:graphicData uri="http://schemas.microsoft.com/office/word/2010/wordprocessingShape">
                          <wps:wsp>
                            <wps:cNvSpPr/>
                            <wps:spPr>
                              <a:xfrm>
                                <a:off x="0" y="0"/>
                                <a:ext cx="165100" cy="1968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41D32" id="Rectangle 34" o:spid="_x0000_s1026" style="position:absolute;margin-left:32.6pt;margin-top:11.8pt;width:13pt;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dPfQIAAAIFAAAOAAAAZHJzL2Uyb0RvYy54bWysVMlu2zAQvRfoPxC8N5JcJ06EyIERw0WB&#10;IAmaFDnTFLUA3ErSlt2v7yOtOEtzKqoDNcMZzvL4hpdXOyXJVjjfG13R4iSnRGhu6l63Ff35uPpy&#10;TokPTNdMGi0quheeXs0/f7ocbCkmpjOyFo4giPblYCvahWDLLPO8E4r5E2OFhrExTrEA1bVZ7diA&#10;6Epmkzw/ywbjausMF95jd3kw0nmK3zSCh7um8SIQWVHUFtLq0rqOaza/ZGXrmO16PpbB/qEKxXqN&#10;pMdQSxYY2bj+r1Cq585404QTblRmmqbnIvWAbor8XTcPHbMi9QJwvD3C5P9fWH67vXekryv6dUqJ&#10;Zgp39AOoMd1KQbAHgAbrS/g92Hs3ah5i7HbXOBX/6IPsEqj7I6hiFwjHZnF2WuSAnsNUXJydnybQ&#10;s5fD1vnwTRhFolBRh+wJSra98QEJ4frsEnN5I/t61UuZlL2/lo5sGa4XrKjNQIlkPmCzoqv0xQ4Q&#10;4s0xqcmAaiazVBgD7xrJAmpUFkh43VLCZAtC8+BSLW9Oe9euj1ln+WI5nX2UJBa9ZL47VJciRDdW&#10;qj6A87JXFT3P4zeeljpaRWLt2HqE/gB2lNam3uO2nDnQ2Fu+6pHkBg3fMwfeAmbMYrjD0kiDFs0o&#10;UdIZ9/uj/egPOsFKyYA5QPu/NswJ4Phdg2gXxXQaBycp09PZBIp7bVm/tuiNuja4iwJTb3kSo3+Q&#10;z2LjjHrCyC5iVpiY5sh9AHpUrsNhPjH0XCwWyQ3DYlm40Q+Wx+ARpwjv4+6JOTsSJ4Bxt+Z5Zlj5&#10;jj8H33hSm8UmmKZP5HrBFTSJCgYtEWZ8FOIkv9aT18vTNf8DAAD//wMAUEsDBBQABgAIAAAAIQDy&#10;AbUQ3AAAAAcBAAAPAAAAZHJzL2Rvd25yZXYueG1sTI7BTsMwEETvSPyDtUhcEHWatAFCNlWFhLi0&#10;QpR+gBsvSSBeR7Hbhr9nOcFxNKM3r1xNrlcnGkPnGWE+S0AR19523CDs359v70GFaNia3jMhfFOA&#10;VXV5UZrC+jO/0WkXGyUQDoVBaGMcCq1D3ZIzYeYHYuk+/OhMlDg22o7mLHDX6zRJcu1Mx/LQmoGe&#10;Wqq/dkeHUOu7T7PJ1q/ZTTe8LPZxu/G5Rby+mtaPoCJN8W8Mv/qiDpU4HfyRbVA9Qr5MZYmQZjko&#10;6R/mkg8Iy0UOuir1f//qBwAA//8DAFBLAQItABQABgAIAAAAIQC2gziS/gAAAOEBAAATAAAAAAAA&#10;AAAAAAAAAAAAAABbQ29udGVudF9UeXBlc10ueG1sUEsBAi0AFAAGAAgAAAAhADj9If/WAAAAlAEA&#10;AAsAAAAAAAAAAAAAAAAALwEAAF9yZWxzLy5yZWxzUEsBAi0AFAAGAAgAAAAhAHFl9099AgAAAgUA&#10;AA4AAAAAAAAAAAAAAAAALgIAAGRycy9lMm9Eb2MueG1sUEsBAi0AFAAGAAgAAAAhAPIBtRDcAAAA&#10;BwEAAA8AAAAAAAAAAAAAAAAA1wQAAGRycy9kb3ducmV2LnhtbFBLBQYAAAAABAAEAPMAAADgBQAA&#10;AAA=&#10;" fillcolor="window" strokecolor="#70ad47" strokeweight="1pt"/>
                  </w:pict>
                </mc:Fallback>
              </mc:AlternateContent>
            </w:r>
            <w:r w:rsidRPr="006D3B0B">
              <w:rPr>
                <w:rFonts w:ascii="Calibri" w:hAnsi="Calibri"/>
                <w:noProof/>
                <w:kern w:val="0"/>
                <w:lang w:eastAsia="en-GB"/>
              </w:rPr>
              <mc:AlternateContent>
                <mc:Choice Requires="wps">
                  <w:drawing>
                    <wp:anchor distT="0" distB="0" distL="114300" distR="114300" simplePos="0" relativeHeight="251669504" behindDoc="0" locked="0" layoutInCell="1" allowOverlap="1" wp14:anchorId="1862436B" wp14:editId="0CC10DF5">
                      <wp:simplePos x="0" y="0"/>
                      <wp:positionH relativeFrom="column">
                        <wp:posOffset>45085</wp:posOffset>
                      </wp:positionH>
                      <wp:positionV relativeFrom="paragraph">
                        <wp:posOffset>149225</wp:posOffset>
                      </wp:positionV>
                      <wp:extent cx="165100" cy="196850"/>
                      <wp:effectExtent l="0" t="0" r="25400" b="12700"/>
                      <wp:wrapNone/>
                      <wp:docPr id="35" name="Rectangle 35"/>
                      <wp:cNvGraphicFramePr/>
                      <a:graphic xmlns:a="http://schemas.openxmlformats.org/drawingml/2006/main">
                        <a:graphicData uri="http://schemas.microsoft.com/office/word/2010/wordprocessingShape">
                          <wps:wsp>
                            <wps:cNvSpPr/>
                            <wps:spPr>
                              <a:xfrm>
                                <a:off x="0" y="0"/>
                                <a:ext cx="165100" cy="1968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D065D" id="Rectangle 35" o:spid="_x0000_s1026" style="position:absolute;margin-left:3.55pt;margin-top:11.75pt;width:13pt;height: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NbfgIAAAIFAAAOAAAAZHJzL2Uyb0RvYy54bWysVNtuGjEQfa/Uf7D83uwuhZCgLBEKoqoU&#10;JahJlWfj9YIl32obFvr1PTYbcmmequ6Dd8YznsvxGV9d77UiO+GDtKam1VlJiTDcNtKsa/rzcfHl&#10;gpIQmWmYskbU9CACvZ5+/nTVuYkY2I1VjfAEQUyYdK6mmxjdpCgC3wjNwpl1wsDYWq9ZhOrXReNZ&#10;h+haFYOyPC866xvnLRchYHd+NNJpjt+2gsf7tg0iElVT1Bbz6vO6SmsxvWKTtWduI3lfBvuHKjST&#10;BklPoeYsMrL18q9QWnJvg23jGbe6sG0rucg9oJuqfNfNw4Y5kXsBOMGdYAr/Lyy/2y09kU1Nv44o&#10;MUzjjn4ANWbWShDsAaDOhQn8HtzS91qAmLrdt16nP/og+wzq4QSq2EfCsVmdj6oS0HOYqsvzi1EG&#10;vXg57HyI34TVJAk19cieoWS72xCREK7PLilXsEo2C6lUVg7hRnmyY7hesKKxHSWKhYjNmi7ylzpA&#10;iDfHlCEdqhmMc2EMvGsVi6hROyARzJoSptYgNI8+1/LmdPDr1SnruJzNh+OPkqSi5yxsjtXlCMmN&#10;TbSM4LySuqYXZfr608okq8is7VtP0B/BTtLKNgfclrdHGgfHFxJJbtHwknnwFjBjFuM9llZZtGh7&#10;iZKN9b8/2k/+oBOslHSYA7T/a8u8AI7fDYh2WQ2HaXCyMhyNB1D8a8vqtcVs9Y3FXVSYesezmPyj&#10;ehZbb/UTRnaWssLEDEfuI9C9chOP84mh52I2y24YFsfirXlwPAVPOCV4H/dPzLueOBGMu7PPM8Mm&#10;7/hz9E0njZ1to21lJtcLrqBJUjBomTD9o5Am+bWevV6erukfAAAA//8DAFBLAwQUAAYACAAAACEA&#10;dxBMFdwAAAAGAQAADwAAAGRycy9kb3ducmV2LnhtbEyOwU7CQBRF9yb+w+SZuDEyhVIwpa+EmBg3&#10;GCLyAY/Oo612ZprOAPXvfa50eXNvzj3FerSduvAQWu8QppMEFLvKm9bVCIePl8cnUCGSM9R5xwjf&#10;HGBd3t4UlBt/de982cdaCcSFnBCaGPtc61A1bClMfM9OupMfLEWJQ63NQFeB207PkmShLbVOHhrq&#10;+bnh6mt/tgiVXn7SNt3s0oe2f50f4tvWLwzi/d24WYGKPMa/MfzqizqU4nT0Z2eC6hCWUxkizNIM&#10;lNRpKvmIkM0z0GWh/+uXPwAAAP//AwBQSwECLQAUAAYACAAAACEAtoM4kv4AAADhAQAAEwAAAAAA&#10;AAAAAAAAAAAAAAAAW0NvbnRlbnRfVHlwZXNdLnhtbFBLAQItABQABgAIAAAAIQA4/SH/1gAAAJQB&#10;AAALAAAAAAAAAAAAAAAAAC8BAABfcmVscy8ucmVsc1BLAQItABQABgAIAAAAIQBVdeNbfgIAAAIF&#10;AAAOAAAAAAAAAAAAAAAAAC4CAABkcnMvZTJvRG9jLnhtbFBLAQItABQABgAIAAAAIQB3EEwV3AAA&#10;AAYBAAAPAAAAAAAAAAAAAAAAANgEAABkcnMvZG93bnJldi54bWxQSwUGAAAAAAQABADzAAAA4QUA&#10;AAAA&#10;" fillcolor="window" strokecolor="#70ad47" strokeweight="1pt"/>
                  </w:pict>
                </mc:Fallback>
              </mc:AlternateContent>
            </w:r>
            <w:r w:rsidRPr="006D3B0B">
              <w:rPr>
                <w:rFonts w:ascii="Calibri" w:hAnsi="Calibri"/>
                <w:kern w:val="0"/>
                <w:lang w:eastAsia="en-US"/>
              </w:rPr>
              <w:t>Yes       No</w:t>
            </w:r>
          </w:p>
        </w:tc>
        <w:tc>
          <w:tcPr>
            <w:tcW w:w="6507" w:type="dxa"/>
          </w:tcPr>
          <w:p w14:paraId="74E21B09"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Insert Comment where applicable</w:t>
            </w:r>
          </w:p>
        </w:tc>
      </w:tr>
      <w:tr w:rsidR="00243DBA" w:rsidRPr="006D3B0B" w14:paraId="1A2B9E7E" w14:textId="77777777" w:rsidTr="00E7567F">
        <w:tc>
          <w:tcPr>
            <w:tcW w:w="1837" w:type="dxa"/>
          </w:tcPr>
          <w:p w14:paraId="6A20EEC5"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All drivers are knowledgeable of the terrain</w:t>
            </w:r>
          </w:p>
        </w:tc>
        <w:tc>
          <w:tcPr>
            <w:tcW w:w="1276" w:type="dxa"/>
          </w:tcPr>
          <w:p w14:paraId="0C74E5D1"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sidRPr="006D3B0B">
              <w:rPr>
                <w:rFonts w:ascii="Calibri" w:hAnsi="Calibri"/>
                <w:kern w:val="0"/>
                <w:lang w:eastAsia="en-US"/>
              </w:rPr>
              <w:t>Yes   No</w:t>
            </w:r>
          </w:p>
          <w:p w14:paraId="7BA14C21"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p>
          <w:p w14:paraId="75F27995"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 w:val="left" w:pos="330"/>
                <w:tab w:val="left" w:pos="450"/>
                <w:tab w:val="left" w:pos="780"/>
              </w:tabs>
              <w:spacing w:after="0" w:line="240" w:lineRule="auto"/>
              <w:jc w:val="left"/>
              <w:rPr>
                <w:rFonts w:ascii="Calibri" w:hAnsi="Calibri"/>
                <w:kern w:val="0"/>
                <w:lang w:eastAsia="en-US"/>
              </w:rPr>
            </w:pPr>
            <w:r w:rsidRPr="006D3B0B">
              <w:rPr>
                <w:rFonts w:ascii="Calibri" w:hAnsi="Calibri"/>
                <w:noProof/>
                <w:kern w:val="0"/>
                <w:lang w:eastAsia="en-GB"/>
              </w:rPr>
              <mc:AlternateContent>
                <mc:Choice Requires="wps">
                  <w:drawing>
                    <wp:anchor distT="0" distB="0" distL="114300" distR="114300" simplePos="0" relativeHeight="251671552" behindDoc="0" locked="0" layoutInCell="1" allowOverlap="1" wp14:anchorId="65411850" wp14:editId="0D4EAAA1">
                      <wp:simplePos x="0" y="0"/>
                      <wp:positionH relativeFrom="column">
                        <wp:posOffset>-5080</wp:posOffset>
                      </wp:positionH>
                      <wp:positionV relativeFrom="paragraph">
                        <wp:posOffset>0</wp:posOffset>
                      </wp:positionV>
                      <wp:extent cx="165100" cy="196850"/>
                      <wp:effectExtent l="0" t="0" r="25400" b="12700"/>
                      <wp:wrapNone/>
                      <wp:docPr id="36" name="Rectangle 36"/>
                      <wp:cNvGraphicFramePr/>
                      <a:graphic xmlns:a="http://schemas.openxmlformats.org/drawingml/2006/main">
                        <a:graphicData uri="http://schemas.microsoft.com/office/word/2010/wordprocessingShape">
                          <wps:wsp>
                            <wps:cNvSpPr/>
                            <wps:spPr>
                              <a:xfrm>
                                <a:off x="0" y="0"/>
                                <a:ext cx="165100" cy="1968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1EC01" id="Rectangle 36" o:spid="_x0000_s1026" style="position:absolute;margin-left:-.4pt;margin-top:0;width:13pt;height: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9nfQIAAAIFAAAOAAAAZHJzL2Uyb0RvYy54bWysVMlu2zAQvRfoPxC8N7Jcx06MyIERw0WB&#10;IDGaFDnTFLUA3ErSlt2v7yOlOEtzKqoDNcMZzvL4hlfXByXJXjjfGl3Q/GxEidDclK2uC/rzcf3l&#10;ghIfmC6ZNFoU9Cg8vV58/nTV2bkYm8bIUjiCINrPO1vQJgQ7zzLPG6GYPzNWaBgr4xQLUF2dlY51&#10;iK5kNh6NpllnXGmd4cJ77K56I12k+FUleLivKi8CkQVFbSGtLq3buGaLKzavHbNNy4cy2D9UoVir&#10;kfQUasUCIzvX/hVKtdwZb6pwxo3KTFW1XKQe0E0+etfNQ8OsSL0AHG9PMPn/F5bf7TeOtGVBv04p&#10;0Uzhjn4ANaZrKQj2AFBn/Rx+D3bjBs1DjN0eKqfiH32QQwL1eAJVHALh2Myn5/kI0HOY8svpxXkC&#10;PXs5bJ0P34RRJAoFdcieoGT7Wx+QEK7PLjGXN7It162USTn6G+nInuF6wYrSdJRI5gM2C7pOX+wA&#10;Id4ck5p0qGY8S4Ux8K6SLKBGZYGE1zUlTNYgNA8u1fLmtHf19pR1NlquJrOPksSiV8w3fXUpQnRj&#10;c9UGcF62qqAXo/gNp6WOVpFYO7Qeoe/BjtLWlEfcljM9jb3l6xZJbtHwhjnwFjBjFsM9lkoatGgG&#10;iZLGuN8f7Ud/0AlWSjrMAdr/tWNOAMfvGkS7zCeTODhJmZzPxlDca8v2tUXv1I3BXeSYesuTGP2D&#10;fBYrZ9QTRnYZs8LENEfuHuhBuQn9fGLouVgukxuGxbJwqx8sj8EjThHex8MTc3YgTgDj7szzzLD5&#10;O/70vvGkNstdMFWbyPWCK2gSFQxaIszwKMRJfq0nr5ena/EHAAD//wMAUEsDBBQABgAIAAAAIQCT&#10;Bon82wAAAAQBAAAPAAAAZHJzL2Rvd25yZXYueG1sTM/BTsJAEAbguwnvsBkSL0a2tIimdkqIifEC&#10;ISIPMHTHttqdbboL1Ld3Oelx8k/++aZYjbZTZx586wRhPktAsVTOtFIjHD5e759A+UBiqHPCCD/s&#10;YVVObgrKjbvIO5/3oVaxRHxOCE0Ifa61rxq25GeuZ4nZpxsshTgOtTYDXWK57XSaJEttqZV4oaGe&#10;Xxquvvcni1Dpxy/aZOtddtf2b4tD2G7c0iDeTsf1M6jAY/hbhis/0qGMpqM7ifGqQ7jCA0L8J4bp&#10;QwrqiJDNE9Blof/jy18AAAD//wMAUEsBAi0AFAAGAAgAAAAhALaDOJL+AAAA4QEAABMAAAAAAAAA&#10;AAAAAAAAAAAAAFtDb250ZW50X1R5cGVzXS54bWxQSwECLQAUAAYACAAAACEAOP0h/9YAAACUAQAA&#10;CwAAAAAAAAAAAAAAAAAvAQAAX3JlbHMvLnJlbHNQSwECLQAUAAYACAAAACEAOUXfZ30CAAACBQAA&#10;DgAAAAAAAAAAAAAAAAAuAgAAZHJzL2Uyb0RvYy54bWxQSwECLQAUAAYACAAAACEAkwaJ/NsAAAAE&#10;AQAADwAAAAAAAAAAAAAAAADXBAAAZHJzL2Rvd25yZXYueG1sUEsFBgAAAAAEAAQA8wAAAN8FAAAA&#10;AA==&#10;" fillcolor="window" strokecolor="#70ad47" strokeweight="1pt"/>
                  </w:pict>
                </mc:Fallback>
              </mc:AlternateContent>
            </w:r>
            <w:r w:rsidRPr="006D3B0B">
              <w:rPr>
                <w:rFonts w:ascii="Calibri" w:hAnsi="Calibri"/>
                <w:kern w:val="0"/>
                <w:lang w:eastAsia="en-US"/>
              </w:rPr>
              <w:tab/>
              <w:t xml:space="preserve">  </w:t>
            </w:r>
            <w:r w:rsidRPr="006D3B0B">
              <w:rPr>
                <w:rFonts w:ascii="Calibri" w:hAnsi="Calibri"/>
                <w:kern w:val="0"/>
                <w:lang w:eastAsia="en-US"/>
              </w:rPr>
              <w:tab/>
            </w:r>
            <w:r w:rsidRPr="006D3B0B">
              <w:rPr>
                <w:rFonts w:ascii="Calibri" w:hAnsi="Calibri"/>
                <w:noProof/>
                <w:kern w:val="0"/>
                <w:lang w:eastAsia="en-GB"/>
              </w:rPr>
              <w:drawing>
                <wp:inline distT="0" distB="0" distL="0" distR="0" wp14:anchorId="1DF495BE" wp14:editId="4B2156CA">
                  <wp:extent cx="176530" cy="2133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213360"/>
                          </a:xfrm>
                          <a:prstGeom prst="rect">
                            <a:avLst/>
                          </a:prstGeom>
                          <a:noFill/>
                        </pic:spPr>
                      </pic:pic>
                    </a:graphicData>
                  </a:graphic>
                </wp:inline>
              </w:drawing>
            </w:r>
            <w:r w:rsidRPr="006D3B0B">
              <w:rPr>
                <w:rFonts w:ascii="Calibri" w:hAnsi="Calibri"/>
                <w:kern w:val="0"/>
                <w:lang w:eastAsia="en-US"/>
              </w:rPr>
              <w:tab/>
            </w:r>
          </w:p>
        </w:tc>
        <w:tc>
          <w:tcPr>
            <w:tcW w:w="6507" w:type="dxa"/>
          </w:tcPr>
          <w:p w14:paraId="722F4309"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Insert Comment where applicable</w:t>
            </w:r>
          </w:p>
        </w:tc>
      </w:tr>
      <w:tr w:rsidR="00243DBA" w:rsidRPr="006D3B0B" w14:paraId="7F674ED8" w14:textId="77777777" w:rsidTr="00E7567F">
        <w:tc>
          <w:tcPr>
            <w:tcW w:w="1837" w:type="dxa"/>
          </w:tcPr>
          <w:p w14:paraId="166C02BF"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All drivers will abide to wearing face masks</w:t>
            </w:r>
          </w:p>
        </w:tc>
        <w:tc>
          <w:tcPr>
            <w:tcW w:w="1276" w:type="dxa"/>
          </w:tcPr>
          <w:p w14:paraId="48B20AFD"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sidRPr="006D3B0B">
              <w:rPr>
                <w:rFonts w:ascii="Calibri" w:hAnsi="Calibri"/>
                <w:kern w:val="0"/>
                <w:lang w:eastAsia="en-US"/>
              </w:rPr>
              <w:t>Yes      No</w:t>
            </w:r>
          </w:p>
          <w:p w14:paraId="715C6F30"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sidRPr="006D3B0B">
              <w:rPr>
                <w:rFonts w:ascii="Calibri" w:hAnsi="Calibri"/>
                <w:noProof/>
                <w:kern w:val="0"/>
                <w:lang w:eastAsia="en-GB"/>
              </w:rPr>
              <w:drawing>
                <wp:inline distT="0" distB="0" distL="0" distR="0" wp14:anchorId="590B6922" wp14:editId="25CD30D1">
                  <wp:extent cx="176530" cy="2133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213360"/>
                          </a:xfrm>
                          <a:prstGeom prst="rect">
                            <a:avLst/>
                          </a:prstGeom>
                          <a:noFill/>
                        </pic:spPr>
                      </pic:pic>
                    </a:graphicData>
                  </a:graphic>
                </wp:inline>
              </w:drawing>
            </w:r>
            <w:r w:rsidRPr="006D3B0B">
              <w:rPr>
                <w:rFonts w:ascii="Calibri" w:hAnsi="Calibri"/>
                <w:kern w:val="0"/>
                <w:lang w:eastAsia="en-US"/>
              </w:rPr>
              <w:t xml:space="preserve">     </w:t>
            </w:r>
            <w:r w:rsidRPr="006D3B0B">
              <w:rPr>
                <w:rFonts w:ascii="Calibri" w:hAnsi="Calibri"/>
                <w:noProof/>
                <w:kern w:val="0"/>
                <w:lang w:eastAsia="en-GB"/>
              </w:rPr>
              <w:drawing>
                <wp:inline distT="0" distB="0" distL="0" distR="0" wp14:anchorId="4BD6983E" wp14:editId="029B65F5">
                  <wp:extent cx="176530" cy="2133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213360"/>
                          </a:xfrm>
                          <a:prstGeom prst="rect">
                            <a:avLst/>
                          </a:prstGeom>
                          <a:noFill/>
                        </pic:spPr>
                      </pic:pic>
                    </a:graphicData>
                  </a:graphic>
                </wp:inline>
              </w:drawing>
            </w:r>
          </w:p>
        </w:tc>
        <w:tc>
          <w:tcPr>
            <w:tcW w:w="6507" w:type="dxa"/>
          </w:tcPr>
          <w:p w14:paraId="02227822"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Insert Comment where applicable</w:t>
            </w:r>
          </w:p>
        </w:tc>
      </w:tr>
      <w:tr w:rsidR="00243DBA" w:rsidRPr="006D3B0B" w14:paraId="337260EC" w14:textId="77777777" w:rsidTr="00E7567F">
        <w:tc>
          <w:tcPr>
            <w:tcW w:w="1837" w:type="dxa"/>
          </w:tcPr>
          <w:p w14:paraId="3948B1E7"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All drivers are trained experts and have a good sense of security awareness</w:t>
            </w:r>
          </w:p>
        </w:tc>
        <w:tc>
          <w:tcPr>
            <w:tcW w:w="1276" w:type="dxa"/>
          </w:tcPr>
          <w:p w14:paraId="34DDB805"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sidRPr="006D3B0B">
              <w:rPr>
                <w:rFonts w:ascii="Calibri" w:hAnsi="Calibri"/>
                <w:kern w:val="0"/>
                <w:lang w:eastAsia="en-US"/>
              </w:rPr>
              <w:t>Yes     No</w:t>
            </w:r>
          </w:p>
          <w:p w14:paraId="38E96E22"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sidRPr="006D3B0B">
              <w:rPr>
                <w:rFonts w:ascii="Calibri" w:hAnsi="Calibri"/>
                <w:noProof/>
                <w:kern w:val="0"/>
                <w:lang w:eastAsia="en-GB"/>
              </w:rPr>
              <w:drawing>
                <wp:inline distT="0" distB="0" distL="0" distR="0" wp14:anchorId="1EA31CE8" wp14:editId="7298ACE6">
                  <wp:extent cx="176530" cy="2133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213360"/>
                          </a:xfrm>
                          <a:prstGeom prst="rect">
                            <a:avLst/>
                          </a:prstGeom>
                          <a:noFill/>
                        </pic:spPr>
                      </pic:pic>
                    </a:graphicData>
                  </a:graphic>
                </wp:inline>
              </w:drawing>
            </w:r>
            <w:r w:rsidRPr="006D3B0B">
              <w:rPr>
                <w:rFonts w:ascii="Calibri" w:hAnsi="Calibri"/>
                <w:kern w:val="0"/>
                <w:lang w:eastAsia="en-US"/>
              </w:rPr>
              <w:t xml:space="preserve">     </w:t>
            </w:r>
            <w:r w:rsidRPr="006D3B0B">
              <w:rPr>
                <w:rFonts w:ascii="Calibri" w:hAnsi="Calibri"/>
                <w:noProof/>
                <w:kern w:val="0"/>
                <w:lang w:eastAsia="en-GB"/>
              </w:rPr>
              <w:drawing>
                <wp:inline distT="0" distB="0" distL="0" distR="0" wp14:anchorId="662DE25F" wp14:editId="0952493B">
                  <wp:extent cx="176530" cy="2133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213360"/>
                          </a:xfrm>
                          <a:prstGeom prst="rect">
                            <a:avLst/>
                          </a:prstGeom>
                          <a:noFill/>
                        </pic:spPr>
                      </pic:pic>
                    </a:graphicData>
                  </a:graphic>
                </wp:inline>
              </w:drawing>
            </w:r>
          </w:p>
        </w:tc>
        <w:tc>
          <w:tcPr>
            <w:tcW w:w="6507" w:type="dxa"/>
          </w:tcPr>
          <w:p w14:paraId="6E32F1C7"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Insert Comment where applicable</w:t>
            </w:r>
          </w:p>
        </w:tc>
      </w:tr>
      <w:tr w:rsidR="00243DBA" w:rsidRPr="006D3B0B" w14:paraId="108A478B" w14:textId="77777777" w:rsidTr="00E7567F">
        <w:tc>
          <w:tcPr>
            <w:tcW w:w="1837" w:type="dxa"/>
          </w:tcPr>
          <w:p w14:paraId="45FCFA80"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lastRenderedPageBreak/>
              <w:t>All Divers can troubleshoot car issues experienced during travels</w:t>
            </w:r>
          </w:p>
        </w:tc>
        <w:tc>
          <w:tcPr>
            <w:tcW w:w="1276" w:type="dxa"/>
          </w:tcPr>
          <w:p w14:paraId="1522E641"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sidRPr="006D3B0B">
              <w:rPr>
                <w:rFonts w:ascii="Calibri" w:hAnsi="Calibri"/>
                <w:kern w:val="0"/>
                <w:lang w:eastAsia="en-US"/>
              </w:rPr>
              <w:t>Yes     No</w:t>
            </w:r>
          </w:p>
          <w:p w14:paraId="76E818B6"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sidRPr="006D3B0B">
              <w:rPr>
                <w:rFonts w:ascii="Calibri" w:hAnsi="Calibri"/>
                <w:noProof/>
                <w:kern w:val="0"/>
                <w:lang w:eastAsia="en-GB"/>
              </w:rPr>
              <w:drawing>
                <wp:inline distT="0" distB="0" distL="0" distR="0" wp14:anchorId="34D0136F" wp14:editId="2D86493D">
                  <wp:extent cx="176530" cy="2133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213360"/>
                          </a:xfrm>
                          <a:prstGeom prst="rect">
                            <a:avLst/>
                          </a:prstGeom>
                          <a:noFill/>
                        </pic:spPr>
                      </pic:pic>
                    </a:graphicData>
                  </a:graphic>
                </wp:inline>
              </w:drawing>
            </w:r>
            <w:r w:rsidRPr="006D3B0B">
              <w:rPr>
                <w:rFonts w:ascii="Calibri" w:hAnsi="Calibri"/>
                <w:kern w:val="0"/>
                <w:lang w:eastAsia="en-US"/>
              </w:rPr>
              <w:t xml:space="preserve">    </w:t>
            </w:r>
            <w:r w:rsidRPr="006D3B0B">
              <w:rPr>
                <w:rFonts w:ascii="Calibri" w:hAnsi="Calibri"/>
                <w:noProof/>
                <w:kern w:val="0"/>
                <w:lang w:eastAsia="en-GB"/>
              </w:rPr>
              <w:drawing>
                <wp:inline distT="0" distB="0" distL="0" distR="0" wp14:anchorId="13B480AE" wp14:editId="0EB94CAF">
                  <wp:extent cx="176530" cy="21336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213360"/>
                          </a:xfrm>
                          <a:prstGeom prst="rect">
                            <a:avLst/>
                          </a:prstGeom>
                          <a:noFill/>
                        </pic:spPr>
                      </pic:pic>
                    </a:graphicData>
                  </a:graphic>
                </wp:inline>
              </w:drawing>
            </w:r>
          </w:p>
        </w:tc>
        <w:tc>
          <w:tcPr>
            <w:tcW w:w="6507" w:type="dxa"/>
          </w:tcPr>
          <w:p w14:paraId="4108FACC"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Insert Comment where applicable</w:t>
            </w:r>
          </w:p>
        </w:tc>
      </w:tr>
      <w:tr w:rsidR="00243DBA" w:rsidRPr="006D3B0B" w14:paraId="342136FF" w14:textId="77777777" w:rsidTr="00E7567F">
        <w:tc>
          <w:tcPr>
            <w:tcW w:w="1837" w:type="dxa"/>
          </w:tcPr>
          <w:p w14:paraId="23E75466"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All Drivers have contact for company or security agents in case of emergency</w:t>
            </w:r>
          </w:p>
        </w:tc>
        <w:tc>
          <w:tcPr>
            <w:tcW w:w="1276" w:type="dxa"/>
          </w:tcPr>
          <w:p w14:paraId="7C9D89AB"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sidRPr="006D3B0B">
              <w:rPr>
                <w:rFonts w:ascii="Calibri" w:hAnsi="Calibri"/>
                <w:kern w:val="0"/>
                <w:lang w:eastAsia="en-US"/>
              </w:rPr>
              <w:t>Yes     No</w:t>
            </w:r>
          </w:p>
          <w:p w14:paraId="42B7634D"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sidRPr="006D3B0B">
              <w:rPr>
                <w:rFonts w:ascii="Calibri" w:hAnsi="Calibri"/>
                <w:noProof/>
                <w:kern w:val="0"/>
                <w:lang w:eastAsia="en-GB"/>
              </w:rPr>
              <w:drawing>
                <wp:inline distT="0" distB="0" distL="0" distR="0" wp14:anchorId="75BF9543" wp14:editId="51CE1450">
                  <wp:extent cx="176530" cy="21336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213360"/>
                          </a:xfrm>
                          <a:prstGeom prst="rect">
                            <a:avLst/>
                          </a:prstGeom>
                          <a:noFill/>
                        </pic:spPr>
                      </pic:pic>
                    </a:graphicData>
                  </a:graphic>
                </wp:inline>
              </w:drawing>
            </w:r>
            <w:r w:rsidRPr="006D3B0B">
              <w:rPr>
                <w:rFonts w:ascii="Calibri" w:hAnsi="Calibri"/>
                <w:kern w:val="0"/>
                <w:lang w:eastAsia="en-US"/>
              </w:rPr>
              <w:t xml:space="preserve">     </w:t>
            </w:r>
            <w:r w:rsidRPr="006D3B0B">
              <w:rPr>
                <w:rFonts w:ascii="Calibri" w:hAnsi="Calibri"/>
                <w:noProof/>
                <w:kern w:val="0"/>
                <w:lang w:eastAsia="en-GB"/>
              </w:rPr>
              <w:drawing>
                <wp:inline distT="0" distB="0" distL="0" distR="0" wp14:anchorId="69EE2D55" wp14:editId="714E01C6">
                  <wp:extent cx="176530" cy="21336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213360"/>
                          </a:xfrm>
                          <a:prstGeom prst="rect">
                            <a:avLst/>
                          </a:prstGeom>
                          <a:noFill/>
                        </pic:spPr>
                      </pic:pic>
                    </a:graphicData>
                  </a:graphic>
                </wp:inline>
              </w:drawing>
            </w:r>
          </w:p>
        </w:tc>
        <w:tc>
          <w:tcPr>
            <w:tcW w:w="6507" w:type="dxa"/>
          </w:tcPr>
          <w:p w14:paraId="10695652" w14:textId="77777777" w:rsidR="00243DBA" w:rsidRPr="006D3B0B" w:rsidRDefault="00243DBA" w:rsidP="00E7567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kern w:val="0"/>
                <w:lang w:eastAsia="en-US"/>
              </w:rPr>
            </w:pPr>
            <w:r>
              <w:rPr>
                <w:rFonts w:ascii="Calibri" w:hAnsi="Calibri"/>
                <w:kern w:val="0"/>
                <w:lang w:eastAsia="en-US"/>
              </w:rPr>
              <w:t>Insert Comment where applicable</w:t>
            </w:r>
          </w:p>
        </w:tc>
      </w:tr>
    </w:tbl>
    <w:p w14:paraId="4ABBB57F" w14:textId="77777777" w:rsidR="00243DBA" w:rsidRDefault="00243DBA" w:rsidP="00243DBA">
      <w:pPr>
        <w:keepNext/>
        <w:tabs>
          <w:tab w:val="clear" w:pos="709"/>
          <w:tab w:val="left" w:pos="2880"/>
        </w:tabs>
        <w:spacing w:after="0" w:line="240" w:lineRule="auto"/>
        <w:rPr>
          <w:rFonts w:asciiTheme="minorHAnsi" w:hAnsiTheme="minorHAnsi" w:cstheme="minorHAnsi"/>
          <w:sz w:val="22"/>
          <w:szCs w:val="22"/>
        </w:rPr>
      </w:pPr>
    </w:p>
    <w:p w14:paraId="1E2EA85F" w14:textId="77777777" w:rsidR="00243DBA" w:rsidRPr="001D1F00" w:rsidRDefault="00243DBA" w:rsidP="00243DBA">
      <w:pPr>
        <w:keepNext/>
        <w:tabs>
          <w:tab w:val="clear" w:pos="709"/>
          <w:tab w:val="left" w:pos="2880"/>
        </w:tabs>
        <w:spacing w:after="0" w:line="240" w:lineRule="auto"/>
        <w:rPr>
          <w:rFonts w:asciiTheme="minorHAnsi" w:hAnsiTheme="minorHAnsi" w:cstheme="minorHAnsi"/>
          <w:sz w:val="22"/>
          <w:szCs w:val="22"/>
        </w:rPr>
      </w:pPr>
    </w:p>
    <w:p w14:paraId="7EFE192D" w14:textId="77777777" w:rsidR="00243DBA" w:rsidRPr="00EE0551" w:rsidRDefault="00243DBA" w:rsidP="00243DBA">
      <w:pPr>
        <w:pStyle w:val="ListParagraph"/>
        <w:keepNext/>
        <w:numPr>
          <w:ilvl w:val="0"/>
          <w:numId w:val="24"/>
        </w:numPr>
        <w:tabs>
          <w:tab w:val="clear" w:pos="709"/>
          <w:tab w:val="left" w:pos="2880"/>
        </w:tabs>
        <w:spacing w:after="0" w:line="240" w:lineRule="auto"/>
        <w:rPr>
          <w:rFonts w:asciiTheme="minorHAnsi" w:hAnsiTheme="minorHAnsi" w:cstheme="minorHAnsi"/>
          <w:sz w:val="22"/>
          <w:szCs w:val="22"/>
        </w:rPr>
      </w:pPr>
      <w:r w:rsidRPr="00EE0551">
        <w:rPr>
          <w:rFonts w:asciiTheme="minorHAnsi" w:hAnsiTheme="minorHAnsi" w:cstheme="minorHAnsi"/>
          <w:sz w:val="22"/>
          <w:szCs w:val="22"/>
        </w:rPr>
        <w:t xml:space="preserve">Malaria Consortium requires that </w:t>
      </w:r>
      <w:r>
        <w:rPr>
          <w:rFonts w:asciiTheme="minorHAnsi" w:hAnsiTheme="minorHAnsi" w:cstheme="minorHAnsi"/>
          <w:sz w:val="22"/>
          <w:szCs w:val="22"/>
        </w:rPr>
        <w:t>minimal service errors are to be met during this essential activity, please let us know your experience in troubleshooting delays or car troubles on the job and if alternate cars are available for any untoward and unexpected issues with service</w:t>
      </w:r>
    </w:p>
    <w:p w14:paraId="7518DD4A" w14:textId="77777777" w:rsidR="00243DBA" w:rsidRPr="00EE0551" w:rsidRDefault="00243DBA" w:rsidP="00243DBA">
      <w:pPr>
        <w:keepNext/>
        <w:tabs>
          <w:tab w:val="clear" w:pos="709"/>
          <w:tab w:val="left" w:pos="2880"/>
        </w:tabs>
        <w:spacing w:after="0" w:line="240" w:lineRule="auto"/>
        <w:ind w:left="540"/>
        <w:rPr>
          <w:rFonts w:asciiTheme="minorHAnsi" w:hAnsiTheme="minorHAnsi" w:cstheme="minorHAnsi"/>
          <w:sz w:val="22"/>
          <w:szCs w:val="22"/>
        </w:rPr>
      </w:pPr>
    </w:p>
    <w:p w14:paraId="55EE4928" w14:textId="77777777" w:rsidR="00243DBA" w:rsidRPr="00EE0551" w:rsidRDefault="00243DBA" w:rsidP="00243DBA">
      <w:pPr>
        <w:pStyle w:val="ListParagraph"/>
        <w:framePr w:w="9021" w:h="2416" w:hSpace="181" w:wrap="notBeside" w:vAnchor="text" w:hAnchor="page" w:x="1481" w:y="5"/>
        <w:pBdr>
          <w:top w:val="single" w:sz="6" w:space="1" w:color="auto"/>
          <w:left w:val="single" w:sz="6" w:space="1" w:color="auto"/>
          <w:bottom w:val="single" w:sz="6" w:space="1" w:color="auto"/>
          <w:right w:val="single" w:sz="6" w:space="1" w:color="auto"/>
        </w:pBdr>
        <w:spacing w:after="0" w:line="240" w:lineRule="auto"/>
        <w:ind w:left="0"/>
        <w:rPr>
          <w:rFonts w:asciiTheme="minorHAnsi" w:hAnsiTheme="minorHAnsi" w:cstheme="minorHAnsi"/>
          <w:color w:val="FF0000"/>
          <w:sz w:val="22"/>
          <w:szCs w:val="22"/>
        </w:rPr>
      </w:pPr>
    </w:p>
    <w:p w14:paraId="31796550" w14:textId="77777777" w:rsidR="00694A79" w:rsidRDefault="00694A79"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1930897A" w14:textId="77777777" w:rsidR="00243DBA" w:rsidRDefault="00243DBA"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616D7DF" w14:textId="77777777" w:rsidR="00243DBA" w:rsidRPr="00EE0551" w:rsidRDefault="00243DBA"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65647BF2" w14:textId="77777777" w:rsidR="00874850" w:rsidRPr="00EE0551" w:rsidRDefault="00243DBA" w:rsidP="007074D6">
      <w:pPr>
        <w:tabs>
          <w:tab w:val="clear" w:pos="1418"/>
          <w:tab w:val="left" w:pos="1442"/>
          <w:tab w:val="left" w:pos="2880"/>
        </w:tabs>
        <w:spacing w:after="0" w:line="240" w:lineRule="auto"/>
        <w:rPr>
          <w:rFonts w:asciiTheme="minorHAnsi" w:hAnsiTheme="minorHAnsi" w:cstheme="minorHAnsi"/>
          <w:b/>
          <w:sz w:val="22"/>
          <w:szCs w:val="22"/>
          <w:u w:val="single"/>
        </w:rPr>
      </w:pPr>
      <w:r>
        <w:rPr>
          <w:rFonts w:asciiTheme="minorHAnsi" w:hAnsiTheme="minorHAnsi" w:cstheme="minorHAnsi"/>
          <w:b/>
          <w:sz w:val="22"/>
          <w:szCs w:val="22"/>
          <w:u w:val="single"/>
        </w:rPr>
        <w:t>SECTION 4 -FINANCIAL PROPOSAL</w:t>
      </w:r>
    </w:p>
    <w:p w14:paraId="5AF3EF85" w14:textId="77777777" w:rsidR="00874850" w:rsidRPr="00EE0551"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5B389DC7" w14:textId="77777777" w:rsidR="00874850" w:rsidRPr="00EE0551" w:rsidRDefault="009B4766" w:rsidP="007074D6">
      <w:pPr>
        <w:tabs>
          <w:tab w:val="clear" w:pos="1418"/>
          <w:tab w:val="left" w:pos="1442"/>
          <w:tab w:val="left" w:pos="2880"/>
        </w:tabs>
        <w:spacing w:after="0" w:line="240" w:lineRule="auto"/>
        <w:rPr>
          <w:rFonts w:asciiTheme="minorHAnsi" w:hAnsiTheme="minorHAnsi" w:cstheme="minorHAnsi"/>
          <w:b/>
          <w:sz w:val="22"/>
          <w:szCs w:val="22"/>
        </w:rPr>
      </w:pPr>
      <w:r w:rsidRPr="00EE0551">
        <w:rPr>
          <w:rFonts w:asciiTheme="minorHAnsi" w:hAnsiTheme="minorHAnsi" w:cstheme="minorHAnsi"/>
          <w:b/>
          <w:sz w:val="22"/>
          <w:szCs w:val="22"/>
        </w:rPr>
        <w:t>PRICING PROPOSAL (TO BE FILLED COMPULSORILY IN TABLE BELOW)</w:t>
      </w:r>
    </w:p>
    <w:p w14:paraId="2609BAAE" w14:textId="77777777" w:rsidR="00874850" w:rsidRPr="00EE0551"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5E4B6174" w14:textId="259B3BB7" w:rsidR="00787A4A" w:rsidRPr="00EE0551" w:rsidRDefault="00FB38E1" w:rsidP="003B4405">
      <w:pPr>
        <w:pStyle w:val="ListParagraph"/>
        <w:numPr>
          <w:ilvl w:val="0"/>
          <w:numId w:val="24"/>
        </w:numPr>
        <w:tabs>
          <w:tab w:val="clear" w:pos="1418"/>
          <w:tab w:val="left" w:pos="1442"/>
          <w:tab w:val="left" w:pos="2880"/>
        </w:tabs>
        <w:spacing w:after="0" w:line="240" w:lineRule="auto"/>
        <w:rPr>
          <w:rFonts w:asciiTheme="minorHAnsi" w:hAnsiTheme="minorHAnsi" w:cstheme="minorHAnsi"/>
          <w:b/>
          <w:sz w:val="22"/>
          <w:szCs w:val="22"/>
        </w:rPr>
      </w:pPr>
      <w:r w:rsidRPr="00EE0551">
        <w:rPr>
          <w:rFonts w:asciiTheme="minorHAnsi" w:hAnsiTheme="minorHAnsi" w:cstheme="minorHAnsi"/>
          <w:sz w:val="22"/>
          <w:szCs w:val="22"/>
        </w:rPr>
        <w:t>Give a summary of</w:t>
      </w:r>
      <w:r w:rsidR="007141A0" w:rsidRPr="00EE0551">
        <w:rPr>
          <w:rFonts w:asciiTheme="minorHAnsi" w:hAnsiTheme="minorHAnsi" w:cstheme="minorHAnsi"/>
          <w:sz w:val="22"/>
          <w:szCs w:val="22"/>
        </w:rPr>
        <w:t xml:space="preserve"> your rates </w:t>
      </w:r>
      <w:r w:rsidR="00702D3A">
        <w:rPr>
          <w:rFonts w:asciiTheme="minorHAnsi" w:hAnsiTheme="minorHAnsi" w:cstheme="minorHAnsi"/>
          <w:sz w:val="22"/>
          <w:szCs w:val="22"/>
        </w:rPr>
        <w:t>for the Car Hire</w:t>
      </w:r>
      <w:r w:rsidRPr="00EE0551">
        <w:rPr>
          <w:rFonts w:asciiTheme="minorHAnsi" w:hAnsiTheme="minorHAnsi" w:cstheme="minorHAnsi"/>
          <w:sz w:val="22"/>
          <w:szCs w:val="22"/>
        </w:rPr>
        <w:t xml:space="preserve"> </w:t>
      </w:r>
      <w:r w:rsidR="00702D3A">
        <w:rPr>
          <w:rFonts w:asciiTheme="minorHAnsi" w:hAnsiTheme="minorHAnsi" w:cstheme="minorHAnsi"/>
          <w:sz w:val="22"/>
          <w:szCs w:val="22"/>
        </w:rPr>
        <w:t xml:space="preserve">Service </w:t>
      </w:r>
      <w:r w:rsidRPr="00EE0551">
        <w:rPr>
          <w:rFonts w:asciiTheme="minorHAnsi" w:hAnsiTheme="minorHAnsi" w:cstheme="minorHAnsi"/>
          <w:sz w:val="22"/>
          <w:szCs w:val="22"/>
        </w:rPr>
        <w:t xml:space="preserve">to </w:t>
      </w:r>
      <w:r w:rsidR="007C78FD">
        <w:rPr>
          <w:rFonts w:asciiTheme="minorHAnsi" w:hAnsiTheme="minorHAnsi" w:cstheme="minorHAnsi"/>
          <w:sz w:val="22"/>
          <w:szCs w:val="22"/>
        </w:rPr>
        <w:t>via the tender email on the request for proposal document.</w:t>
      </w:r>
    </w:p>
    <w:p w14:paraId="0CE67A7B" w14:textId="77777777" w:rsidR="00A128CD" w:rsidRPr="00EE0551" w:rsidRDefault="00A128CD" w:rsidP="00A128CD">
      <w:pPr>
        <w:pStyle w:val="ListParagraph"/>
        <w:tabs>
          <w:tab w:val="clear" w:pos="1418"/>
          <w:tab w:val="left" w:pos="1442"/>
          <w:tab w:val="left" w:pos="2880"/>
        </w:tabs>
        <w:spacing w:after="0" w:line="240" w:lineRule="auto"/>
        <w:ind w:left="360"/>
        <w:rPr>
          <w:rFonts w:asciiTheme="minorHAnsi" w:hAnsiTheme="minorHAnsi" w:cstheme="minorHAnsi"/>
          <w:b/>
          <w:sz w:val="22"/>
          <w:szCs w:val="22"/>
        </w:rPr>
      </w:pPr>
    </w:p>
    <w:p w14:paraId="00F58446" w14:textId="67E83AA6" w:rsidR="00CF1222" w:rsidRPr="00EE0551" w:rsidRDefault="00650471" w:rsidP="006123B3">
      <w:pPr>
        <w:widowControl w:val="0"/>
        <w:autoSpaceDE w:val="0"/>
        <w:autoSpaceDN w:val="0"/>
        <w:spacing w:before="3"/>
        <w:rPr>
          <w:rFonts w:asciiTheme="minorHAnsi" w:eastAsia="Trebuchet MS" w:hAnsiTheme="minorHAnsi" w:cstheme="minorHAnsi"/>
          <w:b/>
          <w:spacing w:val="-4"/>
          <w:sz w:val="22"/>
          <w:szCs w:val="22"/>
          <w:lang w:val="en-US" w:bidi="en-US"/>
        </w:rPr>
      </w:pPr>
      <w:r w:rsidRPr="00EE0551">
        <w:rPr>
          <w:rFonts w:asciiTheme="minorHAnsi" w:eastAsia="Trebuchet MS" w:hAnsiTheme="minorHAnsi" w:cstheme="minorHAnsi"/>
          <w:b/>
          <w:i/>
          <w:spacing w:val="-4"/>
          <w:sz w:val="22"/>
          <w:szCs w:val="22"/>
          <w:lang w:val="en-US" w:bidi="en-US"/>
        </w:rPr>
        <w:t>Please note that award will b</w:t>
      </w:r>
      <w:r w:rsidR="007141A0" w:rsidRPr="00EE0551">
        <w:rPr>
          <w:rFonts w:asciiTheme="minorHAnsi" w:eastAsia="Trebuchet MS" w:hAnsiTheme="minorHAnsi" w:cstheme="minorHAnsi"/>
          <w:b/>
          <w:i/>
          <w:spacing w:val="-4"/>
          <w:sz w:val="22"/>
          <w:szCs w:val="22"/>
          <w:lang w:val="en-US" w:bidi="en-US"/>
        </w:rPr>
        <w:t>e made on</w:t>
      </w:r>
      <w:r w:rsidR="000F020D">
        <w:rPr>
          <w:rFonts w:asciiTheme="minorHAnsi" w:eastAsia="Trebuchet MS" w:hAnsiTheme="minorHAnsi" w:cstheme="minorHAnsi"/>
          <w:b/>
          <w:i/>
          <w:spacing w:val="-4"/>
          <w:sz w:val="22"/>
          <w:szCs w:val="22"/>
          <w:lang w:val="en-US" w:bidi="en-US"/>
        </w:rPr>
        <w:t>-</w:t>
      </w:r>
      <w:r w:rsidR="007141A0" w:rsidRPr="00EE0551">
        <w:rPr>
          <w:rFonts w:asciiTheme="minorHAnsi" w:eastAsia="Trebuchet MS" w:hAnsiTheme="minorHAnsi" w:cstheme="minorHAnsi"/>
          <w:b/>
          <w:i/>
          <w:spacing w:val="-4"/>
          <w:sz w:val="22"/>
          <w:szCs w:val="22"/>
          <w:lang w:val="en-US" w:bidi="en-US"/>
        </w:rPr>
        <w:t xml:space="preserve">Line-by-Line Basis, as per table 1 </w:t>
      </w:r>
      <w:r w:rsidR="00702D3A">
        <w:rPr>
          <w:rFonts w:asciiTheme="minorHAnsi" w:eastAsia="Trebuchet MS" w:hAnsiTheme="minorHAnsi" w:cstheme="minorHAnsi"/>
          <w:b/>
          <w:i/>
          <w:spacing w:val="-4"/>
          <w:sz w:val="22"/>
          <w:szCs w:val="22"/>
          <w:lang w:val="en-US" w:bidi="en-US"/>
        </w:rPr>
        <w:t>b</w:t>
      </w:r>
      <w:r w:rsidR="007141A0" w:rsidRPr="00EE0551">
        <w:rPr>
          <w:rFonts w:asciiTheme="minorHAnsi" w:eastAsia="Trebuchet MS" w:hAnsiTheme="minorHAnsi" w:cstheme="minorHAnsi"/>
          <w:b/>
          <w:i/>
          <w:spacing w:val="-4"/>
          <w:sz w:val="22"/>
          <w:szCs w:val="22"/>
          <w:lang w:val="en-US" w:bidi="en-US"/>
        </w:rPr>
        <w:t>elow</w:t>
      </w:r>
      <w:r w:rsidRPr="00EE0551">
        <w:rPr>
          <w:rFonts w:asciiTheme="minorHAnsi" w:eastAsia="Trebuchet MS" w:hAnsiTheme="minorHAnsi" w:cstheme="minorHAnsi"/>
          <w:b/>
          <w:i/>
          <w:spacing w:val="-4"/>
          <w:sz w:val="22"/>
          <w:szCs w:val="22"/>
          <w:lang w:val="en-US" w:bidi="en-US"/>
        </w:rPr>
        <w:t xml:space="preserve"> </w:t>
      </w:r>
      <w:r w:rsidR="007141A0" w:rsidRPr="00EE0551">
        <w:rPr>
          <w:rFonts w:asciiTheme="minorHAnsi" w:eastAsia="Trebuchet MS" w:hAnsiTheme="minorHAnsi" w:cstheme="minorHAnsi"/>
          <w:b/>
          <w:i/>
          <w:spacing w:val="-4"/>
          <w:sz w:val="22"/>
          <w:szCs w:val="22"/>
          <w:lang w:val="en-US" w:bidi="en-US"/>
        </w:rPr>
        <w:t xml:space="preserve">showing the Items specification, </w:t>
      </w:r>
      <w:r w:rsidR="00923958" w:rsidRPr="00EE0551">
        <w:rPr>
          <w:rFonts w:asciiTheme="minorHAnsi" w:eastAsia="Trebuchet MS" w:hAnsiTheme="minorHAnsi" w:cstheme="minorHAnsi"/>
          <w:b/>
          <w:i/>
          <w:spacing w:val="-4"/>
          <w:sz w:val="22"/>
          <w:szCs w:val="22"/>
          <w:lang w:val="en-US" w:bidi="en-US"/>
        </w:rPr>
        <w:t xml:space="preserve">total </w:t>
      </w:r>
      <w:proofErr w:type="gramStart"/>
      <w:r w:rsidR="00923958" w:rsidRPr="00EE0551">
        <w:rPr>
          <w:rFonts w:asciiTheme="minorHAnsi" w:eastAsia="Trebuchet MS" w:hAnsiTheme="minorHAnsi" w:cstheme="minorHAnsi"/>
          <w:b/>
          <w:i/>
          <w:spacing w:val="-4"/>
          <w:sz w:val="22"/>
          <w:szCs w:val="22"/>
          <w:lang w:val="en-US" w:bidi="en-US"/>
        </w:rPr>
        <w:t>quantities</w:t>
      </w:r>
      <w:proofErr w:type="gramEnd"/>
      <w:r w:rsidR="00702D3A">
        <w:rPr>
          <w:rFonts w:asciiTheme="minorHAnsi" w:eastAsia="Trebuchet MS" w:hAnsiTheme="minorHAnsi" w:cstheme="minorHAnsi"/>
          <w:b/>
          <w:i/>
          <w:spacing w:val="-4"/>
          <w:sz w:val="22"/>
          <w:szCs w:val="22"/>
          <w:lang w:val="en-US" w:bidi="en-US"/>
        </w:rPr>
        <w:t xml:space="preserve"> and days</w:t>
      </w:r>
      <w:r w:rsidR="009B4766" w:rsidRPr="00EE0551">
        <w:rPr>
          <w:rFonts w:asciiTheme="minorHAnsi" w:eastAsia="Trebuchet MS" w:hAnsiTheme="minorHAnsi" w:cstheme="minorHAnsi"/>
          <w:b/>
          <w:i/>
          <w:spacing w:val="-4"/>
          <w:sz w:val="22"/>
          <w:szCs w:val="22"/>
          <w:lang w:val="en-US" w:bidi="en-US"/>
        </w:rPr>
        <w:t>. Please fill all columns</w:t>
      </w:r>
      <w:r w:rsidR="009B4766" w:rsidRPr="00EE0551">
        <w:rPr>
          <w:rFonts w:asciiTheme="minorHAnsi" w:eastAsia="Trebuchet MS" w:hAnsiTheme="minorHAnsi" w:cstheme="minorHAnsi"/>
          <w:b/>
          <w:spacing w:val="-4"/>
          <w:sz w:val="22"/>
          <w:szCs w:val="22"/>
          <w:lang w:val="en-US" w:bidi="en-US"/>
        </w:rPr>
        <w:t>.</w:t>
      </w:r>
    </w:p>
    <w:p w14:paraId="65E01EC2" w14:textId="77777777" w:rsidR="006A0E28" w:rsidRPr="00EE0551" w:rsidRDefault="00A51D9A" w:rsidP="006A0E28">
      <w:pPr>
        <w:pStyle w:val="address"/>
        <w:tabs>
          <w:tab w:val="left" w:pos="1420"/>
        </w:tabs>
        <w:spacing w:before="0" w:beforeAutospacing="0" w:after="0" w:afterAutospacing="0"/>
        <w:jc w:val="both"/>
        <w:rPr>
          <w:rFonts w:asciiTheme="minorHAnsi" w:hAnsiTheme="minorHAnsi" w:cstheme="minorHAnsi"/>
          <w:sz w:val="22"/>
          <w:szCs w:val="22"/>
        </w:rPr>
      </w:pPr>
      <w:r w:rsidRPr="00EE0551">
        <w:rPr>
          <w:rFonts w:asciiTheme="minorHAnsi" w:hAnsiTheme="minorHAnsi" w:cstheme="minorHAnsi"/>
          <w:sz w:val="22"/>
          <w:szCs w:val="22"/>
        </w:rPr>
        <w:tab/>
      </w:r>
    </w:p>
    <w:p w14:paraId="6208F48F" w14:textId="77777777" w:rsidR="007141A0" w:rsidRPr="00EE0551" w:rsidRDefault="007141A0" w:rsidP="006A0E28">
      <w:pPr>
        <w:pStyle w:val="address"/>
        <w:tabs>
          <w:tab w:val="left" w:pos="1420"/>
        </w:tabs>
        <w:spacing w:before="0" w:beforeAutospacing="0" w:after="0" w:afterAutospacing="0"/>
        <w:jc w:val="both"/>
        <w:rPr>
          <w:rFonts w:asciiTheme="minorHAnsi" w:hAnsiTheme="minorHAnsi" w:cstheme="minorHAnsi"/>
          <w:b/>
          <w:sz w:val="22"/>
          <w:szCs w:val="22"/>
          <w:lang w:bidi="en-US"/>
        </w:rPr>
      </w:pPr>
      <w:r w:rsidRPr="00EE0551">
        <w:rPr>
          <w:rFonts w:asciiTheme="minorHAnsi" w:hAnsiTheme="minorHAnsi" w:cstheme="minorHAnsi"/>
          <w:b/>
          <w:sz w:val="22"/>
          <w:szCs w:val="22"/>
          <w:lang w:bidi="en-US"/>
        </w:rPr>
        <w:t xml:space="preserve">TABLE 1: </w:t>
      </w:r>
      <w:r w:rsidR="008E7952">
        <w:rPr>
          <w:rFonts w:asciiTheme="minorHAnsi" w:hAnsiTheme="minorHAnsi" w:cstheme="minorHAnsi"/>
          <w:b/>
          <w:sz w:val="22"/>
          <w:szCs w:val="22"/>
          <w:lang w:bidi="en-US"/>
        </w:rPr>
        <w:t>Provision of Car Hire Service</w:t>
      </w:r>
    </w:p>
    <w:p w14:paraId="2EE14FB8" w14:textId="77777777" w:rsidR="004D3CAD" w:rsidRPr="00EE0551" w:rsidRDefault="00CF1222" w:rsidP="00CF1222">
      <w:pPr>
        <w:pStyle w:val="address"/>
        <w:tabs>
          <w:tab w:val="left" w:pos="3860"/>
        </w:tabs>
        <w:spacing w:before="0" w:beforeAutospacing="0" w:after="0" w:afterAutospacing="0"/>
        <w:jc w:val="both"/>
        <w:rPr>
          <w:rFonts w:asciiTheme="minorHAnsi" w:hAnsiTheme="minorHAnsi" w:cstheme="minorHAnsi"/>
          <w:sz w:val="22"/>
          <w:szCs w:val="22"/>
        </w:rPr>
      </w:pPr>
      <w:r w:rsidRPr="00EE0551">
        <w:rPr>
          <w:rFonts w:asciiTheme="minorHAnsi" w:hAnsiTheme="minorHAnsi" w:cstheme="minorHAnsi"/>
          <w:sz w:val="22"/>
          <w:szCs w:val="22"/>
        </w:rPr>
        <w:tab/>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867"/>
        <w:gridCol w:w="2529"/>
        <w:gridCol w:w="1224"/>
        <w:gridCol w:w="1340"/>
        <w:gridCol w:w="1026"/>
        <w:gridCol w:w="2150"/>
      </w:tblGrid>
      <w:tr w:rsidR="005C67EC" w:rsidRPr="00351CD8" w14:paraId="0D244EA0" w14:textId="6798E048" w:rsidTr="006B03BC">
        <w:trPr>
          <w:trHeight w:val="430"/>
          <w:jc w:val="center"/>
        </w:trPr>
        <w:tc>
          <w:tcPr>
            <w:tcW w:w="632" w:type="dxa"/>
            <w:shd w:val="clear" w:color="auto" w:fill="FFFFFF" w:themeFill="background1"/>
            <w:vAlign w:val="center"/>
            <w:hideMark/>
          </w:tcPr>
          <w:p w14:paraId="309A4AF1" w14:textId="77777777" w:rsidR="000C2E7E" w:rsidRPr="00351CD8" w:rsidRDefault="000C2E7E" w:rsidP="007C78FD">
            <w:pPr>
              <w:spacing w:line="276" w:lineRule="auto"/>
              <w:jc w:val="center"/>
              <w:rPr>
                <w:rFonts w:ascii="Candara" w:eastAsia="Trebuchet MS" w:hAnsi="Candara" w:cs="Calibri"/>
                <w:b/>
                <w:bCs/>
                <w:spacing w:val="-4"/>
                <w:sz w:val="24"/>
                <w:szCs w:val="24"/>
                <w:lang w:bidi="en-US"/>
              </w:rPr>
            </w:pPr>
            <w:r w:rsidRPr="00351CD8">
              <w:rPr>
                <w:rFonts w:ascii="Candara" w:eastAsia="Trebuchet MS" w:hAnsi="Candara" w:cs="Calibri"/>
                <w:b/>
                <w:bCs/>
                <w:spacing w:val="-4"/>
                <w:sz w:val="24"/>
                <w:szCs w:val="24"/>
                <w:lang w:bidi="en-US"/>
              </w:rPr>
              <w:t>S/N</w:t>
            </w:r>
          </w:p>
        </w:tc>
        <w:tc>
          <w:tcPr>
            <w:tcW w:w="1867" w:type="dxa"/>
            <w:shd w:val="clear" w:color="auto" w:fill="FFFFFF" w:themeFill="background1"/>
            <w:vAlign w:val="center"/>
            <w:hideMark/>
          </w:tcPr>
          <w:p w14:paraId="2A39DC17" w14:textId="77777777" w:rsidR="000C2E7E" w:rsidRPr="00351CD8" w:rsidRDefault="000C2E7E" w:rsidP="00D92A43">
            <w:pPr>
              <w:spacing w:line="276" w:lineRule="auto"/>
              <w:jc w:val="center"/>
              <w:rPr>
                <w:rFonts w:ascii="Candara" w:eastAsia="Trebuchet MS" w:hAnsi="Candara" w:cs="Calibri"/>
                <w:b/>
                <w:bCs/>
                <w:spacing w:val="-4"/>
                <w:sz w:val="24"/>
                <w:szCs w:val="24"/>
                <w:lang w:bidi="en-US"/>
              </w:rPr>
            </w:pPr>
            <w:r w:rsidRPr="00351CD8">
              <w:rPr>
                <w:rFonts w:ascii="Candara" w:eastAsia="Trebuchet MS" w:hAnsi="Candara" w:cs="Calibri"/>
                <w:b/>
                <w:bCs/>
                <w:spacing w:val="-4"/>
                <w:sz w:val="24"/>
                <w:szCs w:val="24"/>
                <w:lang w:bidi="en-US"/>
              </w:rPr>
              <w:t>Description</w:t>
            </w:r>
          </w:p>
        </w:tc>
        <w:tc>
          <w:tcPr>
            <w:tcW w:w="2529" w:type="dxa"/>
            <w:shd w:val="clear" w:color="auto" w:fill="FFFFFF" w:themeFill="background1"/>
            <w:vAlign w:val="center"/>
            <w:hideMark/>
          </w:tcPr>
          <w:p w14:paraId="08BD1E59" w14:textId="77777777" w:rsidR="000C2E7E" w:rsidRPr="00351CD8" w:rsidRDefault="000C2E7E" w:rsidP="00D92A43">
            <w:pPr>
              <w:spacing w:line="276" w:lineRule="auto"/>
              <w:jc w:val="center"/>
              <w:rPr>
                <w:rFonts w:ascii="Candara" w:eastAsia="Trebuchet MS" w:hAnsi="Candara" w:cs="Calibri"/>
                <w:b/>
                <w:bCs/>
                <w:spacing w:val="-4"/>
                <w:sz w:val="24"/>
                <w:szCs w:val="24"/>
                <w:lang w:bidi="en-US"/>
              </w:rPr>
            </w:pPr>
            <w:r w:rsidRPr="00351CD8">
              <w:rPr>
                <w:rFonts w:ascii="Candara" w:eastAsia="Trebuchet MS" w:hAnsi="Candara" w:cs="Calibri"/>
                <w:b/>
                <w:bCs/>
                <w:spacing w:val="-4"/>
                <w:sz w:val="24"/>
                <w:szCs w:val="24"/>
                <w:lang w:bidi="en-US"/>
              </w:rPr>
              <w:t>Specification</w:t>
            </w:r>
          </w:p>
        </w:tc>
        <w:tc>
          <w:tcPr>
            <w:tcW w:w="1224" w:type="dxa"/>
            <w:shd w:val="clear" w:color="auto" w:fill="FFFFFF" w:themeFill="background1"/>
            <w:vAlign w:val="center"/>
          </w:tcPr>
          <w:p w14:paraId="5A41F474" w14:textId="77777777" w:rsidR="000C2E7E" w:rsidRPr="00351CD8" w:rsidRDefault="000C2E7E" w:rsidP="00D92A43">
            <w:pPr>
              <w:spacing w:line="276" w:lineRule="auto"/>
              <w:jc w:val="center"/>
              <w:rPr>
                <w:rFonts w:ascii="Candara" w:eastAsia="Trebuchet MS" w:hAnsi="Candara" w:cs="Calibri"/>
                <w:b/>
                <w:bCs/>
                <w:spacing w:val="-4"/>
                <w:sz w:val="24"/>
                <w:szCs w:val="24"/>
                <w:lang w:bidi="en-US"/>
              </w:rPr>
            </w:pPr>
            <w:r w:rsidRPr="00351CD8">
              <w:rPr>
                <w:rFonts w:ascii="Candara" w:eastAsia="Trebuchet MS" w:hAnsi="Candara" w:cs="Calibri"/>
                <w:b/>
                <w:bCs/>
                <w:spacing w:val="-4"/>
                <w:sz w:val="24"/>
                <w:szCs w:val="24"/>
                <w:lang w:bidi="en-US"/>
              </w:rPr>
              <w:t xml:space="preserve">Number of requested </w:t>
            </w:r>
            <w:proofErr w:type="gramStart"/>
            <w:r w:rsidRPr="00351CD8">
              <w:rPr>
                <w:rFonts w:ascii="Candara" w:eastAsia="Trebuchet MS" w:hAnsi="Candara" w:cs="Calibri"/>
                <w:b/>
                <w:bCs/>
                <w:spacing w:val="-4"/>
                <w:sz w:val="24"/>
                <w:szCs w:val="24"/>
                <w:lang w:bidi="en-US"/>
              </w:rPr>
              <w:t>vehicle</w:t>
            </w:r>
            <w:proofErr w:type="gramEnd"/>
          </w:p>
        </w:tc>
        <w:tc>
          <w:tcPr>
            <w:tcW w:w="1340" w:type="dxa"/>
            <w:shd w:val="clear" w:color="auto" w:fill="FFFFFF" w:themeFill="background1"/>
            <w:vAlign w:val="center"/>
          </w:tcPr>
          <w:p w14:paraId="2F4BE1DB" w14:textId="77777777" w:rsidR="000C2E7E" w:rsidRPr="00351CD8" w:rsidRDefault="000C2E7E" w:rsidP="00D92A43">
            <w:pPr>
              <w:spacing w:line="276" w:lineRule="auto"/>
              <w:jc w:val="center"/>
              <w:rPr>
                <w:rFonts w:ascii="Candara" w:eastAsia="Trebuchet MS" w:hAnsi="Candara" w:cs="Calibri"/>
                <w:b/>
                <w:bCs/>
                <w:spacing w:val="-4"/>
                <w:sz w:val="24"/>
                <w:szCs w:val="24"/>
                <w:lang w:bidi="en-US"/>
              </w:rPr>
            </w:pPr>
            <w:r w:rsidRPr="00351CD8">
              <w:rPr>
                <w:rFonts w:ascii="Candara" w:eastAsia="Trebuchet MS" w:hAnsi="Candara" w:cs="Calibri"/>
                <w:b/>
                <w:bCs/>
                <w:spacing w:val="-4"/>
                <w:sz w:val="24"/>
                <w:szCs w:val="24"/>
                <w:lang w:bidi="en-US"/>
              </w:rPr>
              <w:t>Total Number of days</w:t>
            </w:r>
          </w:p>
        </w:tc>
        <w:tc>
          <w:tcPr>
            <w:tcW w:w="1026" w:type="dxa"/>
            <w:shd w:val="clear" w:color="auto" w:fill="FFFFFF" w:themeFill="background1"/>
          </w:tcPr>
          <w:p w14:paraId="0C52E4FF" w14:textId="3565B0A6" w:rsidR="000C2E7E" w:rsidRPr="00351CD8" w:rsidRDefault="000C2E7E" w:rsidP="000C2E7E">
            <w:pPr>
              <w:spacing w:line="276" w:lineRule="auto"/>
              <w:jc w:val="center"/>
              <w:rPr>
                <w:rFonts w:ascii="Candara" w:eastAsia="Trebuchet MS" w:hAnsi="Candara" w:cs="Calibri"/>
                <w:b/>
                <w:bCs/>
                <w:spacing w:val="-4"/>
                <w:sz w:val="24"/>
                <w:szCs w:val="24"/>
                <w:lang w:bidi="en-US"/>
              </w:rPr>
            </w:pPr>
            <w:r>
              <w:rPr>
                <w:rFonts w:ascii="Candara" w:eastAsia="Trebuchet MS" w:hAnsi="Candara" w:cs="Calibri"/>
                <w:b/>
                <w:bCs/>
                <w:spacing w:val="-4"/>
                <w:sz w:val="24"/>
                <w:szCs w:val="24"/>
                <w:lang w:bidi="en-US"/>
              </w:rPr>
              <w:t>Daily Rate Amount NGN</w:t>
            </w:r>
          </w:p>
        </w:tc>
        <w:tc>
          <w:tcPr>
            <w:tcW w:w="2150" w:type="dxa"/>
            <w:shd w:val="clear" w:color="auto" w:fill="FFFFFF" w:themeFill="background1"/>
            <w:vAlign w:val="center"/>
          </w:tcPr>
          <w:p w14:paraId="4107A77A" w14:textId="77777777" w:rsidR="000C2E7E" w:rsidRDefault="000C2E7E" w:rsidP="00D92A43">
            <w:pPr>
              <w:spacing w:line="276" w:lineRule="auto"/>
              <w:jc w:val="center"/>
              <w:rPr>
                <w:rFonts w:ascii="Candara" w:eastAsia="Trebuchet MS" w:hAnsi="Candara" w:cs="Calibri"/>
                <w:b/>
                <w:bCs/>
                <w:spacing w:val="-4"/>
                <w:sz w:val="24"/>
                <w:szCs w:val="24"/>
                <w:lang w:bidi="en-US"/>
              </w:rPr>
            </w:pPr>
            <w:r>
              <w:rPr>
                <w:rFonts w:ascii="Candara" w:eastAsia="Trebuchet MS" w:hAnsi="Candara" w:cs="Calibri"/>
                <w:b/>
                <w:bCs/>
                <w:spacing w:val="-4"/>
                <w:sz w:val="24"/>
                <w:szCs w:val="24"/>
                <w:lang w:bidi="en-US"/>
              </w:rPr>
              <w:t>Total Amount</w:t>
            </w:r>
          </w:p>
          <w:p w14:paraId="6EE11081" w14:textId="5799B3E0" w:rsidR="000C2E7E" w:rsidRPr="00351CD8" w:rsidRDefault="000C2E7E" w:rsidP="00D92A43">
            <w:pPr>
              <w:spacing w:line="276" w:lineRule="auto"/>
              <w:jc w:val="center"/>
              <w:rPr>
                <w:rFonts w:ascii="Candara" w:eastAsia="Trebuchet MS" w:hAnsi="Candara" w:cs="Calibri"/>
                <w:b/>
                <w:bCs/>
                <w:spacing w:val="-4"/>
                <w:sz w:val="24"/>
                <w:szCs w:val="24"/>
                <w:lang w:bidi="en-US"/>
              </w:rPr>
            </w:pPr>
            <w:r>
              <w:rPr>
                <w:rFonts w:ascii="Candara" w:eastAsia="Trebuchet MS" w:hAnsi="Candara" w:cs="Calibri"/>
                <w:b/>
                <w:bCs/>
                <w:spacing w:val="-4"/>
                <w:sz w:val="24"/>
                <w:szCs w:val="24"/>
                <w:lang w:bidi="en-US"/>
              </w:rPr>
              <w:t>NGN</w:t>
            </w:r>
          </w:p>
        </w:tc>
      </w:tr>
      <w:tr w:rsidR="005C67EC" w:rsidRPr="00351CD8" w14:paraId="2A52C4F2" w14:textId="76EFE1A7" w:rsidTr="006B03BC">
        <w:trPr>
          <w:trHeight w:val="884"/>
          <w:jc w:val="center"/>
        </w:trPr>
        <w:tc>
          <w:tcPr>
            <w:tcW w:w="632" w:type="dxa"/>
            <w:shd w:val="clear" w:color="auto" w:fill="FFFFFF" w:themeFill="background1"/>
            <w:vAlign w:val="center"/>
            <w:hideMark/>
          </w:tcPr>
          <w:p w14:paraId="44E90F37" w14:textId="77777777" w:rsidR="000C2E7E" w:rsidRPr="00351CD8" w:rsidRDefault="000C2E7E" w:rsidP="007C78FD">
            <w:pPr>
              <w:spacing w:line="276" w:lineRule="auto"/>
              <w:jc w:val="center"/>
              <w:rPr>
                <w:rFonts w:ascii="Candara" w:eastAsia="Trebuchet MS" w:hAnsi="Candara" w:cs="Calibri"/>
                <w:sz w:val="24"/>
                <w:szCs w:val="24"/>
                <w:lang w:bidi="en-US"/>
              </w:rPr>
            </w:pPr>
            <w:r w:rsidRPr="00351CD8">
              <w:rPr>
                <w:rFonts w:ascii="Candara" w:eastAsia="Trebuchet MS" w:hAnsi="Candara" w:cs="Calibri"/>
                <w:spacing w:val="-4"/>
                <w:sz w:val="24"/>
                <w:szCs w:val="24"/>
                <w:lang w:bidi="en-US"/>
              </w:rPr>
              <w:t>1</w:t>
            </w:r>
          </w:p>
        </w:tc>
        <w:tc>
          <w:tcPr>
            <w:tcW w:w="1867" w:type="dxa"/>
            <w:vAlign w:val="center"/>
            <w:hideMark/>
          </w:tcPr>
          <w:p w14:paraId="3BF98892" w14:textId="77777777" w:rsidR="000C2E7E" w:rsidRPr="00351CD8" w:rsidRDefault="000C2E7E" w:rsidP="00D92A43">
            <w:pP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 xml:space="preserve">Car Hire Service (fully air-conditioned, </w:t>
            </w:r>
            <w:r w:rsidRPr="00351CD8">
              <w:rPr>
                <w:rFonts w:ascii="Candara" w:eastAsia="Trebuchet MS" w:hAnsi="Candara" w:cs="Calibri"/>
                <w:spacing w:val="-4"/>
                <w:sz w:val="24"/>
                <w:szCs w:val="24"/>
                <w:lang w:bidi="en-US"/>
              </w:rPr>
              <w:lastRenderedPageBreak/>
              <w:t>road worthy Saloon Car.)</w:t>
            </w:r>
          </w:p>
        </w:tc>
        <w:tc>
          <w:tcPr>
            <w:tcW w:w="2529" w:type="dxa"/>
            <w:vAlign w:val="center"/>
          </w:tcPr>
          <w:p w14:paraId="6EF92FD7" w14:textId="532E808E" w:rsidR="000C2E7E" w:rsidRPr="00351CD8" w:rsidRDefault="000C2E7E" w:rsidP="00D92A43">
            <w:pPr>
              <w:spacing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lastRenderedPageBreak/>
              <w:t xml:space="preserve">Provision of </w:t>
            </w:r>
            <w:r>
              <w:rPr>
                <w:rFonts w:ascii="Candara" w:eastAsia="Trebuchet MS" w:hAnsi="Candara" w:cs="Calibri"/>
                <w:spacing w:val="-4"/>
                <w:sz w:val="24"/>
                <w:szCs w:val="24"/>
                <w:lang w:bidi="en-US"/>
              </w:rPr>
              <w:t xml:space="preserve">seventeen (17) vehicles for </w:t>
            </w:r>
            <w:r w:rsidRPr="00351CD8">
              <w:rPr>
                <w:rFonts w:ascii="Candara" w:eastAsia="Trebuchet MS" w:hAnsi="Candara" w:cs="Calibri"/>
                <w:spacing w:val="-4"/>
                <w:sz w:val="24"/>
                <w:szCs w:val="24"/>
                <w:lang w:bidi="en-US"/>
              </w:rPr>
              <w:t xml:space="preserve">full day car hire services for </w:t>
            </w:r>
            <w:r w:rsidRPr="00E85670">
              <w:rPr>
                <w:rFonts w:ascii="Candara" w:eastAsia="Trebuchet MS" w:hAnsi="Candara" w:cs="Calibri"/>
                <w:spacing w:val="-4"/>
                <w:sz w:val="24"/>
                <w:szCs w:val="24"/>
                <w:lang w:bidi="en-US"/>
              </w:rPr>
              <w:t xml:space="preserve">LGA </w:t>
            </w:r>
            <w:r w:rsidRPr="00E85670">
              <w:rPr>
                <w:rFonts w:ascii="Candara" w:eastAsia="Trebuchet MS" w:hAnsi="Candara" w:cs="Calibri"/>
                <w:spacing w:val="-4"/>
                <w:sz w:val="24"/>
                <w:szCs w:val="24"/>
                <w:lang w:bidi="en-US"/>
              </w:rPr>
              <w:lastRenderedPageBreak/>
              <w:t>cascade training for HHM team/</w:t>
            </w:r>
            <w:proofErr w:type="spellStart"/>
            <w:r w:rsidRPr="00E85670">
              <w:rPr>
                <w:rFonts w:ascii="Candara" w:eastAsia="Trebuchet MS" w:hAnsi="Candara" w:cs="Calibri"/>
                <w:spacing w:val="-4"/>
                <w:sz w:val="24"/>
                <w:szCs w:val="24"/>
                <w:lang w:bidi="en-US"/>
              </w:rPr>
              <w:t>Dist</w:t>
            </w:r>
            <w:proofErr w:type="spellEnd"/>
            <w:r>
              <w:rPr>
                <w:rFonts w:ascii="Candara" w:eastAsia="Trebuchet MS" w:hAnsi="Candara" w:cs="Calibri"/>
                <w:spacing w:val="-4"/>
                <w:sz w:val="24"/>
                <w:szCs w:val="24"/>
                <w:lang w:bidi="en-US"/>
              </w:rPr>
              <w:t xml:space="preserve"> </w:t>
            </w:r>
            <w:r w:rsidRPr="00E85670">
              <w:rPr>
                <w:rFonts w:ascii="Candara" w:eastAsia="Trebuchet MS" w:hAnsi="Candara" w:cs="Calibri"/>
                <w:spacing w:val="-4"/>
                <w:sz w:val="24"/>
                <w:szCs w:val="24"/>
                <w:lang w:bidi="en-US"/>
              </w:rPr>
              <w:t>cluster supervisors and M&amp;S</w:t>
            </w:r>
            <w:r w:rsidR="004749D7">
              <w:rPr>
                <w:rFonts w:ascii="Candara" w:eastAsia="Trebuchet MS" w:hAnsi="Candara" w:cs="Calibri"/>
                <w:spacing w:val="-4"/>
                <w:sz w:val="24"/>
                <w:szCs w:val="24"/>
                <w:lang w:bidi="en-US"/>
              </w:rPr>
              <w:t xml:space="preserve"> from Damaturu</w:t>
            </w:r>
            <w:r>
              <w:rPr>
                <w:rFonts w:ascii="Candara" w:eastAsia="Trebuchet MS" w:hAnsi="Candara" w:cs="Calibri"/>
                <w:spacing w:val="-4"/>
                <w:sz w:val="24"/>
                <w:szCs w:val="24"/>
                <w:lang w:bidi="en-US"/>
              </w:rPr>
              <w:t xml:space="preserve"> to the seventeen LGAs of Yobe </w:t>
            </w:r>
            <w:r w:rsidRPr="00351CD8">
              <w:rPr>
                <w:rFonts w:ascii="Candara" w:eastAsia="Trebuchet MS" w:hAnsi="Candara" w:cs="Calibri"/>
                <w:spacing w:val="-4"/>
                <w:sz w:val="24"/>
                <w:szCs w:val="24"/>
                <w:lang w:bidi="en-US"/>
              </w:rPr>
              <w:t>State</w:t>
            </w:r>
            <w:r>
              <w:rPr>
                <w:rFonts w:ascii="Candara" w:eastAsia="Trebuchet MS" w:hAnsi="Candara" w:cs="Calibri"/>
                <w:spacing w:val="-4"/>
                <w:sz w:val="24"/>
                <w:szCs w:val="24"/>
                <w:lang w:bidi="en-US"/>
              </w:rPr>
              <w:t xml:space="preserve"> for LGA Coordinators</w:t>
            </w:r>
            <w:r w:rsidRPr="00351CD8">
              <w:rPr>
                <w:rFonts w:ascii="Candara" w:eastAsia="Trebuchet MS" w:hAnsi="Candara" w:cs="Calibri"/>
                <w:spacing w:val="-4"/>
                <w:sz w:val="24"/>
                <w:szCs w:val="24"/>
                <w:lang w:bidi="en-US"/>
              </w:rPr>
              <w:t xml:space="preserve">. </w:t>
            </w:r>
          </w:p>
        </w:tc>
        <w:tc>
          <w:tcPr>
            <w:tcW w:w="1224" w:type="dxa"/>
            <w:shd w:val="clear" w:color="auto" w:fill="FFFFFF" w:themeFill="background1"/>
            <w:vAlign w:val="center"/>
          </w:tcPr>
          <w:p w14:paraId="68AD2D09" w14:textId="04EB504F" w:rsidR="000C2E7E" w:rsidRPr="00351CD8" w:rsidRDefault="000C2E7E" w:rsidP="00D92A43">
            <w:pPr>
              <w:spacing w:line="276" w:lineRule="auto"/>
              <w:jc w:val="center"/>
              <w:rPr>
                <w:rFonts w:ascii="Candara" w:eastAsia="Trebuchet MS" w:hAnsi="Candara" w:cs="Calibri"/>
                <w:spacing w:val="-4"/>
                <w:sz w:val="24"/>
                <w:szCs w:val="24"/>
                <w:lang w:bidi="en-US"/>
              </w:rPr>
            </w:pPr>
            <w:r>
              <w:rPr>
                <w:rFonts w:ascii="Candara" w:eastAsia="Trebuchet MS" w:hAnsi="Candara" w:cs="Calibri"/>
                <w:spacing w:val="-4"/>
                <w:sz w:val="24"/>
                <w:szCs w:val="24"/>
                <w:lang w:bidi="en-US"/>
              </w:rPr>
              <w:lastRenderedPageBreak/>
              <w:t>17</w:t>
            </w:r>
          </w:p>
        </w:tc>
        <w:tc>
          <w:tcPr>
            <w:tcW w:w="1340" w:type="dxa"/>
            <w:shd w:val="clear" w:color="auto" w:fill="FFFFFF" w:themeFill="background1"/>
            <w:vAlign w:val="center"/>
          </w:tcPr>
          <w:p w14:paraId="56A59BB1" w14:textId="5FBE5156" w:rsidR="000C2E7E" w:rsidRPr="00351CD8" w:rsidRDefault="000C2E7E" w:rsidP="00D92A43">
            <w:pPr>
              <w:spacing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3</w:t>
            </w:r>
            <w:r w:rsidRPr="00351CD8">
              <w:rPr>
                <w:rFonts w:ascii="Candara" w:eastAsia="Trebuchet MS" w:hAnsi="Candara" w:cs="Calibri"/>
                <w:spacing w:val="-4"/>
                <w:sz w:val="24"/>
                <w:szCs w:val="24"/>
                <w:lang w:bidi="en-US"/>
              </w:rPr>
              <w:t xml:space="preserve"> Day</w:t>
            </w:r>
          </w:p>
        </w:tc>
        <w:tc>
          <w:tcPr>
            <w:tcW w:w="1026" w:type="dxa"/>
            <w:shd w:val="clear" w:color="auto" w:fill="FFFFFF" w:themeFill="background1"/>
          </w:tcPr>
          <w:p w14:paraId="084D5DD9" w14:textId="77777777" w:rsidR="000C2E7E" w:rsidRPr="00351CD8" w:rsidRDefault="000C2E7E" w:rsidP="008E5262">
            <w:pPr>
              <w:spacing w:line="276" w:lineRule="auto"/>
              <w:rPr>
                <w:rFonts w:ascii="Candara" w:eastAsia="Trebuchet MS" w:hAnsi="Candara" w:cs="Calibri"/>
                <w:spacing w:val="-4"/>
                <w:sz w:val="24"/>
                <w:szCs w:val="24"/>
                <w:lang w:bidi="en-US"/>
              </w:rPr>
            </w:pPr>
          </w:p>
        </w:tc>
        <w:tc>
          <w:tcPr>
            <w:tcW w:w="2150" w:type="dxa"/>
            <w:shd w:val="clear" w:color="auto" w:fill="FFFFFF" w:themeFill="background1"/>
            <w:vAlign w:val="center"/>
          </w:tcPr>
          <w:p w14:paraId="6BB0CD4F" w14:textId="6327C8C0" w:rsidR="000C2E7E" w:rsidRPr="00351CD8" w:rsidRDefault="000C2E7E" w:rsidP="008E5262">
            <w:pPr>
              <w:spacing w:line="276" w:lineRule="auto"/>
              <w:rPr>
                <w:rFonts w:ascii="Candara" w:eastAsia="Trebuchet MS" w:hAnsi="Candara" w:cs="Calibri"/>
                <w:spacing w:val="-4"/>
                <w:sz w:val="24"/>
                <w:szCs w:val="24"/>
                <w:lang w:bidi="en-US"/>
              </w:rPr>
            </w:pPr>
          </w:p>
        </w:tc>
      </w:tr>
      <w:tr w:rsidR="005C67EC" w:rsidRPr="00351CD8" w14:paraId="127DCFB6" w14:textId="5A067C58" w:rsidTr="006B03BC">
        <w:trPr>
          <w:trHeight w:val="868"/>
          <w:jc w:val="center"/>
        </w:trPr>
        <w:tc>
          <w:tcPr>
            <w:tcW w:w="632" w:type="dxa"/>
            <w:shd w:val="clear" w:color="auto" w:fill="FFFFFF" w:themeFill="background1"/>
            <w:vAlign w:val="center"/>
          </w:tcPr>
          <w:p w14:paraId="445A441E" w14:textId="77777777" w:rsidR="000C2E7E" w:rsidRPr="00351CD8" w:rsidRDefault="000C2E7E" w:rsidP="007C78FD">
            <w:pPr>
              <w:spacing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w:t>
            </w:r>
          </w:p>
        </w:tc>
        <w:tc>
          <w:tcPr>
            <w:tcW w:w="1867" w:type="dxa"/>
            <w:vAlign w:val="center"/>
          </w:tcPr>
          <w:p w14:paraId="55F40252" w14:textId="77777777" w:rsidR="000C2E7E" w:rsidRPr="00351CD8" w:rsidRDefault="000C2E7E" w:rsidP="00D92A43">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529" w:type="dxa"/>
            <w:vAlign w:val="center"/>
          </w:tcPr>
          <w:p w14:paraId="0D09F250" w14:textId="65E73D9E" w:rsidR="000C2E7E" w:rsidRPr="00351CD8" w:rsidRDefault="000C2E7E" w:rsidP="00D92A43">
            <w:pPr>
              <w:spacing w:line="276" w:lineRule="auto"/>
              <w:rPr>
                <w:rFonts w:ascii="Candara" w:eastAsia="Trebuchet MS" w:hAnsi="Candara" w:cs="Calibri"/>
                <w:spacing w:val="-4"/>
                <w:sz w:val="24"/>
                <w:szCs w:val="24"/>
                <w:lang w:bidi="en-US"/>
              </w:rPr>
            </w:pPr>
            <w:r w:rsidRPr="00B345D3">
              <w:rPr>
                <w:rFonts w:ascii="Candara" w:eastAsia="Trebuchet MS" w:hAnsi="Candara" w:cs="Calibri"/>
                <w:spacing w:val="-4"/>
                <w:sz w:val="24"/>
                <w:szCs w:val="24"/>
                <w:lang w:bidi="en-US"/>
              </w:rPr>
              <w:t xml:space="preserve">Provision of seventeen (17) vehicles for full day car hire services for </w:t>
            </w:r>
            <w:r w:rsidRPr="005024E8">
              <w:rPr>
                <w:rFonts w:ascii="Candara" w:eastAsia="Trebuchet MS" w:hAnsi="Candara" w:cs="Calibri"/>
                <w:spacing w:val="-4"/>
                <w:sz w:val="24"/>
                <w:szCs w:val="24"/>
                <w:lang w:bidi="en-US"/>
              </w:rPr>
              <w:t>Orientation of Town Announcers</w:t>
            </w:r>
            <w:r w:rsidR="004749D7">
              <w:rPr>
                <w:rFonts w:ascii="Candara" w:eastAsia="Trebuchet MS" w:hAnsi="Candara" w:cs="Calibri"/>
                <w:spacing w:val="-4"/>
                <w:sz w:val="24"/>
                <w:szCs w:val="24"/>
                <w:lang w:bidi="en-US"/>
              </w:rPr>
              <w:t xml:space="preserve"> from Damaturu </w:t>
            </w:r>
            <w:r w:rsidRPr="00B345D3">
              <w:rPr>
                <w:rFonts w:ascii="Candara" w:eastAsia="Trebuchet MS" w:hAnsi="Candara" w:cs="Calibri"/>
                <w:spacing w:val="-4"/>
                <w:sz w:val="24"/>
                <w:szCs w:val="24"/>
                <w:lang w:bidi="en-US"/>
              </w:rPr>
              <w:t xml:space="preserve">to the seventeen LGAs of </w:t>
            </w:r>
            <w:proofErr w:type="gramStart"/>
            <w:r w:rsidRPr="00B345D3">
              <w:rPr>
                <w:rFonts w:ascii="Candara" w:eastAsia="Trebuchet MS" w:hAnsi="Candara" w:cs="Calibri"/>
                <w:spacing w:val="-4"/>
                <w:sz w:val="24"/>
                <w:szCs w:val="24"/>
                <w:lang w:bidi="en-US"/>
              </w:rPr>
              <w:t>Yobe  State</w:t>
            </w:r>
            <w:proofErr w:type="gramEnd"/>
            <w:r>
              <w:rPr>
                <w:rFonts w:ascii="Candara" w:eastAsia="Trebuchet MS" w:hAnsi="Candara" w:cs="Calibri"/>
                <w:spacing w:val="-4"/>
                <w:sz w:val="24"/>
                <w:szCs w:val="24"/>
                <w:lang w:bidi="en-US"/>
              </w:rPr>
              <w:t xml:space="preserve"> </w:t>
            </w:r>
            <w:r w:rsidRPr="001615AD">
              <w:rPr>
                <w:rFonts w:ascii="Candara" w:eastAsia="Trebuchet MS" w:hAnsi="Candara" w:cs="Calibri"/>
                <w:spacing w:val="-4"/>
                <w:sz w:val="24"/>
                <w:szCs w:val="24"/>
                <w:lang w:bidi="en-US"/>
              </w:rPr>
              <w:t>for LGA Coordinators.</w:t>
            </w:r>
          </w:p>
        </w:tc>
        <w:tc>
          <w:tcPr>
            <w:tcW w:w="1224" w:type="dxa"/>
            <w:shd w:val="clear" w:color="auto" w:fill="FFFFFF" w:themeFill="background1"/>
            <w:vAlign w:val="center"/>
          </w:tcPr>
          <w:p w14:paraId="51A19777" w14:textId="719116B8" w:rsidR="000C2E7E" w:rsidRPr="00351CD8" w:rsidRDefault="000C2E7E" w:rsidP="00D92A43">
            <w:pPr>
              <w:spacing w:after="160" w:line="276" w:lineRule="auto"/>
              <w:jc w:val="center"/>
              <w:rPr>
                <w:rFonts w:ascii="Candara" w:eastAsia="Trebuchet MS" w:hAnsi="Candara" w:cs="Calibri"/>
                <w:spacing w:val="-4"/>
                <w:sz w:val="24"/>
                <w:szCs w:val="24"/>
                <w:lang w:bidi="en-US"/>
              </w:rPr>
            </w:pPr>
            <w:r>
              <w:rPr>
                <w:rFonts w:ascii="Candara" w:eastAsia="Trebuchet MS" w:hAnsi="Candara" w:cs="Calibri"/>
                <w:spacing w:val="-4"/>
                <w:sz w:val="24"/>
                <w:szCs w:val="24"/>
                <w:lang w:bidi="en-US"/>
              </w:rPr>
              <w:t>17</w:t>
            </w:r>
          </w:p>
        </w:tc>
        <w:tc>
          <w:tcPr>
            <w:tcW w:w="1340" w:type="dxa"/>
            <w:shd w:val="clear" w:color="auto" w:fill="FFFFFF" w:themeFill="background1"/>
            <w:vAlign w:val="center"/>
          </w:tcPr>
          <w:p w14:paraId="3F3C971B" w14:textId="1508506B" w:rsidR="000C2E7E" w:rsidRPr="00351CD8" w:rsidRDefault="000C2E7E" w:rsidP="00D92A43">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w:t>
            </w:r>
            <w:r>
              <w:rPr>
                <w:rFonts w:ascii="Candara" w:eastAsia="Trebuchet MS" w:hAnsi="Candara" w:cs="Calibri"/>
                <w:spacing w:val="-4"/>
                <w:sz w:val="24"/>
                <w:szCs w:val="24"/>
                <w:lang w:bidi="en-US"/>
              </w:rPr>
              <w:t xml:space="preserve"> </w:t>
            </w:r>
            <w:r w:rsidRPr="00351CD8">
              <w:rPr>
                <w:rFonts w:ascii="Candara" w:eastAsia="Trebuchet MS" w:hAnsi="Candara" w:cs="Calibri"/>
                <w:spacing w:val="-4"/>
                <w:sz w:val="24"/>
                <w:szCs w:val="24"/>
                <w:lang w:bidi="en-US"/>
              </w:rPr>
              <w:t>Days</w:t>
            </w:r>
          </w:p>
        </w:tc>
        <w:tc>
          <w:tcPr>
            <w:tcW w:w="1026" w:type="dxa"/>
            <w:shd w:val="clear" w:color="auto" w:fill="FFFFFF" w:themeFill="background1"/>
          </w:tcPr>
          <w:p w14:paraId="34B616F6" w14:textId="77777777" w:rsidR="000C2E7E" w:rsidRPr="00351CD8" w:rsidRDefault="000C2E7E" w:rsidP="008E5262">
            <w:pPr>
              <w:spacing w:after="160" w:line="276" w:lineRule="auto"/>
              <w:rPr>
                <w:rFonts w:ascii="Candara" w:eastAsia="Trebuchet MS" w:hAnsi="Candara" w:cs="Calibri"/>
                <w:spacing w:val="-4"/>
                <w:sz w:val="24"/>
                <w:szCs w:val="24"/>
                <w:lang w:bidi="en-US"/>
              </w:rPr>
            </w:pPr>
          </w:p>
        </w:tc>
        <w:tc>
          <w:tcPr>
            <w:tcW w:w="2150" w:type="dxa"/>
            <w:shd w:val="clear" w:color="auto" w:fill="FFFFFF" w:themeFill="background1"/>
            <w:vAlign w:val="center"/>
          </w:tcPr>
          <w:p w14:paraId="45DD30B5" w14:textId="1B15F71F" w:rsidR="000C2E7E" w:rsidRPr="00351CD8" w:rsidRDefault="000C2E7E" w:rsidP="008E5262">
            <w:pPr>
              <w:spacing w:after="160" w:line="276" w:lineRule="auto"/>
              <w:rPr>
                <w:rFonts w:ascii="Candara" w:eastAsia="Trebuchet MS" w:hAnsi="Candara" w:cs="Calibri"/>
                <w:spacing w:val="-4"/>
                <w:sz w:val="24"/>
                <w:szCs w:val="24"/>
                <w:lang w:bidi="en-US"/>
              </w:rPr>
            </w:pPr>
          </w:p>
        </w:tc>
      </w:tr>
      <w:tr w:rsidR="005C67EC" w:rsidRPr="00351CD8" w14:paraId="40B5F45F" w14:textId="5026FD0E" w:rsidTr="006B03BC">
        <w:trPr>
          <w:trHeight w:val="868"/>
          <w:jc w:val="center"/>
        </w:trPr>
        <w:tc>
          <w:tcPr>
            <w:tcW w:w="632" w:type="dxa"/>
            <w:shd w:val="clear" w:color="auto" w:fill="FFFFFF" w:themeFill="background1"/>
            <w:vAlign w:val="center"/>
            <w:hideMark/>
          </w:tcPr>
          <w:p w14:paraId="7F9637FA" w14:textId="77777777" w:rsidR="000C2E7E" w:rsidRPr="00351CD8" w:rsidRDefault="000C2E7E" w:rsidP="007C78FD">
            <w:pPr>
              <w:spacing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3</w:t>
            </w:r>
          </w:p>
          <w:p w14:paraId="40EE813C" w14:textId="77777777" w:rsidR="000C2E7E" w:rsidRPr="00351CD8" w:rsidRDefault="000C2E7E" w:rsidP="007C78FD">
            <w:pPr>
              <w:spacing w:after="160" w:line="276" w:lineRule="auto"/>
              <w:jc w:val="center"/>
              <w:rPr>
                <w:rFonts w:ascii="Candara" w:eastAsia="Trebuchet MS" w:hAnsi="Candara" w:cs="Calibri"/>
                <w:spacing w:val="-4"/>
                <w:sz w:val="24"/>
                <w:szCs w:val="24"/>
                <w:lang w:bidi="en-US"/>
              </w:rPr>
            </w:pPr>
          </w:p>
        </w:tc>
        <w:tc>
          <w:tcPr>
            <w:tcW w:w="1867" w:type="dxa"/>
            <w:vAlign w:val="center"/>
            <w:hideMark/>
          </w:tcPr>
          <w:p w14:paraId="18E0A7C0" w14:textId="77777777" w:rsidR="000C2E7E" w:rsidRPr="00351CD8" w:rsidRDefault="000C2E7E" w:rsidP="00D92A43">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529" w:type="dxa"/>
            <w:vAlign w:val="center"/>
          </w:tcPr>
          <w:p w14:paraId="1247892E" w14:textId="72938D49" w:rsidR="000C2E7E" w:rsidRPr="00351CD8" w:rsidRDefault="000C2E7E" w:rsidP="00D92A43">
            <w:pPr>
              <w:spacing w:line="276" w:lineRule="auto"/>
              <w:rPr>
                <w:rFonts w:ascii="Candara" w:eastAsia="Trebuchet MS" w:hAnsi="Candara" w:cs="Calibri"/>
                <w:spacing w:val="-4"/>
                <w:sz w:val="24"/>
                <w:szCs w:val="24"/>
                <w:lang w:bidi="en-US"/>
              </w:rPr>
            </w:pPr>
            <w:r w:rsidRPr="00B345D3">
              <w:rPr>
                <w:rFonts w:ascii="Candara" w:eastAsia="Trebuchet MS" w:hAnsi="Candara" w:cs="Calibri"/>
                <w:spacing w:val="-4"/>
                <w:sz w:val="24"/>
                <w:szCs w:val="24"/>
                <w:lang w:bidi="en-US"/>
              </w:rPr>
              <w:t xml:space="preserve">Provision of seventeen (17) vehicles for full day car hire services for </w:t>
            </w:r>
            <w:r w:rsidRPr="005024E8">
              <w:rPr>
                <w:rFonts w:ascii="Candara" w:eastAsia="Trebuchet MS" w:hAnsi="Candara" w:cs="Calibri"/>
                <w:spacing w:val="-4"/>
                <w:sz w:val="24"/>
                <w:szCs w:val="24"/>
                <w:lang w:bidi="en-US"/>
              </w:rPr>
              <w:t>Training of distribution hub supervisors on ITN logistics</w:t>
            </w:r>
            <w:r>
              <w:rPr>
                <w:rFonts w:ascii="Candara" w:eastAsia="Trebuchet MS" w:hAnsi="Candara" w:cs="Calibri"/>
                <w:spacing w:val="-4"/>
                <w:sz w:val="24"/>
                <w:szCs w:val="24"/>
                <w:lang w:bidi="en-US"/>
              </w:rPr>
              <w:t xml:space="preserve"> </w:t>
            </w:r>
            <w:r w:rsidR="004749D7">
              <w:rPr>
                <w:rFonts w:ascii="Candara" w:eastAsia="Trebuchet MS" w:hAnsi="Candara" w:cs="Calibri"/>
                <w:spacing w:val="-4"/>
                <w:sz w:val="24"/>
                <w:szCs w:val="24"/>
                <w:lang w:bidi="en-US"/>
              </w:rPr>
              <w:t xml:space="preserve">from Damaturu </w:t>
            </w:r>
            <w:r w:rsidRPr="00B345D3">
              <w:rPr>
                <w:rFonts w:ascii="Candara" w:eastAsia="Trebuchet MS" w:hAnsi="Candara" w:cs="Calibri"/>
                <w:spacing w:val="-4"/>
                <w:sz w:val="24"/>
                <w:szCs w:val="24"/>
                <w:lang w:bidi="en-US"/>
              </w:rPr>
              <w:t xml:space="preserve">to the seventeen LGAs of </w:t>
            </w:r>
            <w:proofErr w:type="gramStart"/>
            <w:r w:rsidRPr="00B345D3">
              <w:rPr>
                <w:rFonts w:ascii="Candara" w:eastAsia="Trebuchet MS" w:hAnsi="Candara" w:cs="Calibri"/>
                <w:spacing w:val="-4"/>
                <w:sz w:val="24"/>
                <w:szCs w:val="24"/>
                <w:lang w:bidi="en-US"/>
              </w:rPr>
              <w:t>Yobe  State</w:t>
            </w:r>
            <w:proofErr w:type="gramEnd"/>
            <w:r>
              <w:t xml:space="preserve"> </w:t>
            </w:r>
            <w:r w:rsidRPr="001615AD">
              <w:rPr>
                <w:rFonts w:ascii="Candara" w:eastAsia="Trebuchet MS" w:hAnsi="Candara" w:cs="Calibri"/>
                <w:spacing w:val="-4"/>
                <w:sz w:val="24"/>
                <w:szCs w:val="24"/>
                <w:lang w:bidi="en-US"/>
              </w:rPr>
              <w:t>for LGA Coordinators.</w:t>
            </w:r>
          </w:p>
        </w:tc>
        <w:tc>
          <w:tcPr>
            <w:tcW w:w="1224" w:type="dxa"/>
            <w:shd w:val="clear" w:color="auto" w:fill="FFFFFF" w:themeFill="background1"/>
            <w:vAlign w:val="center"/>
          </w:tcPr>
          <w:p w14:paraId="5D6659E3" w14:textId="7FCF019F" w:rsidR="000C2E7E" w:rsidRPr="00351CD8" w:rsidRDefault="000C2E7E" w:rsidP="00D92A43">
            <w:pPr>
              <w:spacing w:after="160" w:line="276" w:lineRule="auto"/>
              <w:jc w:val="center"/>
              <w:rPr>
                <w:rFonts w:ascii="Candara" w:eastAsia="Trebuchet MS" w:hAnsi="Candara" w:cs="Calibri"/>
                <w:spacing w:val="-4"/>
                <w:sz w:val="24"/>
                <w:szCs w:val="24"/>
                <w:lang w:bidi="en-US"/>
              </w:rPr>
            </w:pPr>
            <w:r>
              <w:rPr>
                <w:rFonts w:ascii="Candara" w:eastAsia="Trebuchet MS" w:hAnsi="Candara" w:cs="Calibri"/>
                <w:spacing w:val="-4"/>
                <w:sz w:val="24"/>
                <w:szCs w:val="24"/>
                <w:lang w:bidi="en-US"/>
              </w:rPr>
              <w:t>17</w:t>
            </w:r>
          </w:p>
        </w:tc>
        <w:tc>
          <w:tcPr>
            <w:tcW w:w="1340" w:type="dxa"/>
            <w:shd w:val="clear" w:color="auto" w:fill="FFFFFF" w:themeFill="background1"/>
            <w:vAlign w:val="center"/>
          </w:tcPr>
          <w:p w14:paraId="3A9351CD" w14:textId="592C7C71" w:rsidR="000C2E7E" w:rsidRPr="00351CD8" w:rsidRDefault="000C2E7E" w:rsidP="00D92A43">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2</w:t>
            </w:r>
            <w:r w:rsidRPr="00351CD8">
              <w:rPr>
                <w:rFonts w:ascii="Candara" w:eastAsia="Trebuchet MS" w:hAnsi="Candara" w:cs="Calibri"/>
                <w:spacing w:val="-4"/>
                <w:sz w:val="24"/>
                <w:szCs w:val="24"/>
                <w:lang w:bidi="en-US"/>
              </w:rPr>
              <w:t xml:space="preserve"> Days</w:t>
            </w:r>
          </w:p>
        </w:tc>
        <w:tc>
          <w:tcPr>
            <w:tcW w:w="1026" w:type="dxa"/>
            <w:shd w:val="clear" w:color="auto" w:fill="FFFFFF" w:themeFill="background1"/>
          </w:tcPr>
          <w:p w14:paraId="16335E92" w14:textId="77777777" w:rsidR="000C2E7E" w:rsidRPr="00351CD8" w:rsidRDefault="000C2E7E" w:rsidP="008E5262">
            <w:pPr>
              <w:spacing w:after="160" w:line="276" w:lineRule="auto"/>
              <w:rPr>
                <w:rFonts w:ascii="Candara" w:eastAsia="Trebuchet MS" w:hAnsi="Candara" w:cs="Calibri"/>
                <w:spacing w:val="-4"/>
                <w:sz w:val="24"/>
                <w:szCs w:val="24"/>
                <w:lang w:bidi="en-US"/>
              </w:rPr>
            </w:pPr>
          </w:p>
        </w:tc>
        <w:tc>
          <w:tcPr>
            <w:tcW w:w="2150" w:type="dxa"/>
            <w:shd w:val="clear" w:color="auto" w:fill="FFFFFF" w:themeFill="background1"/>
            <w:vAlign w:val="center"/>
          </w:tcPr>
          <w:p w14:paraId="02C6D0FD" w14:textId="489BA5C5" w:rsidR="000C2E7E" w:rsidRPr="00351CD8" w:rsidRDefault="000C2E7E" w:rsidP="008E5262">
            <w:pPr>
              <w:spacing w:after="160" w:line="276" w:lineRule="auto"/>
              <w:rPr>
                <w:rFonts w:ascii="Candara" w:eastAsia="Trebuchet MS" w:hAnsi="Candara" w:cs="Calibri"/>
                <w:spacing w:val="-4"/>
                <w:sz w:val="24"/>
                <w:szCs w:val="24"/>
                <w:lang w:bidi="en-US"/>
              </w:rPr>
            </w:pPr>
          </w:p>
        </w:tc>
      </w:tr>
      <w:tr w:rsidR="005C67EC" w:rsidRPr="00351CD8" w14:paraId="3DC3A720" w14:textId="152C6F83" w:rsidTr="006B03BC">
        <w:trPr>
          <w:trHeight w:val="457"/>
          <w:jc w:val="center"/>
        </w:trPr>
        <w:tc>
          <w:tcPr>
            <w:tcW w:w="632" w:type="dxa"/>
            <w:shd w:val="clear" w:color="auto" w:fill="FFFFFF" w:themeFill="background1"/>
            <w:vAlign w:val="center"/>
          </w:tcPr>
          <w:p w14:paraId="1F6CC49E" w14:textId="77777777" w:rsidR="000C2E7E" w:rsidRPr="00351CD8" w:rsidRDefault="000C2E7E" w:rsidP="007C78FD">
            <w:pPr>
              <w:spacing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4</w:t>
            </w:r>
          </w:p>
        </w:tc>
        <w:tc>
          <w:tcPr>
            <w:tcW w:w="1867" w:type="dxa"/>
            <w:vAlign w:val="center"/>
          </w:tcPr>
          <w:p w14:paraId="2ABFAEA7" w14:textId="77777777" w:rsidR="000C2E7E" w:rsidRPr="00351CD8" w:rsidRDefault="000C2E7E" w:rsidP="00D92A43">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529" w:type="dxa"/>
            <w:shd w:val="clear" w:color="auto" w:fill="FFFFFF"/>
            <w:vAlign w:val="center"/>
          </w:tcPr>
          <w:p w14:paraId="7B65E9B9" w14:textId="5CDDD198" w:rsidR="000C2E7E" w:rsidRPr="00351CD8" w:rsidRDefault="000C2E7E" w:rsidP="00D92A43">
            <w:pPr>
              <w:spacing w:line="276" w:lineRule="auto"/>
              <w:rPr>
                <w:rFonts w:ascii="Candara" w:eastAsia="Trebuchet MS" w:hAnsi="Candara" w:cs="Calibri"/>
                <w:spacing w:val="-4"/>
                <w:sz w:val="24"/>
                <w:szCs w:val="24"/>
                <w:lang w:bidi="en-US"/>
              </w:rPr>
            </w:pPr>
            <w:r w:rsidRPr="00B345D3">
              <w:rPr>
                <w:rFonts w:ascii="Candara" w:eastAsia="Trebuchet MS" w:hAnsi="Candara" w:cs="Calibri"/>
                <w:spacing w:val="-4"/>
                <w:sz w:val="24"/>
                <w:szCs w:val="24"/>
                <w:lang w:bidi="en-US"/>
              </w:rPr>
              <w:t xml:space="preserve">Provision of seventeen (17) vehicles for full day car hire services for </w:t>
            </w:r>
            <w:r w:rsidRPr="00AC7AC8">
              <w:rPr>
                <w:rFonts w:ascii="Candara" w:eastAsia="Trebuchet MS" w:hAnsi="Candara" w:cs="Calibri"/>
                <w:spacing w:val="-4"/>
                <w:sz w:val="24"/>
                <w:szCs w:val="24"/>
                <w:lang w:bidi="en-US"/>
              </w:rPr>
              <w:t>Orientation of Distribution hub conveyors</w:t>
            </w:r>
            <w:r>
              <w:rPr>
                <w:rFonts w:ascii="Candara" w:eastAsia="Trebuchet MS" w:hAnsi="Candara" w:cs="Calibri"/>
                <w:spacing w:val="-4"/>
                <w:sz w:val="24"/>
                <w:szCs w:val="24"/>
                <w:lang w:bidi="en-US"/>
              </w:rPr>
              <w:t xml:space="preserve"> </w:t>
            </w:r>
            <w:r w:rsidR="004749D7">
              <w:rPr>
                <w:rFonts w:ascii="Candara" w:eastAsia="Trebuchet MS" w:hAnsi="Candara" w:cs="Calibri"/>
                <w:spacing w:val="-4"/>
                <w:sz w:val="24"/>
                <w:szCs w:val="24"/>
                <w:lang w:bidi="en-US"/>
              </w:rPr>
              <w:t xml:space="preserve">from Damaturu </w:t>
            </w:r>
            <w:r w:rsidRPr="00B345D3">
              <w:rPr>
                <w:rFonts w:ascii="Candara" w:eastAsia="Trebuchet MS" w:hAnsi="Candara" w:cs="Calibri"/>
                <w:spacing w:val="-4"/>
                <w:sz w:val="24"/>
                <w:szCs w:val="24"/>
                <w:lang w:bidi="en-US"/>
              </w:rPr>
              <w:t xml:space="preserve">to the seventeen LGAs of </w:t>
            </w:r>
            <w:proofErr w:type="gramStart"/>
            <w:r w:rsidRPr="00B345D3">
              <w:rPr>
                <w:rFonts w:ascii="Candara" w:eastAsia="Trebuchet MS" w:hAnsi="Candara" w:cs="Calibri"/>
                <w:spacing w:val="-4"/>
                <w:sz w:val="24"/>
                <w:szCs w:val="24"/>
                <w:lang w:bidi="en-US"/>
              </w:rPr>
              <w:t>Yobe  State</w:t>
            </w:r>
            <w:proofErr w:type="gramEnd"/>
            <w:r>
              <w:t xml:space="preserve"> </w:t>
            </w:r>
            <w:r w:rsidRPr="001615AD">
              <w:rPr>
                <w:rFonts w:ascii="Candara" w:eastAsia="Trebuchet MS" w:hAnsi="Candara" w:cs="Calibri"/>
                <w:spacing w:val="-4"/>
                <w:sz w:val="24"/>
                <w:szCs w:val="24"/>
                <w:lang w:bidi="en-US"/>
              </w:rPr>
              <w:t>for LGA Coordinators.</w:t>
            </w:r>
          </w:p>
        </w:tc>
        <w:tc>
          <w:tcPr>
            <w:tcW w:w="1224" w:type="dxa"/>
            <w:shd w:val="clear" w:color="auto" w:fill="FFFFFF" w:themeFill="background1"/>
            <w:vAlign w:val="center"/>
          </w:tcPr>
          <w:p w14:paraId="0FC46083" w14:textId="4A9F0C4A" w:rsidR="000C2E7E" w:rsidRPr="00351CD8" w:rsidRDefault="000C2E7E" w:rsidP="00D92A43">
            <w:pPr>
              <w:spacing w:after="160" w:line="276" w:lineRule="auto"/>
              <w:jc w:val="center"/>
              <w:rPr>
                <w:rFonts w:ascii="Candara" w:eastAsia="Trebuchet MS" w:hAnsi="Candara" w:cs="Calibri"/>
                <w:spacing w:val="-4"/>
                <w:sz w:val="24"/>
                <w:szCs w:val="24"/>
                <w:lang w:bidi="en-US"/>
              </w:rPr>
            </w:pPr>
            <w:r>
              <w:rPr>
                <w:rFonts w:ascii="Candara" w:eastAsia="Trebuchet MS" w:hAnsi="Candara" w:cs="Calibri"/>
                <w:spacing w:val="-4"/>
                <w:sz w:val="24"/>
                <w:szCs w:val="24"/>
                <w:lang w:bidi="en-US"/>
              </w:rPr>
              <w:t>17</w:t>
            </w:r>
          </w:p>
        </w:tc>
        <w:tc>
          <w:tcPr>
            <w:tcW w:w="1340" w:type="dxa"/>
            <w:shd w:val="clear" w:color="auto" w:fill="FFFFFF" w:themeFill="background1"/>
            <w:vAlign w:val="center"/>
          </w:tcPr>
          <w:p w14:paraId="7BB73044" w14:textId="5E3B3D08" w:rsidR="000C2E7E" w:rsidRPr="00351CD8" w:rsidRDefault="000C2E7E" w:rsidP="00D92A43">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1</w:t>
            </w:r>
            <w:r w:rsidRPr="00351CD8">
              <w:rPr>
                <w:rFonts w:ascii="Candara" w:eastAsia="Trebuchet MS" w:hAnsi="Candara" w:cs="Calibri"/>
                <w:spacing w:val="-4"/>
                <w:sz w:val="24"/>
                <w:szCs w:val="24"/>
                <w:lang w:bidi="en-US"/>
              </w:rPr>
              <w:t xml:space="preserve"> Day</w:t>
            </w:r>
          </w:p>
        </w:tc>
        <w:tc>
          <w:tcPr>
            <w:tcW w:w="1026" w:type="dxa"/>
            <w:shd w:val="clear" w:color="auto" w:fill="FFFFFF" w:themeFill="background1"/>
          </w:tcPr>
          <w:p w14:paraId="160FA3DE" w14:textId="77777777" w:rsidR="000C2E7E" w:rsidRPr="00351CD8" w:rsidRDefault="000C2E7E" w:rsidP="008E5262">
            <w:pPr>
              <w:spacing w:after="160" w:line="276" w:lineRule="auto"/>
              <w:rPr>
                <w:rFonts w:ascii="Candara" w:eastAsia="Trebuchet MS" w:hAnsi="Candara" w:cs="Calibri"/>
                <w:spacing w:val="-4"/>
                <w:sz w:val="24"/>
                <w:szCs w:val="24"/>
                <w:lang w:bidi="en-US"/>
              </w:rPr>
            </w:pPr>
          </w:p>
        </w:tc>
        <w:tc>
          <w:tcPr>
            <w:tcW w:w="2150" w:type="dxa"/>
            <w:shd w:val="clear" w:color="auto" w:fill="FFFFFF" w:themeFill="background1"/>
            <w:vAlign w:val="center"/>
          </w:tcPr>
          <w:p w14:paraId="64BEAA16" w14:textId="4BBFBF03" w:rsidR="000C2E7E" w:rsidRPr="00351CD8" w:rsidRDefault="000C2E7E" w:rsidP="008E5262">
            <w:pPr>
              <w:spacing w:after="160" w:line="276" w:lineRule="auto"/>
              <w:rPr>
                <w:rFonts w:ascii="Candara" w:eastAsia="Trebuchet MS" w:hAnsi="Candara" w:cs="Calibri"/>
                <w:spacing w:val="-4"/>
                <w:sz w:val="24"/>
                <w:szCs w:val="24"/>
                <w:lang w:bidi="en-US"/>
              </w:rPr>
            </w:pPr>
          </w:p>
        </w:tc>
      </w:tr>
      <w:tr w:rsidR="005C67EC" w:rsidRPr="00351CD8" w14:paraId="5ABCA866" w14:textId="565A5367" w:rsidTr="006B03BC">
        <w:trPr>
          <w:trHeight w:val="607"/>
          <w:jc w:val="center"/>
        </w:trPr>
        <w:tc>
          <w:tcPr>
            <w:tcW w:w="632" w:type="dxa"/>
            <w:shd w:val="clear" w:color="auto" w:fill="FFFFFF" w:themeFill="background1"/>
            <w:vAlign w:val="center"/>
          </w:tcPr>
          <w:p w14:paraId="15EF4B5F" w14:textId="77777777" w:rsidR="000C2E7E" w:rsidRPr="00351CD8" w:rsidRDefault="000C2E7E" w:rsidP="007C78FD">
            <w:pPr>
              <w:spacing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5</w:t>
            </w:r>
          </w:p>
        </w:tc>
        <w:tc>
          <w:tcPr>
            <w:tcW w:w="1867" w:type="dxa"/>
            <w:vAlign w:val="center"/>
          </w:tcPr>
          <w:p w14:paraId="182B3FB3" w14:textId="77777777" w:rsidR="000C2E7E" w:rsidRPr="00351CD8" w:rsidRDefault="000C2E7E" w:rsidP="00D92A43">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w:t>
            </w:r>
            <w:r w:rsidRPr="00351CD8">
              <w:rPr>
                <w:rFonts w:ascii="Candara" w:eastAsia="Trebuchet MS" w:hAnsi="Candara" w:cs="Calibri"/>
                <w:spacing w:val="-4"/>
                <w:sz w:val="24"/>
                <w:szCs w:val="24"/>
                <w:lang w:bidi="en-US"/>
              </w:rPr>
              <w:lastRenderedPageBreak/>
              <w:t>conditioned, road worthy Saloon Car.)</w:t>
            </w:r>
          </w:p>
        </w:tc>
        <w:tc>
          <w:tcPr>
            <w:tcW w:w="2529" w:type="dxa"/>
            <w:shd w:val="clear" w:color="auto" w:fill="FFFFFF"/>
            <w:vAlign w:val="center"/>
          </w:tcPr>
          <w:p w14:paraId="01BBABC3" w14:textId="23D9ED14" w:rsidR="000C2E7E" w:rsidRPr="00351CD8" w:rsidRDefault="000C2E7E" w:rsidP="00D92A43">
            <w:pPr>
              <w:spacing w:line="276" w:lineRule="auto"/>
              <w:rPr>
                <w:rFonts w:ascii="Candara" w:eastAsia="Trebuchet MS" w:hAnsi="Candara" w:cs="Calibri"/>
                <w:spacing w:val="-4"/>
                <w:sz w:val="24"/>
                <w:szCs w:val="24"/>
                <w:lang w:bidi="en-US"/>
              </w:rPr>
            </w:pPr>
            <w:r w:rsidRPr="00B345D3">
              <w:rPr>
                <w:rFonts w:ascii="Candara" w:eastAsia="Trebuchet MS" w:hAnsi="Candara" w:cs="Calibri"/>
                <w:spacing w:val="-4"/>
                <w:sz w:val="24"/>
                <w:szCs w:val="24"/>
                <w:lang w:bidi="en-US"/>
              </w:rPr>
              <w:lastRenderedPageBreak/>
              <w:t xml:space="preserve">Provision of seventeen (17) vehicles for full day </w:t>
            </w:r>
            <w:r w:rsidRPr="00B345D3">
              <w:rPr>
                <w:rFonts w:ascii="Candara" w:eastAsia="Trebuchet MS" w:hAnsi="Candara" w:cs="Calibri"/>
                <w:spacing w:val="-4"/>
                <w:sz w:val="24"/>
                <w:szCs w:val="24"/>
                <w:lang w:bidi="en-US"/>
              </w:rPr>
              <w:lastRenderedPageBreak/>
              <w:t xml:space="preserve">car hire services for </w:t>
            </w:r>
            <w:r w:rsidRPr="00AC7AC8">
              <w:rPr>
                <w:rFonts w:ascii="Candara" w:eastAsia="Trebuchet MS" w:hAnsi="Candara" w:cs="Calibri"/>
                <w:spacing w:val="-4"/>
                <w:sz w:val="24"/>
                <w:szCs w:val="24"/>
                <w:lang w:bidi="en-US"/>
              </w:rPr>
              <w:t>Planning for household registration/ITN distribution team training</w:t>
            </w:r>
            <w:r>
              <w:rPr>
                <w:rFonts w:ascii="Candara" w:eastAsia="Trebuchet MS" w:hAnsi="Candara" w:cs="Calibri"/>
                <w:spacing w:val="-4"/>
                <w:sz w:val="24"/>
                <w:szCs w:val="24"/>
                <w:lang w:bidi="en-US"/>
              </w:rPr>
              <w:t xml:space="preserve"> </w:t>
            </w:r>
            <w:r w:rsidR="004749D7">
              <w:rPr>
                <w:rFonts w:ascii="Candara" w:eastAsia="Trebuchet MS" w:hAnsi="Candara" w:cs="Calibri"/>
                <w:spacing w:val="-4"/>
                <w:sz w:val="24"/>
                <w:szCs w:val="24"/>
                <w:lang w:bidi="en-US"/>
              </w:rPr>
              <w:t xml:space="preserve">from Damaturu </w:t>
            </w:r>
            <w:r w:rsidRPr="00B345D3">
              <w:rPr>
                <w:rFonts w:ascii="Candara" w:eastAsia="Trebuchet MS" w:hAnsi="Candara" w:cs="Calibri"/>
                <w:spacing w:val="-4"/>
                <w:sz w:val="24"/>
                <w:szCs w:val="24"/>
                <w:lang w:bidi="en-US"/>
              </w:rPr>
              <w:t xml:space="preserve">to the seventeen LGAs of </w:t>
            </w:r>
            <w:proofErr w:type="gramStart"/>
            <w:r w:rsidRPr="00B345D3">
              <w:rPr>
                <w:rFonts w:ascii="Candara" w:eastAsia="Trebuchet MS" w:hAnsi="Candara" w:cs="Calibri"/>
                <w:spacing w:val="-4"/>
                <w:sz w:val="24"/>
                <w:szCs w:val="24"/>
                <w:lang w:bidi="en-US"/>
              </w:rPr>
              <w:t>Yobe  State</w:t>
            </w:r>
            <w:proofErr w:type="gramEnd"/>
            <w:r>
              <w:rPr>
                <w:rFonts w:ascii="Candara" w:eastAsia="Trebuchet MS" w:hAnsi="Candara" w:cs="Calibri"/>
                <w:spacing w:val="-4"/>
                <w:sz w:val="24"/>
                <w:szCs w:val="24"/>
                <w:lang w:bidi="en-US"/>
              </w:rPr>
              <w:t xml:space="preserve"> </w:t>
            </w:r>
            <w:r w:rsidRPr="001615AD">
              <w:rPr>
                <w:rFonts w:ascii="Candara" w:eastAsia="Trebuchet MS" w:hAnsi="Candara" w:cs="Calibri"/>
                <w:spacing w:val="-4"/>
                <w:sz w:val="24"/>
                <w:szCs w:val="24"/>
                <w:lang w:bidi="en-US"/>
              </w:rPr>
              <w:t>for LGA Coordinators.</w:t>
            </w:r>
          </w:p>
        </w:tc>
        <w:tc>
          <w:tcPr>
            <w:tcW w:w="1224" w:type="dxa"/>
            <w:shd w:val="clear" w:color="auto" w:fill="FFFFFF" w:themeFill="background1"/>
            <w:vAlign w:val="center"/>
          </w:tcPr>
          <w:p w14:paraId="17B9118A" w14:textId="1B82B2D2" w:rsidR="000C2E7E" w:rsidRPr="00351CD8" w:rsidRDefault="000C2E7E" w:rsidP="00D92A43">
            <w:pPr>
              <w:spacing w:after="160" w:line="276" w:lineRule="auto"/>
              <w:jc w:val="center"/>
              <w:rPr>
                <w:rFonts w:ascii="Candara" w:eastAsia="Trebuchet MS" w:hAnsi="Candara" w:cs="Calibri"/>
                <w:spacing w:val="-4"/>
                <w:sz w:val="24"/>
                <w:szCs w:val="24"/>
                <w:lang w:bidi="en-US"/>
              </w:rPr>
            </w:pPr>
            <w:r>
              <w:rPr>
                <w:rFonts w:ascii="Candara" w:eastAsia="Trebuchet MS" w:hAnsi="Candara" w:cs="Calibri"/>
                <w:spacing w:val="-4"/>
                <w:sz w:val="24"/>
                <w:szCs w:val="24"/>
                <w:lang w:bidi="en-US"/>
              </w:rPr>
              <w:lastRenderedPageBreak/>
              <w:t>17</w:t>
            </w:r>
          </w:p>
        </w:tc>
        <w:tc>
          <w:tcPr>
            <w:tcW w:w="1340" w:type="dxa"/>
            <w:shd w:val="clear" w:color="auto" w:fill="FFFFFF" w:themeFill="background1"/>
            <w:vAlign w:val="center"/>
          </w:tcPr>
          <w:p w14:paraId="31E2895E" w14:textId="4306280C" w:rsidR="000C2E7E" w:rsidRPr="00351CD8" w:rsidRDefault="000C2E7E" w:rsidP="00D92A43">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1</w:t>
            </w:r>
            <w:r w:rsidRPr="00351CD8">
              <w:rPr>
                <w:rFonts w:ascii="Candara" w:eastAsia="Trebuchet MS" w:hAnsi="Candara" w:cs="Calibri"/>
                <w:spacing w:val="-4"/>
                <w:sz w:val="24"/>
                <w:szCs w:val="24"/>
                <w:lang w:bidi="en-US"/>
              </w:rPr>
              <w:t xml:space="preserve"> Day</w:t>
            </w:r>
          </w:p>
        </w:tc>
        <w:tc>
          <w:tcPr>
            <w:tcW w:w="1026" w:type="dxa"/>
            <w:shd w:val="clear" w:color="auto" w:fill="FFFFFF" w:themeFill="background1"/>
          </w:tcPr>
          <w:p w14:paraId="4B51CC58" w14:textId="77777777" w:rsidR="000C2E7E" w:rsidRPr="00351CD8" w:rsidRDefault="000C2E7E" w:rsidP="008E5262">
            <w:pPr>
              <w:spacing w:after="160" w:line="276" w:lineRule="auto"/>
              <w:rPr>
                <w:rFonts w:ascii="Candara" w:eastAsia="Trebuchet MS" w:hAnsi="Candara" w:cs="Calibri"/>
                <w:spacing w:val="-4"/>
                <w:sz w:val="24"/>
                <w:szCs w:val="24"/>
                <w:lang w:bidi="en-US"/>
              </w:rPr>
            </w:pPr>
          </w:p>
        </w:tc>
        <w:tc>
          <w:tcPr>
            <w:tcW w:w="2150" w:type="dxa"/>
            <w:shd w:val="clear" w:color="auto" w:fill="FFFFFF" w:themeFill="background1"/>
            <w:vAlign w:val="center"/>
          </w:tcPr>
          <w:p w14:paraId="623E744D" w14:textId="710E43F4" w:rsidR="000C2E7E" w:rsidRPr="00351CD8" w:rsidRDefault="000C2E7E" w:rsidP="008E5262">
            <w:pPr>
              <w:spacing w:after="160" w:line="276" w:lineRule="auto"/>
              <w:rPr>
                <w:rFonts w:ascii="Candara" w:eastAsia="Trebuchet MS" w:hAnsi="Candara" w:cs="Calibri"/>
                <w:spacing w:val="-4"/>
                <w:sz w:val="24"/>
                <w:szCs w:val="24"/>
                <w:lang w:bidi="en-US"/>
              </w:rPr>
            </w:pPr>
          </w:p>
        </w:tc>
      </w:tr>
      <w:tr w:rsidR="005C67EC" w:rsidRPr="00351CD8" w14:paraId="42083087" w14:textId="0008770F" w:rsidTr="006B03BC">
        <w:trPr>
          <w:trHeight w:val="607"/>
          <w:jc w:val="center"/>
        </w:trPr>
        <w:tc>
          <w:tcPr>
            <w:tcW w:w="632" w:type="dxa"/>
            <w:shd w:val="clear" w:color="auto" w:fill="FFFFFF" w:themeFill="background1"/>
            <w:vAlign w:val="center"/>
          </w:tcPr>
          <w:p w14:paraId="12953550" w14:textId="77777777" w:rsidR="000C2E7E" w:rsidRPr="00351CD8" w:rsidRDefault="000C2E7E" w:rsidP="007C78FD">
            <w:pPr>
              <w:spacing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6</w:t>
            </w:r>
          </w:p>
        </w:tc>
        <w:tc>
          <w:tcPr>
            <w:tcW w:w="1867" w:type="dxa"/>
            <w:vAlign w:val="center"/>
          </w:tcPr>
          <w:p w14:paraId="012AF2E4" w14:textId="77777777" w:rsidR="000C2E7E" w:rsidRPr="00351CD8" w:rsidRDefault="000C2E7E" w:rsidP="00D92A43">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529" w:type="dxa"/>
            <w:shd w:val="clear" w:color="auto" w:fill="FFFFFF"/>
            <w:vAlign w:val="center"/>
          </w:tcPr>
          <w:p w14:paraId="30D37269" w14:textId="3384A8BC" w:rsidR="000C2E7E" w:rsidRPr="00351CD8" w:rsidRDefault="000C2E7E" w:rsidP="00D92A43">
            <w:pPr>
              <w:spacing w:line="276" w:lineRule="auto"/>
              <w:rPr>
                <w:rFonts w:ascii="Candara" w:eastAsia="Trebuchet MS" w:hAnsi="Candara" w:cs="Calibri"/>
                <w:spacing w:val="-4"/>
                <w:sz w:val="24"/>
                <w:szCs w:val="24"/>
                <w:lang w:bidi="en-US"/>
              </w:rPr>
            </w:pPr>
            <w:r w:rsidRPr="00B345D3">
              <w:rPr>
                <w:rFonts w:ascii="Candara" w:eastAsia="Trebuchet MS" w:hAnsi="Candara" w:cs="Calibri"/>
                <w:spacing w:val="-4"/>
                <w:sz w:val="24"/>
                <w:szCs w:val="24"/>
                <w:lang w:bidi="en-US"/>
              </w:rPr>
              <w:t xml:space="preserve">Provision of seventeen (17) vehicles for full day car hire services for </w:t>
            </w:r>
            <w:r w:rsidRPr="00AC7AC8">
              <w:rPr>
                <w:rFonts w:ascii="Candara" w:eastAsia="Trebuchet MS" w:hAnsi="Candara" w:cs="Calibri"/>
                <w:spacing w:val="-4"/>
                <w:sz w:val="24"/>
                <w:szCs w:val="24"/>
                <w:lang w:bidi="en-US"/>
              </w:rPr>
              <w:t xml:space="preserve">Training of household registration/ITN distribution </w:t>
            </w:r>
            <w:proofErr w:type="gramStart"/>
            <w:r w:rsidRPr="00AC7AC8">
              <w:rPr>
                <w:rFonts w:ascii="Candara" w:eastAsia="Trebuchet MS" w:hAnsi="Candara" w:cs="Calibri"/>
                <w:spacing w:val="-4"/>
                <w:sz w:val="24"/>
                <w:szCs w:val="24"/>
                <w:lang w:bidi="en-US"/>
              </w:rPr>
              <w:t>teams  (</w:t>
            </w:r>
            <w:proofErr w:type="gramEnd"/>
            <w:r w:rsidRPr="00AC7AC8">
              <w:rPr>
                <w:rFonts w:ascii="Candara" w:eastAsia="Trebuchet MS" w:hAnsi="Candara" w:cs="Calibri"/>
                <w:spacing w:val="-4"/>
                <w:sz w:val="24"/>
                <w:szCs w:val="24"/>
                <w:lang w:bidi="en-US"/>
              </w:rPr>
              <w:t>2 sets of 2 days training)</w:t>
            </w:r>
            <w:r w:rsidR="004749D7">
              <w:rPr>
                <w:rFonts w:ascii="Candara" w:eastAsia="Trebuchet MS" w:hAnsi="Candara" w:cs="Calibri"/>
                <w:spacing w:val="-4"/>
                <w:sz w:val="24"/>
                <w:szCs w:val="24"/>
                <w:lang w:bidi="en-US"/>
              </w:rPr>
              <w:t xml:space="preserve"> from Damaturu</w:t>
            </w:r>
            <w:r>
              <w:rPr>
                <w:rFonts w:ascii="Candara" w:eastAsia="Trebuchet MS" w:hAnsi="Candara" w:cs="Calibri"/>
                <w:spacing w:val="-4"/>
                <w:sz w:val="24"/>
                <w:szCs w:val="24"/>
                <w:lang w:bidi="en-US"/>
              </w:rPr>
              <w:t xml:space="preserve"> </w:t>
            </w:r>
            <w:r w:rsidRPr="00B345D3">
              <w:rPr>
                <w:rFonts w:ascii="Candara" w:eastAsia="Trebuchet MS" w:hAnsi="Candara" w:cs="Calibri"/>
                <w:spacing w:val="-4"/>
                <w:sz w:val="24"/>
                <w:szCs w:val="24"/>
                <w:lang w:bidi="en-US"/>
              </w:rPr>
              <w:t xml:space="preserve">to the </w:t>
            </w:r>
            <w:r w:rsidR="00884829">
              <w:rPr>
                <w:rFonts w:ascii="Candara" w:eastAsia="Trebuchet MS" w:hAnsi="Candara" w:cs="Calibri"/>
                <w:spacing w:val="-4"/>
                <w:sz w:val="24"/>
                <w:szCs w:val="24"/>
                <w:lang w:bidi="en-US"/>
              </w:rPr>
              <w:t xml:space="preserve">Wards/settlement of </w:t>
            </w:r>
            <w:r w:rsidRPr="00B345D3">
              <w:rPr>
                <w:rFonts w:ascii="Candara" w:eastAsia="Trebuchet MS" w:hAnsi="Candara" w:cs="Calibri"/>
                <w:spacing w:val="-4"/>
                <w:sz w:val="24"/>
                <w:szCs w:val="24"/>
                <w:lang w:bidi="en-US"/>
              </w:rPr>
              <w:t xml:space="preserve">seventeen LGAs </w:t>
            </w:r>
            <w:r w:rsidR="008C65F4">
              <w:rPr>
                <w:rFonts w:ascii="Candara" w:eastAsia="Trebuchet MS" w:hAnsi="Candara" w:cs="Calibri"/>
                <w:spacing w:val="-4"/>
                <w:sz w:val="24"/>
                <w:szCs w:val="24"/>
                <w:lang w:bidi="en-US"/>
              </w:rPr>
              <w:t xml:space="preserve">  </w:t>
            </w:r>
            <w:r w:rsidRPr="00B345D3">
              <w:rPr>
                <w:rFonts w:ascii="Candara" w:eastAsia="Trebuchet MS" w:hAnsi="Candara" w:cs="Calibri"/>
                <w:spacing w:val="-4"/>
                <w:sz w:val="24"/>
                <w:szCs w:val="24"/>
                <w:lang w:bidi="en-US"/>
              </w:rPr>
              <w:t>of Yobe  State</w:t>
            </w:r>
            <w:r>
              <w:rPr>
                <w:rFonts w:ascii="Candara" w:eastAsia="Trebuchet MS" w:hAnsi="Candara" w:cs="Calibri"/>
                <w:spacing w:val="-4"/>
                <w:sz w:val="24"/>
                <w:szCs w:val="24"/>
                <w:lang w:bidi="en-US"/>
              </w:rPr>
              <w:t xml:space="preserve"> </w:t>
            </w:r>
            <w:r w:rsidRPr="001615AD">
              <w:rPr>
                <w:rFonts w:ascii="Candara" w:eastAsia="Trebuchet MS" w:hAnsi="Candara" w:cs="Calibri"/>
                <w:spacing w:val="-4"/>
                <w:sz w:val="24"/>
                <w:szCs w:val="24"/>
                <w:lang w:bidi="en-US"/>
              </w:rPr>
              <w:t>for LGA Coordinators.</w:t>
            </w:r>
          </w:p>
        </w:tc>
        <w:tc>
          <w:tcPr>
            <w:tcW w:w="1224" w:type="dxa"/>
            <w:shd w:val="clear" w:color="auto" w:fill="FFFFFF" w:themeFill="background1"/>
            <w:vAlign w:val="center"/>
          </w:tcPr>
          <w:p w14:paraId="3AD8F738" w14:textId="7AC6A1A0" w:rsidR="000C2E7E" w:rsidRPr="00351CD8" w:rsidRDefault="000C2E7E" w:rsidP="00D92A43">
            <w:pPr>
              <w:ind w:left="-70"/>
              <w:jc w:val="center"/>
              <w:rPr>
                <w:rFonts w:ascii="Candara" w:eastAsia="Trebuchet MS" w:hAnsi="Candara"/>
                <w:lang w:bidi="en-US"/>
              </w:rPr>
            </w:pPr>
            <w:r>
              <w:rPr>
                <w:rFonts w:ascii="Candara" w:eastAsia="Trebuchet MS" w:hAnsi="Candara"/>
                <w:lang w:bidi="en-US"/>
              </w:rPr>
              <w:t>17</w:t>
            </w:r>
          </w:p>
        </w:tc>
        <w:tc>
          <w:tcPr>
            <w:tcW w:w="1340" w:type="dxa"/>
            <w:shd w:val="clear" w:color="auto" w:fill="FFFFFF" w:themeFill="background1"/>
            <w:vAlign w:val="center"/>
          </w:tcPr>
          <w:p w14:paraId="3090E75A" w14:textId="586F9053" w:rsidR="000C2E7E" w:rsidRPr="00AC7AC8" w:rsidRDefault="000C2E7E" w:rsidP="00AC7AC8">
            <w:pPr>
              <w:tabs>
                <w:tab w:val="clear" w:pos="709"/>
                <w:tab w:val="clear" w:pos="1418"/>
                <w:tab w:val="clear" w:pos="2126"/>
                <w:tab w:val="clear" w:pos="2835"/>
                <w:tab w:val="clear" w:pos="3544"/>
                <w:tab w:val="clear" w:pos="4253"/>
                <w:tab w:val="clear" w:pos="4961"/>
                <w:tab w:val="clear" w:pos="5670"/>
                <w:tab w:val="clear" w:pos="8363"/>
              </w:tabs>
              <w:spacing w:after="160" w:line="276" w:lineRule="auto"/>
              <w:jc w:val="left"/>
              <w:rPr>
                <w:rFonts w:ascii="Candara" w:hAnsi="Candara"/>
                <w:lang w:bidi="en-US"/>
              </w:rPr>
            </w:pPr>
            <w:r>
              <w:rPr>
                <w:rFonts w:ascii="Candara" w:hAnsi="Candara"/>
                <w:lang w:bidi="en-US"/>
              </w:rPr>
              <w:t>4 Days</w:t>
            </w:r>
          </w:p>
        </w:tc>
        <w:tc>
          <w:tcPr>
            <w:tcW w:w="1026" w:type="dxa"/>
            <w:shd w:val="clear" w:color="auto" w:fill="FFFFFF" w:themeFill="background1"/>
          </w:tcPr>
          <w:p w14:paraId="0C843F99" w14:textId="77777777" w:rsidR="000C2E7E" w:rsidRPr="00AC7AC8" w:rsidRDefault="000C2E7E" w:rsidP="008E5262">
            <w:pPr>
              <w:tabs>
                <w:tab w:val="clear" w:pos="709"/>
                <w:tab w:val="clear" w:pos="1418"/>
                <w:tab w:val="clear" w:pos="2126"/>
                <w:tab w:val="clear" w:pos="2835"/>
                <w:tab w:val="clear" w:pos="3544"/>
                <w:tab w:val="clear" w:pos="4253"/>
                <w:tab w:val="clear" w:pos="4961"/>
                <w:tab w:val="clear" w:pos="5670"/>
                <w:tab w:val="clear" w:pos="8363"/>
              </w:tabs>
              <w:spacing w:after="160" w:line="276" w:lineRule="auto"/>
              <w:jc w:val="left"/>
              <w:rPr>
                <w:rFonts w:ascii="Candara" w:hAnsi="Candara"/>
                <w:lang w:bidi="en-US"/>
              </w:rPr>
            </w:pPr>
          </w:p>
        </w:tc>
        <w:tc>
          <w:tcPr>
            <w:tcW w:w="2150" w:type="dxa"/>
            <w:shd w:val="clear" w:color="auto" w:fill="FFFFFF" w:themeFill="background1"/>
            <w:vAlign w:val="center"/>
          </w:tcPr>
          <w:p w14:paraId="5FCC2708" w14:textId="1C192A9B" w:rsidR="000C2E7E" w:rsidRPr="00AC7AC8" w:rsidRDefault="000C2E7E" w:rsidP="008E5262">
            <w:pPr>
              <w:tabs>
                <w:tab w:val="clear" w:pos="709"/>
                <w:tab w:val="clear" w:pos="1418"/>
                <w:tab w:val="clear" w:pos="2126"/>
                <w:tab w:val="clear" w:pos="2835"/>
                <w:tab w:val="clear" w:pos="3544"/>
                <w:tab w:val="clear" w:pos="4253"/>
                <w:tab w:val="clear" w:pos="4961"/>
                <w:tab w:val="clear" w:pos="5670"/>
                <w:tab w:val="clear" w:pos="8363"/>
              </w:tabs>
              <w:spacing w:after="160" w:line="276" w:lineRule="auto"/>
              <w:jc w:val="left"/>
              <w:rPr>
                <w:rFonts w:ascii="Candara" w:hAnsi="Candara"/>
                <w:lang w:bidi="en-US"/>
              </w:rPr>
            </w:pPr>
          </w:p>
        </w:tc>
      </w:tr>
      <w:tr w:rsidR="005C67EC" w:rsidRPr="00351CD8" w14:paraId="31C8CF7B" w14:textId="36B37EEE" w:rsidTr="006B03BC">
        <w:trPr>
          <w:trHeight w:val="607"/>
          <w:jc w:val="center"/>
        </w:trPr>
        <w:tc>
          <w:tcPr>
            <w:tcW w:w="632" w:type="dxa"/>
            <w:shd w:val="clear" w:color="auto" w:fill="FFFFFF" w:themeFill="background1"/>
            <w:vAlign w:val="center"/>
          </w:tcPr>
          <w:p w14:paraId="4F3A73CC" w14:textId="77777777" w:rsidR="000C2E7E" w:rsidRPr="00351CD8" w:rsidRDefault="000C2E7E" w:rsidP="007C78FD">
            <w:pPr>
              <w:spacing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7</w:t>
            </w:r>
          </w:p>
        </w:tc>
        <w:tc>
          <w:tcPr>
            <w:tcW w:w="1867" w:type="dxa"/>
            <w:vAlign w:val="center"/>
          </w:tcPr>
          <w:p w14:paraId="10794143" w14:textId="77777777" w:rsidR="000C2E7E" w:rsidRPr="00351CD8" w:rsidRDefault="000C2E7E" w:rsidP="00D92A43">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529" w:type="dxa"/>
            <w:vAlign w:val="center"/>
          </w:tcPr>
          <w:p w14:paraId="3091E913" w14:textId="564E9E7C" w:rsidR="000C2E7E" w:rsidRPr="00351CD8" w:rsidRDefault="000C2E7E" w:rsidP="00D92A43">
            <w:pPr>
              <w:spacing w:line="276" w:lineRule="auto"/>
              <w:rPr>
                <w:rFonts w:ascii="Candara" w:eastAsia="Trebuchet MS" w:hAnsi="Candara" w:cs="Calibri"/>
                <w:spacing w:val="-4"/>
                <w:sz w:val="24"/>
                <w:szCs w:val="24"/>
                <w:lang w:bidi="en-US"/>
              </w:rPr>
            </w:pPr>
            <w:r w:rsidRPr="00B345D3">
              <w:rPr>
                <w:rFonts w:ascii="Candara" w:eastAsia="Trebuchet MS" w:hAnsi="Candara" w:cs="Calibri"/>
                <w:spacing w:val="-4"/>
                <w:sz w:val="24"/>
                <w:szCs w:val="24"/>
                <w:lang w:bidi="en-US"/>
              </w:rPr>
              <w:t xml:space="preserve">Provision of seventeen (17) vehicles for full day car hire services for </w:t>
            </w:r>
            <w:r w:rsidRPr="0008737D">
              <w:rPr>
                <w:rFonts w:ascii="Candara" w:eastAsia="Trebuchet MS" w:hAnsi="Candara" w:cs="Calibri"/>
                <w:spacing w:val="-4"/>
                <w:sz w:val="24"/>
                <w:szCs w:val="24"/>
                <w:lang w:bidi="en-US"/>
              </w:rPr>
              <w:t>Orientation of distribution team security</w:t>
            </w:r>
            <w:r>
              <w:rPr>
                <w:rFonts w:ascii="Candara" w:eastAsia="Trebuchet MS" w:hAnsi="Candara" w:cs="Calibri"/>
                <w:spacing w:val="-4"/>
                <w:sz w:val="24"/>
                <w:szCs w:val="24"/>
                <w:lang w:bidi="en-US"/>
              </w:rPr>
              <w:t xml:space="preserve"> </w:t>
            </w:r>
            <w:r w:rsidR="004749D7">
              <w:rPr>
                <w:rFonts w:ascii="Candara" w:eastAsia="Trebuchet MS" w:hAnsi="Candara" w:cs="Calibri"/>
                <w:spacing w:val="-4"/>
                <w:sz w:val="24"/>
                <w:szCs w:val="24"/>
                <w:lang w:bidi="en-US"/>
              </w:rPr>
              <w:t xml:space="preserve">from Damaturu </w:t>
            </w:r>
            <w:r w:rsidRPr="00B345D3">
              <w:rPr>
                <w:rFonts w:ascii="Candara" w:eastAsia="Trebuchet MS" w:hAnsi="Candara" w:cs="Calibri"/>
                <w:spacing w:val="-4"/>
                <w:sz w:val="24"/>
                <w:szCs w:val="24"/>
                <w:lang w:bidi="en-US"/>
              </w:rPr>
              <w:t xml:space="preserve">to the </w:t>
            </w:r>
            <w:proofErr w:type="spellStart"/>
            <w:r w:rsidR="00884829">
              <w:rPr>
                <w:rFonts w:ascii="Candara" w:eastAsia="Trebuchet MS" w:hAnsi="Candara" w:cs="Calibri"/>
                <w:spacing w:val="-4"/>
                <w:sz w:val="24"/>
                <w:szCs w:val="24"/>
                <w:lang w:bidi="en-US"/>
              </w:rPr>
              <w:t>to</w:t>
            </w:r>
            <w:proofErr w:type="spellEnd"/>
            <w:r w:rsidR="00884829">
              <w:rPr>
                <w:rFonts w:ascii="Candara" w:eastAsia="Trebuchet MS" w:hAnsi="Candara" w:cs="Calibri"/>
                <w:spacing w:val="-4"/>
                <w:sz w:val="24"/>
                <w:szCs w:val="24"/>
                <w:lang w:bidi="en-US"/>
              </w:rPr>
              <w:t xml:space="preserve"> Wards/Settlement of </w:t>
            </w:r>
            <w:r w:rsidRPr="00B345D3">
              <w:rPr>
                <w:rFonts w:ascii="Candara" w:eastAsia="Trebuchet MS" w:hAnsi="Candara" w:cs="Calibri"/>
                <w:spacing w:val="-4"/>
                <w:sz w:val="24"/>
                <w:szCs w:val="24"/>
                <w:lang w:bidi="en-US"/>
              </w:rPr>
              <w:t xml:space="preserve">seventeen LGAs of </w:t>
            </w:r>
            <w:proofErr w:type="gramStart"/>
            <w:r w:rsidRPr="00B345D3">
              <w:rPr>
                <w:rFonts w:ascii="Candara" w:eastAsia="Trebuchet MS" w:hAnsi="Candara" w:cs="Calibri"/>
                <w:spacing w:val="-4"/>
                <w:sz w:val="24"/>
                <w:szCs w:val="24"/>
                <w:lang w:bidi="en-US"/>
              </w:rPr>
              <w:t>Yobe  State</w:t>
            </w:r>
            <w:proofErr w:type="gramEnd"/>
            <w:r>
              <w:rPr>
                <w:rFonts w:ascii="Candara" w:eastAsia="Trebuchet MS" w:hAnsi="Candara" w:cs="Calibri"/>
                <w:spacing w:val="-4"/>
                <w:sz w:val="24"/>
                <w:szCs w:val="24"/>
                <w:lang w:bidi="en-US"/>
              </w:rPr>
              <w:t xml:space="preserve"> </w:t>
            </w:r>
            <w:r w:rsidRPr="001615AD">
              <w:rPr>
                <w:rFonts w:ascii="Candara" w:eastAsia="Trebuchet MS" w:hAnsi="Candara" w:cs="Calibri"/>
                <w:spacing w:val="-4"/>
                <w:sz w:val="24"/>
                <w:szCs w:val="24"/>
                <w:lang w:bidi="en-US"/>
              </w:rPr>
              <w:t>for LGA Coordinators.</w:t>
            </w:r>
          </w:p>
        </w:tc>
        <w:tc>
          <w:tcPr>
            <w:tcW w:w="1224" w:type="dxa"/>
            <w:shd w:val="clear" w:color="auto" w:fill="FFFFFF" w:themeFill="background1"/>
            <w:vAlign w:val="center"/>
          </w:tcPr>
          <w:p w14:paraId="68A75B90" w14:textId="649A1B20" w:rsidR="000C2E7E" w:rsidRPr="00351CD8" w:rsidRDefault="000C2E7E" w:rsidP="00D92A43">
            <w:pPr>
              <w:pStyle w:val="ListParagraph"/>
              <w:rPr>
                <w:rFonts w:ascii="Candara" w:hAnsi="Candara"/>
                <w:lang w:bidi="en-US"/>
              </w:rPr>
            </w:pPr>
            <w:r>
              <w:rPr>
                <w:rFonts w:ascii="Candara" w:hAnsi="Candara"/>
                <w:lang w:bidi="en-US"/>
              </w:rPr>
              <w:t>17</w:t>
            </w:r>
          </w:p>
        </w:tc>
        <w:tc>
          <w:tcPr>
            <w:tcW w:w="1340" w:type="dxa"/>
            <w:shd w:val="clear" w:color="auto" w:fill="FFFFFF" w:themeFill="background1"/>
            <w:vAlign w:val="center"/>
          </w:tcPr>
          <w:p w14:paraId="77707F19" w14:textId="77777777" w:rsidR="000C2E7E" w:rsidRPr="00351CD8" w:rsidRDefault="000C2E7E" w:rsidP="007C78FD">
            <w:pPr>
              <w:pStyle w:val="ListParagraph"/>
              <w:numPr>
                <w:ilvl w:val="0"/>
                <w:numId w:val="28"/>
              </w:numPr>
              <w:tabs>
                <w:tab w:val="clear" w:pos="709"/>
                <w:tab w:val="clear" w:pos="1418"/>
                <w:tab w:val="clear" w:pos="2126"/>
                <w:tab w:val="clear" w:pos="2835"/>
                <w:tab w:val="clear" w:pos="3544"/>
                <w:tab w:val="clear" w:pos="4253"/>
                <w:tab w:val="clear" w:pos="4961"/>
                <w:tab w:val="clear" w:pos="5670"/>
                <w:tab w:val="clear" w:pos="8363"/>
              </w:tabs>
              <w:spacing w:after="160" w:line="276" w:lineRule="auto"/>
              <w:jc w:val="left"/>
              <w:rPr>
                <w:rFonts w:ascii="Candara" w:hAnsi="Candara"/>
                <w:lang w:bidi="en-US"/>
              </w:rPr>
            </w:pPr>
            <w:r w:rsidRPr="00351CD8">
              <w:rPr>
                <w:rFonts w:ascii="Candara" w:hAnsi="Candara"/>
                <w:lang w:bidi="en-US"/>
              </w:rPr>
              <w:t>Day</w:t>
            </w:r>
          </w:p>
        </w:tc>
        <w:tc>
          <w:tcPr>
            <w:tcW w:w="1026" w:type="dxa"/>
            <w:shd w:val="clear" w:color="auto" w:fill="FFFFFF" w:themeFill="background1"/>
          </w:tcPr>
          <w:p w14:paraId="38E5BD9F" w14:textId="77777777" w:rsidR="000C2E7E" w:rsidRPr="008E5262" w:rsidRDefault="000C2E7E" w:rsidP="008E5262">
            <w:pPr>
              <w:tabs>
                <w:tab w:val="clear" w:pos="709"/>
                <w:tab w:val="clear" w:pos="1418"/>
                <w:tab w:val="clear" w:pos="2126"/>
                <w:tab w:val="clear" w:pos="2835"/>
                <w:tab w:val="clear" w:pos="3544"/>
                <w:tab w:val="clear" w:pos="4253"/>
                <w:tab w:val="clear" w:pos="4961"/>
                <w:tab w:val="clear" w:pos="5670"/>
                <w:tab w:val="clear" w:pos="8363"/>
              </w:tabs>
              <w:spacing w:after="160" w:line="276" w:lineRule="auto"/>
              <w:jc w:val="left"/>
              <w:rPr>
                <w:rFonts w:ascii="Candara" w:hAnsi="Candara"/>
                <w:lang w:bidi="en-US"/>
              </w:rPr>
            </w:pPr>
          </w:p>
        </w:tc>
        <w:tc>
          <w:tcPr>
            <w:tcW w:w="2150" w:type="dxa"/>
            <w:shd w:val="clear" w:color="auto" w:fill="FFFFFF" w:themeFill="background1"/>
            <w:vAlign w:val="center"/>
          </w:tcPr>
          <w:p w14:paraId="1F193A6B" w14:textId="48888867" w:rsidR="000C2E7E" w:rsidRPr="008E5262" w:rsidRDefault="000C2E7E" w:rsidP="008E5262">
            <w:pPr>
              <w:tabs>
                <w:tab w:val="clear" w:pos="709"/>
                <w:tab w:val="clear" w:pos="1418"/>
                <w:tab w:val="clear" w:pos="2126"/>
                <w:tab w:val="clear" w:pos="2835"/>
                <w:tab w:val="clear" w:pos="3544"/>
                <w:tab w:val="clear" w:pos="4253"/>
                <w:tab w:val="clear" w:pos="4961"/>
                <w:tab w:val="clear" w:pos="5670"/>
                <w:tab w:val="clear" w:pos="8363"/>
              </w:tabs>
              <w:spacing w:after="160" w:line="276" w:lineRule="auto"/>
              <w:jc w:val="left"/>
              <w:rPr>
                <w:rFonts w:ascii="Candara" w:hAnsi="Candara"/>
                <w:lang w:bidi="en-US"/>
              </w:rPr>
            </w:pPr>
          </w:p>
        </w:tc>
      </w:tr>
      <w:tr w:rsidR="005C67EC" w:rsidRPr="00351CD8" w14:paraId="72FF834C" w14:textId="51BC261E" w:rsidTr="006B03BC">
        <w:trPr>
          <w:trHeight w:val="607"/>
          <w:jc w:val="center"/>
        </w:trPr>
        <w:tc>
          <w:tcPr>
            <w:tcW w:w="632" w:type="dxa"/>
            <w:shd w:val="clear" w:color="auto" w:fill="FFFFFF" w:themeFill="background1"/>
            <w:vAlign w:val="center"/>
          </w:tcPr>
          <w:p w14:paraId="7FCC5CA6" w14:textId="77777777" w:rsidR="000C2E7E" w:rsidRPr="00351CD8" w:rsidRDefault="000C2E7E" w:rsidP="007C78FD">
            <w:pPr>
              <w:spacing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8</w:t>
            </w:r>
          </w:p>
        </w:tc>
        <w:tc>
          <w:tcPr>
            <w:tcW w:w="1867" w:type="dxa"/>
            <w:vAlign w:val="center"/>
          </w:tcPr>
          <w:p w14:paraId="5E0B4AA2" w14:textId="77777777" w:rsidR="000C2E7E" w:rsidRPr="00351CD8" w:rsidRDefault="000C2E7E" w:rsidP="00D92A43">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529" w:type="dxa"/>
            <w:shd w:val="clear" w:color="auto" w:fill="FFFFFF"/>
            <w:vAlign w:val="center"/>
          </w:tcPr>
          <w:p w14:paraId="316A4901" w14:textId="56D1AFB7" w:rsidR="000C2E7E" w:rsidRPr="00351CD8" w:rsidRDefault="000C2E7E" w:rsidP="00D92A43">
            <w:pPr>
              <w:spacing w:line="276" w:lineRule="auto"/>
              <w:rPr>
                <w:rFonts w:ascii="Candara" w:eastAsia="Trebuchet MS" w:hAnsi="Candara" w:cs="Calibri"/>
                <w:spacing w:val="-4"/>
                <w:sz w:val="24"/>
                <w:szCs w:val="24"/>
                <w:lang w:bidi="en-US"/>
              </w:rPr>
            </w:pPr>
            <w:r w:rsidRPr="00B345D3">
              <w:rPr>
                <w:rFonts w:ascii="Candara" w:eastAsia="Trebuchet MS" w:hAnsi="Candara" w:cs="Calibri"/>
                <w:spacing w:val="-4"/>
                <w:sz w:val="24"/>
                <w:szCs w:val="24"/>
                <w:lang w:bidi="en-US"/>
              </w:rPr>
              <w:t xml:space="preserve">Provision of seventeen (17) vehicles for full day car hire services for </w:t>
            </w:r>
            <w:r w:rsidRPr="0008737D">
              <w:rPr>
                <w:rFonts w:ascii="Candara" w:eastAsia="Trebuchet MS" w:hAnsi="Candara" w:cs="Calibri"/>
                <w:spacing w:val="-4"/>
                <w:sz w:val="24"/>
                <w:szCs w:val="24"/>
                <w:lang w:bidi="en-US"/>
              </w:rPr>
              <w:t>Finalization of plans for HH registration and ITN distribution</w:t>
            </w:r>
            <w:r>
              <w:rPr>
                <w:rFonts w:ascii="Candara" w:eastAsia="Trebuchet MS" w:hAnsi="Candara" w:cs="Calibri"/>
                <w:spacing w:val="-4"/>
                <w:sz w:val="24"/>
                <w:szCs w:val="24"/>
                <w:lang w:bidi="en-US"/>
              </w:rPr>
              <w:t xml:space="preserve"> </w:t>
            </w:r>
            <w:r w:rsidR="004749D7">
              <w:rPr>
                <w:rFonts w:ascii="Candara" w:eastAsia="Trebuchet MS" w:hAnsi="Candara" w:cs="Calibri"/>
                <w:spacing w:val="-4"/>
                <w:sz w:val="24"/>
                <w:szCs w:val="24"/>
                <w:lang w:bidi="en-US"/>
              </w:rPr>
              <w:t xml:space="preserve">from Damaturu </w:t>
            </w:r>
            <w:r w:rsidRPr="00B345D3">
              <w:rPr>
                <w:rFonts w:ascii="Candara" w:eastAsia="Trebuchet MS" w:hAnsi="Candara" w:cs="Calibri"/>
                <w:spacing w:val="-4"/>
                <w:sz w:val="24"/>
                <w:szCs w:val="24"/>
                <w:lang w:bidi="en-US"/>
              </w:rPr>
              <w:t xml:space="preserve">to the seventeen LGAs of </w:t>
            </w:r>
            <w:proofErr w:type="gramStart"/>
            <w:r w:rsidRPr="00B345D3">
              <w:rPr>
                <w:rFonts w:ascii="Candara" w:eastAsia="Trebuchet MS" w:hAnsi="Candara" w:cs="Calibri"/>
                <w:spacing w:val="-4"/>
                <w:sz w:val="24"/>
                <w:szCs w:val="24"/>
                <w:lang w:bidi="en-US"/>
              </w:rPr>
              <w:lastRenderedPageBreak/>
              <w:t>Yobe  State</w:t>
            </w:r>
            <w:proofErr w:type="gramEnd"/>
            <w:r>
              <w:rPr>
                <w:rFonts w:ascii="Candara" w:eastAsia="Trebuchet MS" w:hAnsi="Candara" w:cs="Calibri"/>
                <w:spacing w:val="-4"/>
                <w:sz w:val="24"/>
                <w:szCs w:val="24"/>
                <w:lang w:bidi="en-US"/>
              </w:rPr>
              <w:t xml:space="preserve"> </w:t>
            </w:r>
            <w:r w:rsidRPr="001615AD">
              <w:rPr>
                <w:rFonts w:ascii="Candara" w:eastAsia="Trebuchet MS" w:hAnsi="Candara" w:cs="Calibri"/>
                <w:spacing w:val="-4"/>
                <w:sz w:val="24"/>
                <w:szCs w:val="24"/>
                <w:lang w:bidi="en-US"/>
              </w:rPr>
              <w:t>for LGA Coordinators.</w:t>
            </w:r>
          </w:p>
        </w:tc>
        <w:tc>
          <w:tcPr>
            <w:tcW w:w="1224" w:type="dxa"/>
            <w:shd w:val="clear" w:color="auto" w:fill="FFFFFF" w:themeFill="background1"/>
            <w:vAlign w:val="center"/>
          </w:tcPr>
          <w:p w14:paraId="557F6AC0" w14:textId="37CBB989" w:rsidR="000C2E7E" w:rsidRPr="00351CD8" w:rsidRDefault="000C2E7E" w:rsidP="00D92A43">
            <w:pPr>
              <w:pStyle w:val="ListParagraph"/>
              <w:rPr>
                <w:rFonts w:ascii="Candara" w:hAnsi="Candara"/>
                <w:lang w:bidi="en-US"/>
              </w:rPr>
            </w:pPr>
            <w:r>
              <w:rPr>
                <w:rFonts w:ascii="Candara" w:hAnsi="Candara"/>
                <w:lang w:bidi="en-US"/>
              </w:rPr>
              <w:lastRenderedPageBreak/>
              <w:t>17</w:t>
            </w:r>
          </w:p>
        </w:tc>
        <w:tc>
          <w:tcPr>
            <w:tcW w:w="1340" w:type="dxa"/>
            <w:shd w:val="clear" w:color="auto" w:fill="FFFFFF" w:themeFill="background1"/>
            <w:vAlign w:val="center"/>
          </w:tcPr>
          <w:p w14:paraId="142F3B38" w14:textId="77777777" w:rsidR="000C2E7E" w:rsidRPr="00351CD8" w:rsidRDefault="000C2E7E" w:rsidP="007C78FD">
            <w:pPr>
              <w:pStyle w:val="ListParagraph"/>
              <w:numPr>
                <w:ilvl w:val="0"/>
                <w:numId w:val="29"/>
              </w:numPr>
              <w:tabs>
                <w:tab w:val="clear" w:pos="709"/>
                <w:tab w:val="clear" w:pos="1418"/>
                <w:tab w:val="clear" w:pos="2126"/>
                <w:tab w:val="clear" w:pos="2835"/>
                <w:tab w:val="clear" w:pos="3544"/>
                <w:tab w:val="clear" w:pos="4253"/>
                <w:tab w:val="clear" w:pos="4961"/>
                <w:tab w:val="clear" w:pos="5670"/>
                <w:tab w:val="clear" w:pos="8363"/>
              </w:tabs>
              <w:spacing w:after="160" w:line="276" w:lineRule="auto"/>
              <w:jc w:val="left"/>
              <w:rPr>
                <w:rFonts w:ascii="Candara" w:hAnsi="Candara"/>
                <w:lang w:bidi="en-US"/>
              </w:rPr>
            </w:pPr>
            <w:r w:rsidRPr="00351CD8">
              <w:rPr>
                <w:rFonts w:ascii="Candara" w:hAnsi="Candara"/>
                <w:lang w:bidi="en-US"/>
              </w:rPr>
              <w:t>Day</w:t>
            </w:r>
          </w:p>
        </w:tc>
        <w:tc>
          <w:tcPr>
            <w:tcW w:w="1026" w:type="dxa"/>
            <w:shd w:val="clear" w:color="auto" w:fill="FFFFFF" w:themeFill="background1"/>
          </w:tcPr>
          <w:p w14:paraId="33AAB3A8" w14:textId="77777777" w:rsidR="000C2E7E" w:rsidRPr="008E5262" w:rsidRDefault="000C2E7E" w:rsidP="008E5262">
            <w:pPr>
              <w:tabs>
                <w:tab w:val="clear" w:pos="709"/>
                <w:tab w:val="clear" w:pos="1418"/>
                <w:tab w:val="clear" w:pos="2126"/>
                <w:tab w:val="clear" w:pos="2835"/>
                <w:tab w:val="clear" w:pos="3544"/>
                <w:tab w:val="clear" w:pos="4253"/>
                <w:tab w:val="clear" w:pos="4961"/>
                <w:tab w:val="clear" w:pos="5670"/>
                <w:tab w:val="clear" w:pos="8363"/>
              </w:tabs>
              <w:spacing w:after="160" w:line="276" w:lineRule="auto"/>
              <w:jc w:val="left"/>
              <w:rPr>
                <w:rFonts w:ascii="Candara" w:hAnsi="Candara"/>
                <w:lang w:bidi="en-US"/>
              </w:rPr>
            </w:pPr>
          </w:p>
        </w:tc>
        <w:tc>
          <w:tcPr>
            <w:tcW w:w="2150" w:type="dxa"/>
            <w:shd w:val="clear" w:color="auto" w:fill="FFFFFF" w:themeFill="background1"/>
            <w:vAlign w:val="center"/>
          </w:tcPr>
          <w:p w14:paraId="3A0F2038" w14:textId="60A84D4F" w:rsidR="000C2E7E" w:rsidRPr="008E5262" w:rsidRDefault="000C2E7E" w:rsidP="008E5262">
            <w:pPr>
              <w:tabs>
                <w:tab w:val="clear" w:pos="709"/>
                <w:tab w:val="clear" w:pos="1418"/>
                <w:tab w:val="clear" w:pos="2126"/>
                <w:tab w:val="clear" w:pos="2835"/>
                <w:tab w:val="clear" w:pos="3544"/>
                <w:tab w:val="clear" w:pos="4253"/>
                <w:tab w:val="clear" w:pos="4961"/>
                <w:tab w:val="clear" w:pos="5670"/>
                <w:tab w:val="clear" w:pos="8363"/>
              </w:tabs>
              <w:spacing w:after="160" w:line="276" w:lineRule="auto"/>
              <w:jc w:val="left"/>
              <w:rPr>
                <w:rFonts w:ascii="Candara" w:hAnsi="Candara"/>
                <w:lang w:bidi="en-US"/>
              </w:rPr>
            </w:pPr>
          </w:p>
        </w:tc>
      </w:tr>
      <w:tr w:rsidR="005C67EC" w:rsidRPr="00351CD8" w14:paraId="29884E27" w14:textId="7E50357A" w:rsidTr="006B03BC">
        <w:trPr>
          <w:trHeight w:val="607"/>
          <w:jc w:val="center"/>
        </w:trPr>
        <w:tc>
          <w:tcPr>
            <w:tcW w:w="632" w:type="dxa"/>
            <w:shd w:val="clear" w:color="auto" w:fill="FFFFFF" w:themeFill="background1"/>
            <w:vAlign w:val="center"/>
          </w:tcPr>
          <w:p w14:paraId="4F5CDE0A" w14:textId="77777777" w:rsidR="000C2E7E" w:rsidRPr="00351CD8" w:rsidRDefault="000C2E7E" w:rsidP="007C78FD">
            <w:pPr>
              <w:spacing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9</w:t>
            </w:r>
          </w:p>
        </w:tc>
        <w:tc>
          <w:tcPr>
            <w:tcW w:w="1867" w:type="dxa"/>
            <w:vAlign w:val="center"/>
          </w:tcPr>
          <w:p w14:paraId="38BF00F9" w14:textId="77777777" w:rsidR="000C2E7E" w:rsidRPr="00351CD8" w:rsidRDefault="000C2E7E" w:rsidP="00D92A43">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529" w:type="dxa"/>
            <w:shd w:val="clear" w:color="auto" w:fill="FFFFFF"/>
            <w:vAlign w:val="center"/>
          </w:tcPr>
          <w:p w14:paraId="28300505" w14:textId="54354663" w:rsidR="000C2E7E" w:rsidRPr="00351CD8" w:rsidRDefault="000C2E7E" w:rsidP="00D92A43">
            <w:pPr>
              <w:spacing w:line="276" w:lineRule="auto"/>
              <w:rPr>
                <w:rFonts w:ascii="Candara" w:eastAsia="Trebuchet MS" w:hAnsi="Candara" w:cs="Calibri"/>
                <w:spacing w:val="-4"/>
                <w:sz w:val="24"/>
                <w:szCs w:val="24"/>
                <w:lang w:bidi="en-US"/>
              </w:rPr>
            </w:pPr>
            <w:r w:rsidRPr="00B345D3">
              <w:rPr>
                <w:rFonts w:ascii="Candara" w:eastAsia="Trebuchet MS" w:hAnsi="Candara" w:cs="Calibri"/>
                <w:spacing w:val="-4"/>
                <w:sz w:val="24"/>
                <w:szCs w:val="24"/>
                <w:lang w:bidi="en-US"/>
              </w:rPr>
              <w:t xml:space="preserve">Provision of seventeen (17) vehicles for full day car hire services for </w:t>
            </w:r>
            <w:r w:rsidRPr="0008737D">
              <w:rPr>
                <w:rFonts w:ascii="Candara" w:eastAsia="Trebuchet MS" w:hAnsi="Candara" w:cs="Calibri"/>
                <w:spacing w:val="-4"/>
                <w:sz w:val="24"/>
                <w:szCs w:val="24"/>
                <w:lang w:bidi="en-US"/>
              </w:rPr>
              <w:t>Household registration/ITN distribution</w:t>
            </w:r>
            <w:r w:rsidR="004749D7">
              <w:rPr>
                <w:rFonts w:ascii="Candara" w:eastAsia="Trebuchet MS" w:hAnsi="Candara" w:cs="Calibri"/>
                <w:spacing w:val="-4"/>
                <w:sz w:val="24"/>
                <w:szCs w:val="24"/>
                <w:lang w:bidi="en-US"/>
              </w:rPr>
              <w:t xml:space="preserve"> from Damaturu</w:t>
            </w:r>
            <w:r>
              <w:rPr>
                <w:rFonts w:ascii="Candara" w:eastAsia="Trebuchet MS" w:hAnsi="Candara" w:cs="Calibri"/>
                <w:spacing w:val="-4"/>
                <w:sz w:val="24"/>
                <w:szCs w:val="24"/>
                <w:lang w:bidi="en-US"/>
              </w:rPr>
              <w:t xml:space="preserve"> </w:t>
            </w:r>
            <w:r w:rsidRPr="00B345D3">
              <w:rPr>
                <w:rFonts w:ascii="Candara" w:eastAsia="Trebuchet MS" w:hAnsi="Candara" w:cs="Calibri"/>
                <w:spacing w:val="-4"/>
                <w:sz w:val="24"/>
                <w:szCs w:val="24"/>
                <w:lang w:bidi="en-US"/>
              </w:rPr>
              <w:t xml:space="preserve">to the </w:t>
            </w:r>
            <w:r w:rsidR="00884829">
              <w:rPr>
                <w:rFonts w:ascii="Candara" w:eastAsia="Trebuchet MS" w:hAnsi="Candara" w:cs="Calibri"/>
                <w:spacing w:val="-4"/>
                <w:sz w:val="24"/>
                <w:szCs w:val="24"/>
                <w:lang w:bidi="en-US"/>
              </w:rPr>
              <w:t xml:space="preserve">Wards/Settlement of </w:t>
            </w:r>
            <w:r w:rsidRPr="00B345D3">
              <w:rPr>
                <w:rFonts w:ascii="Candara" w:eastAsia="Trebuchet MS" w:hAnsi="Candara" w:cs="Calibri"/>
                <w:spacing w:val="-4"/>
                <w:sz w:val="24"/>
                <w:szCs w:val="24"/>
                <w:lang w:bidi="en-US"/>
              </w:rPr>
              <w:t xml:space="preserve">seventeen LGAs of </w:t>
            </w:r>
            <w:proofErr w:type="gramStart"/>
            <w:r w:rsidRPr="00B345D3">
              <w:rPr>
                <w:rFonts w:ascii="Candara" w:eastAsia="Trebuchet MS" w:hAnsi="Candara" w:cs="Calibri"/>
                <w:spacing w:val="-4"/>
                <w:sz w:val="24"/>
                <w:szCs w:val="24"/>
                <w:lang w:bidi="en-US"/>
              </w:rPr>
              <w:t>Yobe  State</w:t>
            </w:r>
            <w:proofErr w:type="gramEnd"/>
            <w:r>
              <w:rPr>
                <w:rFonts w:ascii="Candara" w:eastAsia="Trebuchet MS" w:hAnsi="Candara" w:cs="Calibri"/>
                <w:spacing w:val="-4"/>
                <w:sz w:val="24"/>
                <w:szCs w:val="24"/>
                <w:lang w:bidi="en-US"/>
              </w:rPr>
              <w:t xml:space="preserve"> </w:t>
            </w:r>
            <w:r w:rsidRPr="001615AD">
              <w:rPr>
                <w:rFonts w:ascii="Candara" w:eastAsia="Trebuchet MS" w:hAnsi="Candara" w:cs="Calibri"/>
                <w:spacing w:val="-4"/>
                <w:sz w:val="24"/>
                <w:szCs w:val="24"/>
                <w:lang w:bidi="en-US"/>
              </w:rPr>
              <w:t>for LGA Coordinators.</w:t>
            </w:r>
          </w:p>
        </w:tc>
        <w:tc>
          <w:tcPr>
            <w:tcW w:w="1224" w:type="dxa"/>
            <w:shd w:val="clear" w:color="auto" w:fill="FFFFFF" w:themeFill="background1"/>
            <w:vAlign w:val="center"/>
          </w:tcPr>
          <w:p w14:paraId="553D62DD" w14:textId="00CAA3B2" w:rsidR="000C2E7E" w:rsidRPr="00351CD8" w:rsidRDefault="000C2E7E" w:rsidP="00D92A43">
            <w:pPr>
              <w:ind w:left="360"/>
              <w:jc w:val="center"/>
              <w:rPr>
                <w:rFonts w:ascii="Candara" w:eastAsia="Trebuchet MS" w:hAnsi="Candara"/>
                <w:lang w:bidi="en-US"/>
              </w:rPr>
            </w:pPr>
            <w:r>
              <w:rPr>
                <w:rFonts w:ascii="Candara" w:eastAsia="Trebuchet MS" w:hAnsi="Candara"/>
                <w:lang w:bidi="en-US"/>
              </w:rPr>
              <w:t>17</w:t>
            </w:r>
          </w:p>
        </w:tc>
        <w:tc>
          <w:tcPr>
            <w:tcW w:w="1340" w:type="dxa"/>
            <w:shd w:val="clear" w:color="auto" w:fill="FFFFFF" w:themeFill="background1"/>
            <w:vAlign w:val="center"/>
          </w:tcPr>
          <w:p w14:paraId="2F068E28" w14:textId="0933218F" w:rsidR="000C2E7E" w:rsidRPr="0008737D" w:rsidRDefault="000C2E7E" w:rsidP="0008737D">
            <w:pPr>
              <w:pStyle w:val="ListParagraph"/>
              <w:numPr>
                <w:ilvl w:val="0"/>
                <w:numId w:val="34"/>
              </w:numPr>
              <w:tabs>
                <w:tab w:val="clear" w:pos="709"/>
                <w:tab w:val="clear" w:pos="1418"/>
                <w:tab w:val="clear" w:pos="2126"/>
                <w:tab w:val="clear" w:pos="2835"/>
                <w:tab w:val="clear" w:pos="3544"/>
                <w:tab w:val="clear" w:pos="4253"/>
                <w:tab w:val="clear" w:pos="4961"/>
                <w:tab w:val="clear" w:pos="5670"/>
                <w:tab w:val="clear" w:pos="8363"/>
              </w:tabs>
              <w:spacing w:after="160" w:line="276" w:lineRule="auto"/>
              <w:jc w:val="left"/>
              <w:rPr>
                <w:rFonts w:ascii="Candara" w:hAnsi="Candara"/>
                <w:lang w:bidi="en-US"/>
              </w:rPr>
            </w:pPr>
            <w:r w:rsidRPr="0008737D">
              <w:rPr>
                <w:rFonts w:ascii="Candara" w:hAnsi="Candara"/>
                <w:lang w:bidi="en-US"/>
              </w:rPr>
              <w:t>Days</w:t>
            </w:r>
          </w:p>
        </w:tc>
        <w:tc>
          <w:tcPr>
            <w:tcW w:w="1026" w:type="dxa"/>
            <w:shd w:val="clear" w:color="auto" w:fill="FFFFFF" w:themeFill="background1"/>
          </w:tcPr>
          <w:p w14:paraId="3D166377" w14:textId="77777777" w:rsidR="000C2E7E" w:rsidRPr="008E5262" w:rsidRDefault="000C2E7E" w:rsidP="008E5262">
            <w:pPr>
              <w:tabs>
                <w:tab w:val="clear" w:pos="709"/>
                <w:tab w:val="clear" w:pos="1418"/>
                <w:tab w:val="clear" w:pos="2126"/>
                <w:tab w:val="clear" w:pos="2835"/>
                <w:tab w:val="clear" w:pos="3544"/>
                <w:tab w:val="clear" w:pos="4253"/>
                <w:tab w:val="clear" w:pos="4961"/>
                <w:tab w:val="clear" w:pos="5670"/>
                <w:tab w:val="clear" w:pos="8363"/>
              </w:tabs>
              <w:spacing w:after="160" w:line="276" w:lineRule="auto"/>
              <w:jc w:val="left"/>
              <w:rPr>
                <w:rFonts w:ascii="Candara" w:hAnsi="Candara"/>
                <w:lang w:bidi="en-US"/>
              </w:rPr>
            </w:pPr>
          </w:p>
        </w:tc>
        <w:tc>
          <w:tcPr>
            <w:tcW w:w="2150" w:type="dxa"/>
            <w:shd w:val="clear" w:color="auto" w:fill="FFFFFF" w:themeFill="background1"/>
            <w:vAlign w:val="center"/>
          </w:tcPr>
          <w:p w14:paraId="66208CF8" w14:textId="36BAF359" w:rsidR="000C2E7E" w:rsidRPr="008E5262" w:rsidRDefault="000C2E7E" w:rsidP="008E5262">
            <w:pPr>
              <w:tabs>
                <w:tab w:val="clear" w:pos="709"/>
                <w:tab w:val="clear" w:pos="1418"/>
                <w:tab w:val="clear" w:pos="2126"/>
                <w:tab w:val="clear" w:pos="2835"/>
                <w:tab w:val="clear" w:pos="3544"/>
                <w:tab w:val="clear" w:pos="4253"/>
                <w:tab w:val="clear" w:pos="4961"/>
                <w:tab w:val="clear" w:pos="5670"/>
                <w:tab w:val="clear" w:pos="8363"/>
              </w:tabs>
              <w:spacing w:after="160" w:line="276" w:lineRule="auto"/>
              <w:jc w:val="left"/>
              <w:rPr>
                <w:rFonts w:ascii="Candara" w:hAnsi="Candara"/>
                <w:lang w:bidi="en-US"/>
              </w:rPr>
            </w:pPr>
          </w:p>
        </w:tc>
      </w:tr>
      <w:tr w:rsidR="005C67EC" w:rsidRPr="00351CD8" w14:paraId="665B9C02" w14:textId="43316F4C" w:rsidTr="006B03BC">
        <w:trPr>
          <w:trHeight w:val="607"/>
          <w:jc w:val="center"/>
        </w:trPr>
        <w:tc>
          <w:tcPr>
            <w:tcW w:w="632" w:type="dxa"/>
            <w:shd w:val="clear" w:color="auto" w:fill="FFFFFF" w:themeFill="background1"/>
            <w:vAlign w:val="center"/>
          </w:tcPr>
          <w:p w14:paraId="6D2AFBCB" w14:textId="77777777" w:rsidR="000C2E7E" w:rsidRPr="00351CD8" w:rsidRDefault="000C2E7E" w:rsidP="007C78FD">
            <w:pPr>
              <w:spacing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10</w:t>
            </w:r>
          </w:p>
        </w:tc>
        <w:tc>
          <w:tcPr>
            <w:tcW w:w="1867" w:type="dxa"/>
            <w:vAlign w:val="center"/>
          </w:tcPr>
          <w:p w14:paraId="250A7B7B" w14:textId="77777777" w:rsidR="000C2E7E" w:rsidRPr="00351CD8" w:rsidRDefault="000C2E7E" w:rsidP="00D92A43">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529" w:type="dxa"/>
            <w:vAlign w:val="center"/>
          </w:tcPr>
          <w:p w14:paraId="77CBEF12" w14:textId="1007A10F" w:rsidR="000C2E7E" w:rsidRPr="00351CD8" w:rsidRDefault="000C2E7E" w:rsidP="00D92A43">
            <w:pPr>
              <w:spacing w:line="276" w:lineRule="auto"/>
              <w:rPr>
                <w:rFonts w:ascii="Candara" w:eastAsia="Trebuchet MS" w:hAnsi="Candara" w:cs="Calibri"/>
                <w:spacing w:val="-4"/>
                <w:sz w:val="24"/>
                <w:szCs w:val="24"/>
                <w:lang w:bidi="en-US"/>
              </w:rPr>
            </w:pPr>
            <w:r w:rsidRPr="00B345D3">
              <w:rPr>
                <w:rFonts w:ascii="Candara" w:eastAsia="Trebuchet MS" w:hAnsi="Candara" w:cs="Calibri"/>
                <w:spacing w:val="-4"/>
                <w:sz w:val="24"/>
                <w:szCs w:val="24"/>
                <w:lang w:bidi="en-US"/>
              </w:rPr>
              <w:t xml:space="preserve">Provision of seventeen (17) vehicles for full day car hire services for </w:t>
            </w:r>
            <w:r w:rsidRPr="0008737D">
              <w:rPr>
                <w:rFonts w:ascii="Candara" w:eastAsia="Trebuchet MS" w:hAnsi="Candara" w:cs="Calibri"/>
                <w:spacing w:val="-4"/>
                <w:sz w:val="24"/>
                <w:szCs w:val="24"/>
                <w:lang w:bidi="en-US"/>
              </w:rPr>
              <w:t>Household registration/ITN distribution mop up</w:t>
            </w:r>
            <w:r w:rsidR="004749D7">
              <w:rPr>
                <w:rFonts w:ascii="Candara" w:eastAsia="Trebuchet MS" w:hAnsi="Candara" w:cs="Calibri"/>
                <w:spacing w:val="-4"/>
                <w:sz w:val="24"/>
                <w:szCs w:val="24"/>
                <w:lang w:bidi="en-US"/>
              </w:rPr>
              <w:t xml:space="preserve"> from Damaturu</w:t>
            </w:r>
            <w:r>
              <w:rPr>
                <w:rFonts w:ascii="Candara" w:eastAsia="Trebuchet MS" w:hAnsi="Candara" w:cs="Calibri"/>
                <w:spacing w:val="-4"/>
                <w:sz w:val="24"/>
                <w:szCs w:val="24"/>
                <w:lang w:bidi="en-US"/>
              </w:rPr>
              <w:t xml:space="preserve"> </w:t>
            </w:r>
            <w:r w:rsidRPr="00B345D3">
              <w:rPr>
                <w:rFonts w:ascii="Candara" w:eastAsia="Trebuchet MS" w:hAnsi="Candara" w:cs="Calibri"/>
                <w:spacing w:val="-4"/>
                <w:sz w:val="24"/>
                <w:szCs w:val="24"/>
                <w:lang w:bidi="en-US"/>
              </w:rPr>
              <w:t xml:space="preserve">to the </w:t>
            </w:r>
            <w:r w:rsidR="00884829">
              <w:rPr>
                <w:rFonts w:ascii="Candara" w:eastAsia="Trebuchet MS" w:hAnsi="Candara" w:cs="Calibri"/>
                <w:spacing w:val="-4"/>
                <w:sz w:val="24"/>
                <w:szCs w:val="24"/>
                <w:lang w:bidi="en-US"/>
              </w:rPr>
              <w:t xml:space="preserve">Wards/Settlement of </w:t>
            </w:r>
            <w:r w:rsidRPr="00B345D3">
              <w:rPr>
                <w:rFonts w:ascii="Candara" w:eastAsia="Trebuchet MS" w:hAnsi="Candara" w:cs="Calibri"/>
                <w:spacing w:val="-4"/>
                <w:sz w:val="24"/>
                <w:szCs w:val="24"/>
                <w:lang w:bidi="en-US"/>
              </w:rPr>
              <w:t xml:space="preserve">seventeen LGAs of </w:t>
            </w:r>
            <w:proofErr w:type="gramStart"/>
            <w:r w:rsidRPr="00B345D3">
              <w:rPr>
                <w:rFonts w:ascii="Candara" w:eastAsia="Trebuchet MS" w:hAnsi="Candara" w:cs="Calibri"/>
                <w:spacing w:val="-4"/>
                <w:sz w:val="24"/>
                <w:szCs w:val="24"/>
                <w:lang w:bidi="en-US"/>
              </w:rPr>
              <w:t>Yobe  State</w:t>
            </w:r>
            <w:proofErr w:type="gramEnd"/>
            <w:r>
              <w:rPr>
                <w:rFonts w:ascii="Candara" w:eastAsia="Trebuchet MS" w:hAnsi="Candara" w:cs="Calibri"/>
                <w:spacing w:val="-4"/>
                <w:sz w:val="24"/>
                <w:szCs w:val="24"/>
                <w:lang w:bidi="en-US"/>
              </w:rPr>
              <w:t xml:space="preserve"> </w:t>
            </w:r>
            <w:r w:rsidRPr="001615AD">
              <w:rPr>
                <w:rFonts w:ascii="Candara" w:eastAsia="Trebuchet MS" w:hAnsi="Candara" w:cs="Calibri"/>
                <w:spacing w:val="-4"/>
                <w:sz w:val="24"/>
                <w:szCs w:val="24"/>
                <w:lang w:bidi="en-US"/>
              </w:rPr>
              <w:t>for LGA Coordinators.</w:t>
            </w:r>
          </w:p>
        </w:tc>
        <w:tc>
          <w:tcPr>
            <w:tcW w:w="1224" w:type="dxa"/>
            <w:shd w:val="clear" w:color="auto" w:fill="FFFFFF" w:themeFill="background1"/>
            <w:vAlign w:val="center"/>
          </w:tcPr>
          <w:p w14:paraId="659F8D4F" w14:textId="6FF9ED9F" w:rsidR="000C2E7E" w:rsidRPr="00351CD8" w:rsidRDefault="000C2E7E" w:rsidP="00D92A43">
            <w:pPr>
              <w:spacing w:after="160"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w:t>
            </w:r>
            <w:r>
              <w:rPr>
                <w:rFonts w:ascii="Candara" w:eastAsia="Trebuchet MS" w:hAnsi="Candara" w:cs="Calibri"/>
                <w:spacing w:val="-4"/>
                <w:sz w:val="24"/>
                <w:szCs w:val="24"/>
                <w:lang w:bidi="en-US"/>
              </w:rPr>
              <w:t>7</w:t>
            </w:r>
          </w:p>
        </w:tc>
        <w:tc>
          <w:tcPr>
            <w:tcW w:w="1340" w:type="dxa"/>
            <w:shd w:val="clear" w:color="auto" w:fill="FFFFFF" w:themeFill="background1"/>
            <w:vAlign w:val="center"/>
          </w:tcPr>
          <w:p w14:paraId="34FCEEA2" w14:textId="76F5FE25" w:rsidR="000C2E7E" w:rsidRPr="00351CD8" w:rsidRDefault="000C2E7E" w:rsidP="00D92A43">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2</w:t>
            </w:r>
            <w:r w:rsidRPr="00351CD8">
              <w:rPr>
                <w:rFonts w:ascii="Candara" w:eastAsia="Trebuchet MS" w:hAnsi="Candara" w:cs="Calibri"/>
                <w:spacing w:val="-4"/>
                <w:sz w:val="24"/>
                <w:szCs w:val="24"/>
                <w:lang w:bidi="en-US"/>
              </w:rPr>
              <w:t xml:space="preserve"> Days</w:t>
            </w:r>
          </w:p>
        </w:tc>
        <w:tc>
          <w:tcPr>
            <w:tcW w:w="1026" w:type="dxa"/>
            <w:shd w:val="clear" w:color="auto" w:fill="FFFFFF" w:themeFill="background1"/>
          </w:tcPr>
          <w:p w14:paraId="5DF0D12D" w14:textId="77777777" w:rsidR="000C2E7E" w:rsidRPr="00351CD8" w:rsidRDefault="000C2E7E" w:rsidP="008E5262">
            <w:pPr>
              <w:spacing w:after="160" w:line="276" w:lineRule="auto"/>
              <w:rPr>
                <w:rFonts w:ascii="Candara" w:eastAsia="Trebuchet MS" w:hAnsi="Candara" w:cs="Calibri"/>
                <w:spacing w:val="-4"/>
                <w:sz w:val="24"/>
                <w:szCs w:val="24"/>
                <w:lang w:bidi="en-US"/>
              </w:rPr>
            </w:pPr>
          </w:p>
        </w:tc>
        <w:tc>
          <w:tcPr>
            <w:tcW w:w="2150" w:type="dxa"/>
            <w:shd w:val="clear" w:color="auto" w:fill="FFFFFF" w:themeFill="background1"/>
            <w:vAlign w:val="center"/>
          </w:tcPr>
          <w:p w14:paraId="5A878F19" w14:textId="1EF2A6AC" w:rsidR="000C2E7E" w:rsidRPr="00351CD8" w:rsidRDefault="000C2E7E" w:rsidP="008E5262">
            <w:pPr>
              <w:spacing w:after="160" w:line="276" w:lineRule="auto"/>
              <w:rPr>
                <w:rFonts w:ascii="Candara" w:eastAsia="Trebuchet MS" w:hAnsi="Candara" w:cs="Calibri"/>
                <w:spacing w:val="-4"/>
                <w:sz w:val="24"/>
                <w:szCs w:val="24"/>
                <w:lang w:bidi="en-US"/>
              </w:rPr>
            </w:pPr>
          </w:p>
        </w:tc>
      </w:tr>
      <w:tr w:rsidR="005C67EC" w:rsidRPr="00351CD8" w14:paraId="63A0B6DB" w14:textId="04EA6F28" w:rsidTr="006B03BC">
        <w:trPr>
          <w:trHeight w:val="607"/>
          <w:jc w:val="center"/>
        </w:trPr>
        <w:tc>
          <w:tcPr>
            <w:tcW w:w="632" w:type="dxa"/>
            <w:shd w:val="clear" w:color="auto" w:fill="FFFFFF" w:themeFill="background1"/>
            <w:vAlign w:val="center"/>
          </w:tcPr>
          <w:p w14:paraId="637CECCA" w14:textId="77777777" w:rsidR="000C2E7E" w:rsidRPr="00351CD8" w:rsidRDefault="000C2E7E" w:rsidP="007C78FD">
            <w:pPr>
              <w:spacing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11</w:t>
            </w:r>
          </w:p>
        </w:tc>
        <w:tc>
          <w:tcPr>
            <w:tcW w:w="1867" w:type="dxa"/>
            <w:vAlign w:val="center"/>
          </w:tcPr>
          <w:p w14:paraId="4A94E915" w14:textId="77777777" w:rsidR="000C2E7E" w:rsidRPr="00351CD8" w:rsidRDefault="000C2E7E" w:rsidP="00D92A43">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529" w:type="dxa"/>
            <w:shd w:val="clear" w:color="auto" w:fill="FFFFFF"/>
            <w:vAlign w:val="center"/>
          </w:tcPr>
          <w:p w14:paraId="0DEADA80" w14:textId="5C76A435" w:rsidR="000C2E7E" w:rsidRPr="00351CD8" w:rsidRDefault="000C2E7E" w:rsidP="005024E8">
            <w:pPr>
              <w:spacing w:line="276" w:lineRule="auto"/>
              <w:rPr>
                <w:rFonts w:ascii="Candara" w:eastAsia="Trebuchet MS" w:hAnsi="Candara" w:cs="Calibri"/>
                <w:spacing w:val="-4"/>
                <w:sz w:val="24"/>
                <w:szCs w:val="24"/>
                <w:lang w:bidi="en-US"/>
              </w:rPr>
            </w:pPr>
            <w:r w:rsidRPr="00B345D3">
              <w:rPr>
                <w:rFonts w:ascii="Candara" w:eastAsia="Trebuchet MS" w:hAnsi="Candara" w:cs="Calibri"/>
                <w:spacing w:val="-4"/>
                <w:sz w:val="24"/>
                <w:szCs w:val="24"/>
                <w:lang w:bidi="en-US"/>
              </w:rPr>
              <w:t xml:space="preserve">Provision of seventeen (17) vehicles for full day car hire services for </w:t>
            </w:r>
            <w:r w:rsidRPr="00B4552C">
              <w:rPr>
                <w:rFonts w:ascii="Candara" w:eastAsia="Trebuchet MS" w:hAnsi="Candara" w:cs="Calibri"/>
                <w:spacing w:val="-4"/>
                <w:sz w:val="24"/>
                <w:szCs w:val="24"/>
                <w:lang w:bidi="en-US"/>
              </w:rPr>
              <w:t xml:space="preserve">HH registration/ITN distribution Data synching &amp; device </w:t>
            </w:r>
            <w:r w:rsidR="00884829" w:rsidRPr="00B4552C">
              <w:rPr>
                <w:rFonts w:ascii="Candara" w:eastAsia="Trebuchet MS" w:hAnsi="Candara" w:cs="Calibri"/>
                <w:spacing w:val="-4"/>
                <w:sz w:val="24"/>
                <w:szCs w:val="24"/>
                <w:lang w:bidi="en-US"/>
              </w:rPr>
              <w:t>retrieval</w:t>
            </w:r>
            <w:r>
              <w:rPr>
                <w:rFonts w:ascii="Candara" w:eastAsia="Trebuchet MS" w:hAnsi="Candara" w:cs="Calibri"/>
                <w:spacing w:val="-4"/>
                <w:sz w:val="24"/>
                <w:szCs w:val="24"/>
                <w:lang w:bidi="en-US"/>
              </w:rPr>
              <w:t xml:space="preserve"> </w:t>
            </w:r>
            <w:r w:rsidR="004749D7">
              <w:rPr>
                <w:rFonts w:ascii="Candara" w:eastAsia="Trebuchet MS" w:hAnsi="Candara" w:cs="Calibri"/>
                <w:spacing w:val="-4"/>
                <w:sz w:val="24"/>
                <w:szCs w:val="24"/>
                <w:lang w:bidi="en-US"/>
              </w:rPr>
              <w:t xml:space="preserve">from Damaturu </w:t>
            </w:r>
            <w:r w:rsidRPr="00B345D3">
              <w:rPr>
                <w:rFonts w:ascii="Candara" w:eastAsia="Trebuchet MS" w:hAnsi="Candara" w:cs="Calibri"/>
                <w:spacing w:val="-4"/>
                <w:sz w:val="24"/>
                <w:szCs w:val="24"/>
                <w:lang w:bidi="en-US"/>
              </w:rPr>
              <w:t xml:space="preserve">to the </w:t>
            </w:r>
            <w:r w:rsidR="00884829">
              <w:rPr>
                <w:rFonts w:ascii="Candara" w:eastAsia="Trebuchet MS" w:hAnsi="Candara" w:cs="Calibri"/>
                <w:spacing w:val="-4"/>
                <w:sz w:val="24"/>
                <w:szCs w:val="24"/>
                <w:lang w:bidi="en-US"/>
              </w:rPr>
              <w:t xml:space="preserve">Wards/Settlement </w:t>
            </w:r>
            <w:r w:rsidRPr="00B345D3">
              <w:rPr>
                <w:rFonts w:ascii="Candara" w:eastAsia="Trebuchet MS" w:hAnsi="Candara" w:cs="Calibri"/>
                <w:spacing w:val="-4"/>
                <w:sz w:val="24"/>
                <w:szCs w:val="24"/>
                <w:lang w:bidi="en-US"/>
              </w:rPr>
              <w:t xml:space="preserve">seventeen LGAs of </w:t>
            </w:r>
            <w:proofErr w:type="gramStart"/>
            <w:r w:rsidRPr="00B345D3">
              <w:rPr>
                <w:rFonts w:ascii="Candara" w:eastAsia="Trebuchet MS" w:hAnsi="Candara" w:cs="Calibri"/>
                <w:spacing w:val="-4"/>
                <w:sz w:val="24"/>
                <w:szCs w:val="24"/>
                <w:lang w:bidi="en-US"/>
              </w:rPr>
              <w:t>Yobe  State</w:t>
            </w:r>
            <w:proofErr w:type="gramEnd"/>
            <w:r>
              <w:rPr>
                <w:rFonts w:ascii="Candara" w:eastAsia="Trebuchet MS" w:hAnsi="Candara" w:cs="Calibri"/>
                <w:spacing w:val="-4"/>
                <w:sz w:val="24"/>
                <w:szCs w:val="24"/>
                <w:lang w:bidi="en-US"/>
              </w:rPr>
              <w:t xml:space="preserve"> </w:t>
            </w:r>
            <w:r w:rsidRPr="001615AD">
              <w:rPr>
                <w:rFonts w:ascii="Candara" w:eastAsia="Trebuchet MS" w:hAnsi="Candara" w:cs="Calibri"/>
                <w:spacing w:val="-4"/>
                <w:sz w:val="24"/>
                <w:szCs w:val="24"/>
                <w:lang w:bidi="en-US"/>
              </w:rPr>
              <w:t>for LGA Coordinators.</w:t>
            </w:r>
          </w:p>
        </w:tc>
        <w:tc>
          <w:tcPr>
            <w:tcW w:w="1224" w:type="dxa"/>
            <w:shd w:val="clear" w:color="auto" w:fill="FFFFFF" w:themeFill="background1"/>
            <w:vAlign w:val="center"/>
          </w:tcPr>
          <w:p w14:paraId="05CD1E78" w14:textId="505B82A5" w:rsidR="000C2E7E" w:rsidRPr="00351CD8" w:rsidRDefault="000C2E7E" w:rsidP="00D92A43">
            <w:pPr>
              <w:spacing w:after="160" w:line="276" w:lineRule="auto"/>
              <w:jc w:val="center"/>
              <w:rPr>
                <w:rFonts w:ascii="Candara" w:eastAsia="Trebuchet MS" w:hAnsi="Candara" w:cs="Calibri"/>
                <w:spacing w:val="-4"/>
                <w:sz w:val="24"/>
                <w:szCs w:val="24"/>
                <w:lang w:bidi="en-US"/>
              </w:rPr>
            </w:pPr>
            <w:r>
              <w:rPr>
                <w:rFonts w:ascii="Candara" w:eastAsia="Trebuchet MS" w:hAnsi="Candara" w:cs="Calibri"/>
                <w:spacing w:val="-4"/>
                <w:sz w:val="24"/>
                <w:szCs w:val="24"/>
                <w:lang w:bidi="en-US"/>
              </w:rPr>
              <w:t>17</w:t>
            </w:r>
          </w:p>
        </w:tc>
        <w:tc>
          <w:tcPr>
            <w:tcW w:w="1340" w:type="dxa"/>
            <w:shd w:val="clear" w:color="auto" w:fill="FFFFFF" w:themeFill="background1"/>
            <w:vAlign w:val="center"/>
          </w:tcPr>
          <w:p w14:paraId="29169D63" w14:textId="33648193" w:rsidR="000C2E7E" w:rsidRPr="00351CD8" w:rsidRDefault="000C2E7E" w:rsidP="00D92A43">
            <w:pPr>
              <w:spacing w:after="160" w:line="276" w:lineRule="auto"/>
              <w:rPr>
                <w:rFonts w:ascii="Candara" w:eastAsia="Trebuchet MS" w:hAnsi="Candara" w:cs="Calibri"/>
                <w:spacing w:val="-4"/>
                <w:sz w:val="24"/>
                <w:szCs w:val="24"/>
                <w:lang w:bidi="en-US"/>
              </w:rPr>
            </w:pPr>
            <w:proofErr w:type="gramStart"/>
            <w:r>
              <w:rPr>
                <w:rFonts w:ascii="Candara" w:eastAsia="Trebuchet MS" w:hAnsi="Candara" w:cs="Calibri"/>
                <w:spacing w:val="-4"/>
                <w:sz w:val="24"/>
                <w:szCs w:val="24"/>
                <w:lang w:bidi="en-US"/>
              </w:rPr>
              <w:t>2</w:t>
            </w:r>
            <w:r w:rsidRPr="00351CD8">
              <w:rPr>
                <w:rFonts w:ascii="Candara" w:eastAsia="Trebuchet MS" w:hAnsi="Candara" w:cs="Calibri"/>
                <w:spacing w:val="-4"/>
                <w:sz w:val="24"/>
                <w:szCs w:val="24"/>
                <w:lang w:bidi="en-US"/>
              </w:rPr>
              <w:t xml:space="preserve">  Days</w:t>
            </w:r>
            <w:proofErr w:type="gramEnd"/>
          </w:p>
        </w:tc>
        <w:tc>
          <w:tcPr>
            <w:tcW w:w="1026" w:type="dxa"/>
            <w:shd w:val="clear" w:color="auto" w:fill="FFFFFF" w:themeFill="background1"/>
          </w:tcPr>
          <w:p w14:paraId="55E10B93" w14:textId="77777777" w:rsidR="000C2E7E" w:rsidRPr="00351CD8" w:rsidRDefault="000C2E7E" w:rsidP="008E5262">
            <w:pPr>
              <w:spacing w:after="160" w:line="276" w:lineRule="auto"/>
              <w:rPr>
                <w:rFonts w:ascii="Candara" w:eastAsia="Trebuchet MS" w:hAnsi="Candara" w:cs="Calibri"/>
                <w:spacing w:val="-4"/>
                <w:sz w:val="24"/>
                <w:szCs w:val="24"/>
                <w:lang w:bidi="en-US"/>
              </w:rPr>
            </w:pPr>
          </w:p>
        </w:tc>
        <w:tc>
          <w:tcPr>
            <w:tcW w:w="2150" w:type="dxa"/>
            <w:shd w:val="clear" w:color="auto" w:fill="FFFFFF" w:themeFill="background1"/>
            <w:vAlign w:val="center"/>
          </w:tcPr>
          <w:p w14:paraId="30B710B2" w14:textId="7A958A21" w:rsidR="000C2E7E" w:rsidRPr="00351CD8" w:rsidRDefault="000C2E7E" w:rsidP="008E5262">
            <w:pPr>
              <w:spacing w:after="160" w:line="276" w:lineRule="auto"/>
              <w:rPr>
                <w:rFonts w:ascii="Candara" w:eastAsia="Trebuchet MS" w:hAnsi="Candara" w:cs="Calibri"/>
                <w:spacing w:val="-4"/>
                <w:sz w:val="24"/>
                <w:szCs w:val="24"/>
                <w:lang w:bidi="en-US"/>
              </w:rPr>
            </w:pPr>
          </w:p>
        </w:tc>
      </w:tr>
      <w:tr w:rsidR="005C67EC" w:rsidRPr="00351CD8" w14:paraId="7AC9762C" w14:textId="546C3F27" w:rsidTr="006B03BC">
        <w:trPr>
          <w:trHeight w:val="607"/>
          <w:jc w:val="center"/>
        </w:trPr>
        <w:tc>
          <w:tcPr>
            <w:tcW w:w="632" w:type="dxa"/>
            <w:shd w:val="clear" w:color="auto" w:fill="FFFFFF" w:themeFill="background1"/>
            <w:vAlign w:val="center"/>
          </w:tcPr>
          <w:p w14:paraId="2793CBDF" w14:textId="77777777" w:rsidR="000C2E7E" w:rsidRPr="00351CD8" w:rsidRDefault="000C2E7E" w:rsidP="007C78FD">
            <w:pPr>
              <w:spacing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12</w:t>
            </w:r>
          </w:p>
        </w:tc>
        <w:tc>
          <w:tcPr>
            <w:tcW w:w="1867" w:type="dxa"/>
            <w:vAlign w:val="center"/>
          </w:tcPr>
          <w:p w14:paraId="6C00FB75" w14:textId="1411EF6E" w:rsidR="000C2E7E" w:rsidRPr="00351CD8" w:rsidRDefault="000C2E7E" w:rsidP="00D92A43">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w:t>
            </w:r>
            <w:r w:rsidRPr="00351CD8">
              <w:rPr>
                <w:rFonts w:ascii="Candara" w:eastAsia="Trebuchet MS" w:hAnsi="Candara" w:cs="Calibri"/>
                <w:spacing w:val="-4"/>
                <w:sz w:val="24"/>
                <w:szCs w:val="24"/>
                <w:lang w:bidi="en-US"/>
              </w:rPr>
              <w:lastRenderedPageBreak/>
              <w:t>conditioned, road worthy Saloon Car.)</w:t>
            </w:r>
          </w:p>
        </w:tc>
        <w:tc>
          <w:tcPr>
            <w:tcW w:w="2529" w:type="dxa"/>
            <w:shd w:val="clear" w:color="auto" w:fill="FFFFFF"/>
            <w:vAlign w:val="center"/>
          </w:tcPr>
          <w:p w14:paraId="308547F7" w14:textId="1E4CB2F3" w:rsidR="000C2E7E" w:rsidRPr="00351CD8" w:rsidRDefault="000C2E7E" w:rsidP="00D92A43">
            <w:pPr>
              <w:spacing w:line="276" w:lineRule="auto"/>
              <w:rPr>
                <w:rFonts w:ascii="Candara" w:eastAsia="Trebuchet MS" w:hAnsi="Candara" w:cs="Calibri"/>
                <w:spacing w:val="-4"/>
                <w:sz w:val="24"/>
                <w:szCs w:val="24"/>
                <w:lang w:bidi="en-US"/>
              </w:rPr>
            </w:pPr>
            <w:r w:rsidRPr="005024E8">
              <w:rPr>
                <w:rFonts w:ascii="Candara" w:eastAsia="Trebuchet MS" w:hAnsi="Candara" w:cs="Calibri"/>
                <w:spacing w:val="-4"/>
                <w:sz w:val="24"/>
                <w:szCs w:val="24"/>
                <w:lang w:bidi="en-US"/>
              </w:rPr>
              <w:lastRenderedPageBreak/>
              <w:t xml:space="preserve">Provision of seventeen (17) vehicles for full day </w:t>
            </w:r>
            <w:r w:rsidRPr="005024E8">
              <w:rPr>
                <w:rFonts w:ascii="Candara" w:eastAsia="Trebuchet MS" w:hAnsi="Candara" w:cs="Calibri"/>
                <w:spacing w:val="-4"/>
                <w:sz w:val="24"/>
                <w:szCs w:val="24"/>
                <w:lang w:bidi="en-US"/>
              </w:rPr>
              <w:lastRenderedPageBreak/>
              <w:t xml:space="preserve">car hire services for </w:t>
            </w:r>
            <w:r w:rsidRPr="00B4552C">
              <w:rPr>
                <w:rFonts w:ascii="Candara" w:eastAsia="Trebuchet MS" w:hAnsi="Candara" w:cs="Calibri"/>
                <w:spacing w:val="-4"/>
                <w:sz w:val="24"/>
                <w:szCs w:val="24"/>
                <w:lang w:bidi="en-US"/>
              </w:rPr>
              <w:t>ITN reconciliation</w:t>
            </w:r>
            <w:r>
              <w:rPr>
                <w:rFonts w:ascii="Candara" w:eastAsia="Trebuchet MS" w:hAnsi="Candara" w:cs="Calibri"/>
                <w:spacing w:val="-4"/>
                <w:sz w:val="24"/>
                <w:szCs w:val="24"/>
                <w:lang w:bidi="en-US"/>
              </w:rPr>
              <w:t xml:space="preserve"> </w:t>
            </w:r>
            <w:r w:rsidR="004749D7">
              <w:rPr>
                <w:rFonts w:ascii="Candara" w:eastAsia="Trebuchet MS" w:hAnsi="Candara" w:cs="Calibri"/>
                <w:spacing w:val="-4"/>
                <w:sz w:val="24"/>
                <w:szCs w:val="24"/>
                <w:lang w:bidi="en-US"/>
              </w:rPr>
              <w:t xml:space="preserve">from Damaturu </w:t>
            </w:r>
            <w:r w:rsidRPr="005024E8">
              <w:rPr>
                <w:rFonts w:ascii="Candara" w:eastAsia="Trebuchet MS" w:hAnsi="Candara" w:cs="Calibri"/>
                <w:spacing w:val="-4"/>
                <w:sz w:val="24"/>
                <w:szCs w:val="24"/>
                <w:lang w:bidi="en-US"/>
              </w:rPr>
              <w:t xml:space="preserve">to the </w:t>
            </w:r>
            <w:r w:rsidR="005C67EC">
              <w:rPr>
                <w:rFonts w:ascii="Candara" w:eastAsia="Trebuchet MS" w:hAnsi="Candara" w:cs="Calibri"/>
                <w:spacing w:val="-4"/>
                <w:sz w:val="24"/>
                <w:szCs w:val="24"/>
                <w:lang w:bidi="en-US"/>
              </w:rPr>
              <w:t xml:space="preserve">Wards/Settlement </w:t>
            </w:r>
            <w:r w:rsidRPr="005024E8">
              <w:rPr>
                <w:rFonts w:ascii="Candara" w:eastAsia="Trebuchet MS" w:hAnsi="Candara" w:cs="Calibri"/>
                <w:spacing w:val="-4"/>
                <w:sz w:val="24"/>
                <w:szCs w:val="24"/>
                <w:lang w:bidi="en-US"/>
              </w:rPr>
              <w:t xml:space="preserve">seventeen LGAs of </w:t>
            </w:r>
            <w:proofErr w:type="gramStart"/>
            <w:r w:rsidRPr="005024E8">
              <w:rPr>
                <w:rFonts w:ascii="Candara" w:eastAsia="Trebuchet MS" w:hAnsi="Candara" w:cs="Calibri"/>
                <w:spacing w:val="-4"/>
                <w:sz w:val="24"/>
                <w:szCs w:val="24"/>
                <w:lang w:bidi="en-US"/>
              </w:rPr>
              <w:t>Yobe  State</w:t>
            </w:r>
            <w:proofErr w:type="gramEnd"/>
            <w:r>
              <w:rPr>
                <w:rFonts w:ascii="Candara" w:eastAsia="Trebuchet MS" w:hAnsi="Candara" w:cs="Calibri"/>
                <w:spacing w:val="-4"/>
                <w:sz w:val="24"/>
                <w:szCs w:val="24"/>
                <w:lang w:bidi="en-US"/>
              </w:rPr>
              <w:t xml:space="preserve"> </w:t>
            </w:r>
            <w:r w:rsidRPr="001615AD">
              <w:rPr>
                <w:rFonts w:ascii="Candara" w:eastAsia="Trebuchet MS" w:hAnsi="Candara" w:cs="Calibri"/>
                <w:spacing w:val="-4"/>
                <w:sz w:val="24"/>
                <w:szCs w:val="24"/>
                <w:lang w:bidi="en-US"/>
              </w:rPr>
              <w:t>for LGA Coordinators.</w:t>
            </w:r>
          </w:p>
        </w:tc>
        <w:tc>
          <w:tcPr>
            <w:tcW w:w="1224" w:type="dxa"/>
            <w:shd w:val="clear" w:color="auto" w:fill="FFFFFF" w:themeFill="background1"/>
            <w:vAlign w:val="center"/>
          </w:tcPr>
          <w:p w14:paraId="0426A401" w14:textId="7EA3BB3F" w:rsidR="000C2E7E" w:rsidRPr="00351CD8" w:rsidRDefault="000C2E7E" w:rsidP="00D92A43">
            <w:pPr>
              <w:spacing w:after="160"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lastRenderedPageBreak/>
              <w:t>1</w:t>
            </w:r>
            <w:r>
              <w:rPr>
                <w:rFonts w:ascii="Candara" w:eastAsia="Trebuchet MS" w:hAnsi="Candara" w:cs="Calibri"/>
                <w:spacing w:val="-4"/>
                <w:sz w:val="24"/>
                <w:szCs w:val="24"/>
                <w:lang w:bidi="en-US"/>
              </w:rPr>
              <w:t>7</w:t>
            </w:r>
          </w:p>
        </w:tc>
        <w:tc>
          <w:tcPr>
            <w:tcW w:w="1340" w:type="dxa"/>
            <w:shd w:val="clear" w:color="auto" w:fill="FFFFFF" w:themeFill="background1"/>
            <w:vAlign w:val="center"/>
          </w:tcPr>
          <w:p w14:paraId="596E6299" w14:textId="77777777" w:rsidR="000C2E7E" w:rsidRPr="00351CD8" w:rsidRDefault="000C2E7E" w:rsidP="00D92A43">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2 Days</w:t>
            </w:r>
          </w:p>
        </w:tc>
        <w:tc>
          <w:tcPr>
            <w:tcW w:w="1026" w:type="dxa"/>
            <w:shd w:val="clear" w:color="auto" w:fill="FFFFFF" w:themeFill="background1"/>
          </w:tcPr>
          <w:p w14:paraId="6B6302EB" w14:textId="77777777" w:rsidR="000C2E7E" w:rsidRPr="00351CD8" w:rsidRDefault="000C2E7E" w:rsidP="008E5262">
            <w:pPr>
              <w:spacing w:after="160" w:line="276" w:lineRule="auto"/>
              <w:rPr>
                <w:rFonts w:ascii="Candara" w:eastAsia="Trebuchet MS" w:hAnsi="Candara" w:cs="Calibri"/>
                <w:spacing w:val="-4"/>
                <w:sz w:val="24"/>
                <w:szCs w:val="24"/>
                <w:lang w:bidi="en-US"/>
              </w:rPr>
            </w:pPr>
          </w:p>
        </w:tc>
        <w:tc>
          <w:tcPr>
            <w:tcW w:w="2150" w:type="dxa"/>
            <w:shd w:val="clear" w:color="auto" w:fill="FFFFFF" w:themeFill="background1"/>
            <w:vAlign w:val="center"/>
          </w:tcPr>
          <w:p w14:paraId="57BF9934" w14:textId="3585DC59" w:rsidR="000C2E7E" w:rsidRPr="00351CD8" w:rsidRDefault="000C2E7E" w:rsidP="008E5262">
            <w:pPr>
              <w:spacing w:after="160" w:line="276" w:lineRule="auto"/>
              <w:rPr>
                <w:rFonts w:ascii="Candara" w:eastAsia="Trebuchet MS" w:hAnsi="Candara" w:cs="Calibri"/>
                <w:spacing w:val="-4"/>
                <w:sz w:val="24"/>
                <w:szCs w:val="24"/>
                <w:lang w:bidi="en-US"/>
              </w:rPr>
            </w:pPr>
          </w:p>
        </w:tc>
      </w:tr>
      <w:tr w:rsidR="005C67EC" w:rsidRPr="00351CD8" w14:paraId="61C857FF" w14:textId="59278382" w:rsidTr="006B03BC">
        <w:trPr>
          <w:trHeight w:val="607"/>
          <w:jc w:val="center"/>
        </w:trPr>
        <w:tc>
          <w:tcPr>
            <w:tcW w:w="632" w:type="dxa"/>
            <w:shd w:val="clear" w:color="auto" w:fill="FFFFFF" w:themeFill="background1"/>
            <w:vAlign w:val="center"/>
          </w:tcPr>
          <w:p w14:paraId="1DC77A16" w14:textId="77777777" w:rsidR="000C2E7E" w:rsidRPr="00351CD8" w:rsidRDefault="000C2E7E" w:rsidP="007C78FD">
            <w:pPr>
              <w:spacing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13</w:t>
            </w:r>
          </w:p>
        </w:tc>
        <w:tc>
          <w:tcPr>
            <w:tcW w:w="1867" w:type="dxa"/>
            <w:vAlign w:val="center"/>
          </w:tcPr>
          <w:p w14:paraId="08A35A77" w14:textId="77777777" w:rsidR="000C2E7E" w:rsidRPr="00351CD8" w:rsidRDefault="000C2E7E" w:rsidP="00D92A43">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529" w:type="dxa"/>
            <w:shd w:val="clear" w:color="auto" w:fill="FFFFFF"/>
            <w:vAlign w:val="center"/>
          </w:tcPr>
          <w:p w14:paraId="6AB12B59" w14:textId="5800A99F" w:rsidR="000C2E7E" w:rsidRPr="00351CD8" w:rsidRDefault="000C2E7E" w:rsidP="00D92A43">
            <w:pPr>
              <w:spacing w:line="276" w:lineRule="auto"/>
              <w:rPr>
                <w:rFonts w:ascii="Candara" w:eastAsia="Trebuchet MS" w:hAnsi="Candara" w:cs="Calibri"/>
                <w:spacing w:val="-4"/>
                <w:sz w:val="24"/>
                <w:szCs w:val="24"/>
                <w:lang w:bidi="en-US"/>
              </w:rPr>
            </w:pPr>
            <w:r w:rsidRPr="005024E8">
              <w:rPr>
                <w:rFonts w:ascii="Candara" w:eastAsia="Trebuchet MS" w:hAnsi="Candara" w:cs="Calibri"/>
                <w:spacing w:val="-4"/>
                <w:sz w:val="24"/>
                <w:szCs w:val="24"/>
                <w:lang w:bidi="en-US"/>
              </w:rPr>
              <w:t xml:space="preserve">Provision of seventeen (17) vehicles for full day car hire services for </w:t>
            </w:r>
            <w:r w:rsidRPr="00B4552C">
              <w:rPr>
                <w:rFonts w:ascii="Candara" w:eastAsia="Trebuchet MS" w:hAnsi="Candara" w:cs="Calibri"/>
                <w:spacing w:val="-4"/>
                <w:sz w:val="24"/>
                <w:szCs w:val="24"/>
                <w:lang w:bidi="en-US"/>
              </w:rPr>
              <w:t>Collection and collation of timesheets</w:t>
            </w:r>
            <w:r>
              <w:rPr>
                <w:rFonts w:ascii="Candara" w:eastAsia="Trebuchet MS" w:hAnsi="Candara" w:cs="Calibri"/>
                <w:spacing w:val="-4"/>
                <w:sz w:val="24"/>
                <w:szCs w:val="24"/>
                <w:lang w:bidi="en-US"/>
              </w:rPr>
              <w:t xml:space="preserve"> </w:t>
            </w:r>
            <w:r w:rsidR="004749D7">
              <w:rPr>
                <w:rFonts w:ascii="Candara" w:eastAsia="Trebuchet MS" w:hAnsi="Candara" w:cs="Calibri"/>
                <w:spacing w:val="-4"/>
                <w:sz w:val="24"/>
                <w:szCs w:val="24"/>
                <w:lang w:bidi="en-US"/>
              </w:rPr>
              <w:t xml:space="preserve">from Damaturu </w:t>
            </w:r>
            <w:r w:rsidRPr="005024E8">
              <w:rPr>
                <w:rFonts w:ascii="Candara" w:eastAsia="Trebuchet MS" w:hAnsi="Candara" w:cs="Calibri"/>
                <w:spacing w:val="-4"/>
                <w:sz w:val="24"/>
                <w:szCs w:val="24"/>
                <w:lang w:bidi="en-US"/>
              </w:rPr>
              <w:t xml:space="preserve">to the </w:t>
            </w:r>
            <w:r w:rsidR="005C67EC">
              <w:rPr>
                <w:rFonts w:ascii="Candara" w:eastAsia="Trebuchet MS" w:hAnsi="Candara" w:cs="Calibri"/>
                <w:spacing w:val="-4"/>
                <w:sz w:val="24"/>
                <w:szCs w:val="24"/>
                <w:lang w:bidi="en-US"/>
              </w:rPr>
              <w:t xml:space="preserve">Wards/Settlement to </w:t>
            </w:r>
            <w:r w:rsidRPr="005024E8">
              <w:rPr>
                <w:rFonts w:ascii="Candara" w:eastAsia="Trebuchet MS" w:hAnsi="Candara" w:cs="Calibri"/>
                <w:spacing w:val="-4"/>
                <w:sz w:val="24"/>
                <w:szCs w:val="24"/>
                <w:lang w:bidi="en-US"/>
              </w:rPr>
              <w:t xml:space="preserve">seventeen LGAs of </w:t>
            </w:r>
            <w:proofErr w:type="gramStart"/>
            <w:r w:rsidRPr="005024E8">
              <w:rPr>
                <w:rFonts w:ascii="Candara" w:eastAsia="Trebuchet MS" w:hAnsi="Candara" w:cs="Calibri"/>
                <w:spacing w:val="-4"/>
                <w:sz w:val="24"/>
                <w:szCs w:val="24"/>
                <w:lang w:bidi="en-US"/>
              </w:rPr>
              <w:t>Yobe  State</w:t>
            </w:r>
            <w:proofErr w:type="gramEnd"/>
            <w:r>
              <w:rPr>
                <w:rFonts w:ascii="Candara" w:eastAsia="Trebuchet MS" w:hAnsi="Candara" w:cs="Calibri"/>
                <w:spacing w:val="-4"/>
                <w:sz w:val="24"/>
                <w:szCs w:val="24"/>
                <w:lang w:bidi="en-US"/>
              </w:rPr>
              <w:t xml:space="preserve"> </w:t>
            </w:r>
            <w:r w:rsidRPr="001615AD">
              <w:rPr>
                <w:rFonts w:ascii="Candara" w:eastAsia="Trebuchet MS" w:hAnsi="Candara" w:cs="Calibri"/>
                <w:spacing w:val="-4"/>
                <w:sz w:val="24"/>
                <w:szCs w:val="24"/>
                <w:lang w:bidi="en-US"/>
              </w:rPr>
              <w:t>for LGA Coordinators.</w:t>
            </w:r>
          </w:p>
        </w:tc>
        <w:tc>
          <w:tcPr>
            <w:tcW w:w="1224" w:type="dxa"/>
            <w:shd w:val="clear" w:color="auto" w:fill="FFFFFF" w:themeFill="background1"/>
            <w:vAlign w:val="center"/>
          </w:tcPr>
          <w:p w14:paraId="29D8EDD2" w14:textId="0AA078CC" w:rsidR="000C2E7E" w:rsidRPr="00351CD8" w:rsidRDefault="000C2E7E" w:rsidP="00D92A43">
            <w:pPr>
              <w:spacing w:after="160"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w:t>
            </w:r>
            <w:r>
              <w:rPr>
                <w:rFonts w:ascii="Candara" w:eastAsia="Trebuchet MS" w:hAnsi="Candara" w:cs="Calibri"/>
                <w:spacing w:val="-4"/>
                <w:sz w:val="24"/>
                <w:szCs w:val="24"/>
                <w:lang w:bidi="en-US"/>
              </w:rPr>
              <w:t>7</w:t>
            </w:r>
          </w:p>
        </w:tc>
        <w:tc>
          <w:tcPr>
            <w:tcW w:w="1340" w:type="dxa"/>
            <w:shd w:val="clear" w:color="auto" w:fill="FFFFFF" w:themeFill="background1"/>
            <w:vAlign w:val="center"/>
          </w:tcPr>
          <w:p w14:paraId="02285EC5" w14:textId="3F5EED47" w:rsidR="000C2E7E" w:rsidRPr="00351CD8" w:rsidRDefault="000C2E7E" w:rsidP="00D92A43">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2</w:t>
            </w:r>
            <w:r w:rsidRPr="00351CD8">
              <w:rPr>
                <w:rFonts w:ascii="Candara" w:eastAsia="Trebuchet MS" w:hAnsi="Candara" w:cs="Calibri"/>
                <w:spacing w:val="-4"/>
                <w:sz w:val="24"/>
                <w:szCs w:val="24"/>
                <w:lang w:bidi="en-US"/>
              </w:rPr>
              <w:t xml:space="preserve"> Day</w:t>
            </w:r>
          </w:p>
        </w:tc>
        <w:tc>
          <w:tcPr>
            <w:tcW w:w="1026" w:type="dxa"/>
            <w:shd w:val="clear" w:color="auto" w:fill="FFFFFF" w:themeFill="background1"/>
          </w:tcPr>
          <w:p w14:paraId="0894C259" w14:textId="77777777" w:rsidR="000C2E7E" w:rsidRPr="00351CD8" w:rsidRDefault="000C2E7E" w:rsidP="008E5262">
            <w:pPr>
              <w:spacing w:after="160" w:line="276" w:lineRule="auto"/>
              <w:rPr>
                <w:rFonts w:ascii="Candara" w:eastAsia="Trebuchet MS" w:hAnsi="Candara" w:cs="Calibri"/>
                <w:spacing w:val="-4"/>
                <w:sz w:val="24"/>
                <w:szCs w:val="24"/>
                <w:lang w:bidi="en-US"/>
              </w:rPr>
            </w:pPr>
          </w:p>
        </w:tc>
        <w:tc>
          <w:tcPr>
            <w:tcW w:w="2150" w:type="dxa"/>
            <w:shd w:val="clear" w:color="auto" w:fill="FFFFFF" w:themeFill="background1"/>
            <w:vAlign w:val="center"/>
          </w:tcPr>
          <w:p w14:paraId="5BED0697" w14:textId="5073E13D" w:rsidR="000C2E7E" w:rsidRPr="00351CD8" w:rsidRDefault="000C2E7E" w:rsidP="008E5262">
            <w:pPr>
              <w:spacing w:after="160" w:line="276" w:lineRule="auto"/>
              <w:rPr>
                <w:rFonts w:ascii="Candara" w:eastAsia="Trebuchet MS" w:hAnsi="Candara" w:cs="Calibri"/>
                <w:spacing w:val="-4"/>
                <w:sz w:val="24"/>
                <w:szCs w:val="24"/>
                <w:lang w:bidi="en-US"/>
              </w:rPr>
            </w:pPr>
          </w:p>
        </w:tc>
      </w:tr>
      <w:tr w:rsidR="005C67EC" w:rsidRPr="00351CD8" w14:paraId="04D8E0D8" w14:textId="5705819F" w:rsidTr="006B03BC">
        <w:trPr>
          <w:trHeight w:val="607"/>
          <w:jc w:val="center"/>
        </w:trPr>
        <w:tc>
          <w:tcPr>
            <w:tcW w:w="632" w:type="dxa"/>
            <w:shd w:val="clear" w:color="auto" w:fill="FFFFFF" w:themeFill="background1"/>
            <w:vAlign w:val="center"/>
          </w:tcPr>
          <w:p w14:paraId="5DE4C6D3" w14:textId="77777777" w:rsidR="000C2E7E" w:rsidRPr="001322C8" w:rsidRDefault="000C2E7E" w:rsidP="007C78FD">
            <w:pPr>
              <w:spacing w:line="276" w:lineRule="auto"/>
              <w:jc w:val="center"/>
              <w:rPr>
                <w:rFonts w:ascii="Candara" w:eastAsia="Trebuchet MS" w:hAnsi="Candara" w:cs="Calibri"/>
                <w:color w:val="000000" w:themeColor="text1"/>
                <w:spacing w:val="-4"/>
                <w:sz w:val="24"/>
                <w:szCs w:val="24"/>
                <w:lang w:bidi="en-US"/>
              </w:rPr>
            </w:pPr>
            <w:r w:rsidRPr="001322C8">
              <w:rPr>
                <w:rFonts w:ascii="Candara" w:eastAsia="Trebuchet MS" w:hAnsi="Candara" w:cs="Calibri"/>
                <w:color w:val="000000" w:themeColor="text1"/>
                <w:spacing w:val="-4"/>
                <w:sz w:val="24"/>
                <w:szCs w:val="24"/>
                <w:lang w:bidi="en-US"/>
              </w:rPr>
              <w:t>14</w:t>
            </w:r>
          </w:p>
        </w:tc>
        <w:tc>
          <w:tcPr>
            <w:tcW w:w="1867" w:type="dxa"/>
            <w:vAlign w:val="center"/>
          </w:tcPr>
          <w:p w14:paraId="2CAC80CB" w14:textId="77777777" w:rsidR="000C2E7E" w:rsidRPr="001322C8" w:rsidRDefault="000C2E7E" w:rsidP="00D92A43">
            <w:pPr>
              <w:spacing w:after="160" w:line="276" w:lineRule="auto"/>
              <w:rPr>
                <w:rFonts w:ascii="Candara" w:eastAsia="Trebuchet MS" w:hAnsi="Candara" w:cs="Calibri"/>
                <w:color w:val="000000" w:themeColor="text1"/>
                <w:spacing w:val="-4"/>
                <w:sz w:val="24"/>
                <w:szCs w:val="24"/>
                <w:lang w:bidi="en-US"/>
              </w:rPr>
            </w:pPr>
            <w:r w:rsidRPr="001322C8">
              <w:rPr>
                <w:rFonts w:ascii="Candara" w:eastAsia="Trebuchet MS" w:hAnsi="Candara" w:cs="Calibri"/>
                <w:color w:val="000000" w:themeColor="text1"/>
                <w:spacing w:val="-4"/>
                <w:sz w:val="24"/>
                <w:szCs w:val="24"/>
                <w:lang w:bidi="en-US"/>
              </w:rPr>
              <w:t>Car Hire Service (fully air-conditioned, road worthy Saloon Car.)</w:t>
            </w:r>
          </w:p>
        </w:tc>
        <w:tc>
          <w:tcPr>
            <w:tcW w:w="2529" w:type="dxa"/>
            <w:shd w:val="clear" w:color="auto" w:fill="FFFFFF"/>
            <w:vAlign w:val="center"/>
          </w:tcPr>
          <w:p w14:paraId="4D19A33B" w14:textId="5EA33E28" w:rsidR="000C2E7E" w:rsidRPr="001322C8" w:rsidRDefault="000C2E7E" w:rsidP="00D92A43">
            <w:pPr>
              <w:spacing w:line="276" w:lineRule="auto"/>
              <w:rPr>
                <w:rFonts w:ascii="Candara" w:eastAsia="Trebuchet MS" w:hAnsi="Candara" w:cs="Calibri"/>
                <w:color w:val="000000" w:themeColor="text1"/>
                <w:spacing w:val="-4"/>
                <w:sz w:val="24"/>
                <w:szCs w:val="24"/>
                <w:lang w:bidi="en-US"/>
              </w:rPr>
            </w:pPr>
            <w:r w:rsidRPr="001322C8">
              <w:rPr>
                <w:rFonts w:ascii="Candara" w:eastAsia="Trebuchet MS" w:hAnsi="Candara" w:cs="Calibri"/>
                <w:color w:val="000000" w:themeColor="text1"/>
                <w:spacing w:val="-4"/>
                <w:sz w:val="24"/>
                <w:szCs w:val="24"/>
                <w:lang w:bidi="en-US"/>
              </w:rPr>
              <w:t>Provision of seventeen (17) vehicles for full day car hire services for LGA cascade training for HHM team/</w:t>
            </w:r>
            <w:proofErr w:type="spellStart"/>
            <w:r w:rsidRPr="001322C8">
              <w:rPr>
                <w:rFonts w:ascii="Candara" w:eastAsia="Trebuchet MS" w:hAnsi="Candara" w:cs="Calibri"/>
                <w:color w:val="000000" w:themeColor="text1"/>
                <w:spacing w:val="-4"/>
                <w:sz w:val="24"/>
                <w:szCs w:val="24"/>
                <w:lang w:bidi="en-US"/>
              </w:rPr>
              <w:t>Dist</w:t>
            </w:r>
            <w:proofErr w:type="spellEnd"/>
            <w:r w:rsidRPr="001322C8">
              <w:rPr>
                <w:rFonts w:ascii="Candara" w:eastAsia="Trebuchet MS" w:hAnsi="Candara" w:cs="Calibri"/>
                <w:color w:val="000000" w:themeColor="text1"/>
                <w:spacing w:val="-4"/>
                <w:sz w:val="24"/>
                <w:szCs w:val="24"/>
                <w:lang w:bidi="en-US"/>
              </w:rPr>
              <w:t xml:space="preserve"> cluster supervisors and M&amp;S </w:t>
            </w:r>
            <w:r w:rsidR="005C5EBE">
              <w:rPr>
                <w:rFonts w:ascii="Candara" w:eastAsia="Trebuchet MS" w:hAnsi="Candara" w:cs="Calibri"/>
                <w:color w:val="000000" w:themeColor="text1"/>
                <w:spacing w:val="-4"/>
                <w:sz w:val="24"/>
                <w:szCs w:val="24"/>
                <w:lang w:bidi="en-US"/>
              </w:rPr>
              <w:t xml:space="preserve">from Damaturu </w:t>
            </w:r>
            <w:r w:rsidRPr="001322C8">
              <w:rPr>
                <w:rFonts w:ascii="Candara" w:eastAsia="Trebuchet MS" w:hAnsi="Candara" w:cs="Calibri"/>
                <w:color w:val="000000" w:themeColor="text1"/>
                <w:spacing w:val="-4"/>
                <w:sz w:val="24"/>
                <w:szCs w:val="24"/>
                <w:lang w:bidi="en-US"/>
              </w:rPr>
              <w:t xml:space="preserve">to the seventeen LGAs of </w:t>
            </w:r>
            <w:proofErr w:type="gramStart"/>
            <w:r w:rsidRPr="001322C8">
              <w:rPr>
                <w:rFonts w:ascii="Candara" w:eastAsia="Trebuchet MS" w:hAnsi="Candara" w:cs="Calibri"/>
                <w:color w:val="000000" w:themeColor="text1"/>
                <w:spacing w:val="-4"/>
                <w:sz w:val="24"/>
                <w:szCs w:val="24"/>
                <w:lang w:bidi="en-US"/>
              </w:rPr>
              <w:t>Yobe  State</w:t>
            </w:r>
            <w:proofErr w:type="gramEnd"/>
            <w:r w:rsidRPr="001322C8">
              <w:rPr>
                <w:rFonts w:ascii="Candara" w:eastAsia="Trebuchet MS" w:hAnsi="Candara" w:cs="Calibri"/>
                <w:color w:val="000000" w:themeColor="text1"/>
                <w:spacing w:val="-4"/>
                <w:sz w:val="24"/>
                <w:szCs w:val="24"/>
                <w:lang w:bidi="en-US"/>
              </w:rPr>
              <w:t xml:space="preserve"> for Monitors (CTAT/NMEP/MC Staff)</w:t>
            </w:r>
          </w:p>
        </w:tc>
        <w:tc>
          <w:tcPr>
            <w:tcW w:w="1224" w:type="dxa"/>
            <w:shd w:val="clear" w:color="auto" w:fill="FFFFFF" w:themeFill="background1"/>
            <w:vAlign w:val="center"/>
          </w:tcPr>
          <w:p w14:paraId="6B97F815" w14:textId="45BC7213" w:rsidR="000C2E7E" w:rsidRPr="001322C8" w:rsidRDefault="000C2E7E" w:rsidP="00D92A43">
            <w:pPr>
              <w:spacing w:after="160" w:line="276" w:lineRule="auto"/>
              <w:jc w:val="center"/>
              <w:rPr>
                <w:rFonts w:ascii="Candara" w:eastAsia="Trebuchet MS" w:hAnsi="Candara" w:cs="Calibri"/>
                <w:color w:val="000000" w:themeColor="text1"/>
                <w:spacing w:val="-4"/>
                <w:sz w:val="24"/>
                <w:szCs w:val="24"/>
                <w:lang w:bidi="en-US"/>
              </w:rPr>
            </w:pPr>
            <w:r w:rsidRPr="001322C8">
              <w:rPr>
                <w:rFonts w:ascii="Candara" w:eastAsia="Trebuchet MS" w:hAnsi="Candara" w:cs="Calibri"/>
                <w:color w:val="000000" w:themeColor="text1"/>
                <w:spacing w:val="-4"/>
                <w:sz w:val="24"/>
                <w:szCs w:val="24"/>
                <w:lang w:bidi="en-US"/>
              </w:rPr>
              <w:t>17</w:t>
            </w:r>
          </w:p>
        </w:tc>
        <w:tc>
          <w:tcPr>
            <w:tcW w:w="1340" w:type="dxa"/>
            <w:shd w:val="clear" w:color="auto" w:fill="FFFFFF" w:themeFill="background1"/>
            <w:vAlign w:val="center"/>
          </w:tcPr>
          <w:p w14:paraId="40151BD0" w14:textId="3AB1851E" w:rsidR="000C2E7E" w:rsidRPr="001322C8" w:rsidRDefault="000C2E7E" w:rsidP="00D92A43">
            <w:pPr>
              <w:spacing w:after="160" w:line="276" w:lineRule="auto"/>
              <w:rPr>
                <w:rFonts w:ascii="Candara" w:eastAsia="Trebuchet MS" w:hAnsi="Candara" w:cs="Calibri"/>
                <w:color w:val="000000" w:themeColor="text1"/>
                <w:spacing w:val="-4"/>
                <w:sz w:val="24"/>
                <w:szCs w:val="24"/>
                <w:lang w:bidi="en-US"/>
              </w:rPr>
            </w:pPr>
            <w:r w:rsidRPr="001322C8">
              <w:rPr>
                <w:rFonts w:ascii="Candara" w:eastAsia="Trebuchet MS" w:hAnsi="Candara" w:cs="Calibri"/>
                <w:color w:val="000000" w:themeColor="text1"/>
                <w:spacing w:val="-4"/>
                <w:sz w:val="24"/>
                <w:szCs w:val="24"/>
                <w:lang w:bidi="en-US"/>
              </w:rPr>
              <w:t>3 Day</w:t>
            </w:r>
          </w:p>
        </w:tc>
        <w:tc>
          <w:tcPr>
            <w:tcW w:w="1026" w:type="dxa"/>
            <w:shd w:val="clear" w:color="auto" w:fill="FFFFFF" w:themeFill="background1"/>
          </w:tcPr>
          <w:p w14:paraId="1C9EE929" w14:textId="77777777" w:rsidR="000C2E7E" w:rsidRPr="001322C8" w:rsidRDefault="000C2E7E" w:rsidP="008E5262">
            <w:pPr>
              <w:spacing w:after="160" w:line="276" w:lineRule="auto"/>
              <w:rPr>
                <w:rFonts w:ascii="Candara" w:eastAsia="Trebuchet MS" w:hAnsi="Candara" w:cs="Calibri"/>
                <w:color w:val="000000" w:themeColor="text1"/>
                <w:spacing w:val="-4"/>
                <w:sz w:val="24"/>
                <w:szCs w:val="24"/>
                <w:lang w:bidi="en-US"/>
              </w:rPr>
            </w:pPr>
          </w:p>
        </w:tc>
        <w:tc>
          <w:tcPr>
            <w:tcW w:w="2150" w:type="dxa"/>
            <w:shd w:val="clear" w:color="auto" w:fill="FFFFFF" w:themeFill="background1"/>
            <w:vAlign w:val="center"/>
          </w:tcPr>
          <w:p w14:paraId="094A9C96" w14:textId="4DF073FF" w:rsidR="000C2E7E" w:rsidRPr="001322C8" w:rsidRDefault="000C2E7E" w:rsidP="008E5262">
            <w:pPr>
              <w:spacing w:after="160" w:line="276" w:lineRule="auto"/>
              <w:rPr>
                <w:rFonts w:ascii="Candara" w:eastAsia="Trebuchet MS" w:hAnsi="Candara" w:cs="Calibri"/>
                <w:color w:val="000000" w:themeColor="text1"/>
                <w:spacing w:val="-4"/>
                <w:sz w:val="24"/>
                <w:szCs w:val="24"/>
                <w:lang w:bidi="en-US"/>
              </w:rPr>
            </w:pPr>
          </w:p>
        </w:tc>
      </w:tr>
      <w:tr w:rsidR="005C67EC" w:rsidRPr="00351CD8" w14:paraId="0AAB43A5" w14:textId="63B2171E" w:rsidTr="006B03BC">
        <w:trPr>
          <w:trHeight w:val="607"/>
          <w:jc w:val="center"/>
        </w:trPr>
        <w:tc>
          <w:tcPr>
            <w:tcW w:w="632" w:type="dxa"/>
            <w:shd w:val="clear" w:color="auto" w:fill="FFFFFF" w:themeFill="background1"/>
            <w:vAlign w:val="center"/>
          </w:tcPr>
          <w:p w14:paraId="0F366FA0" w14:textId="77777777" w:rsidR="000C2E7E" w:rsidRPr="00351CD8" w:rsidRDefault="000C2E7E" w:rsidP="007C78FD">
            <w:pPr>
              <w:spacing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15</w:t>
            </w:r>
          </w:p>
        </w:tc>
        <w:tc>
          <w:tcPr>
            <w:tcW w:w="1867" w:type="dxa"/>
            <w:vAlign w:val="center"/>
          </w:tcPr>
          <w:p w14:paraId="36650699" w14:textId="77777777" w:rsidR="000C2E7E" w:rsidRPr="00351CD8" w:rsidRDefault="000C2E7E" w:rsidP="00D92A43">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529" w:type="dxa"/>
            <w:vAlign w:val="center"/>
          </w:tcPr>
          <w:p w14:paraId="0D659ED5" w14:textId="45329816" w:rsidR="000C2E7E" w:rsidRPr="00351CD8" w:rsidRDefault="000C2E7E" w:rsidP="00D92A43">
            <w:pPr>
              <w:spacing w:line="276" w:lineRule="auto"/>
              <w:rPr>
                <w:rFonts w:ascii="Candara" w:eastAsia="Trebuchet MS" w:hAnsi="Candara" w:cs="Calibri"/>
                <w:spacing w:val="-4"/>
                <w:sz w:val="24"/>
                <w:szCs w:val="24"/>
                <w:lang w:bidi="en-US"/>
              </w:rPr>
            </w:pPr>
            <w:r w:rsidRPr="001615AD">
              <w:rPr>
                <w:rFonts w:ascii="Candara" w:eastAsia="Trebuchet MS" w:hAnsi="Candara" w:cs="Calibri"/>
                <w:spacing w:val="-4"/>
                <w:sz w:val="24"/>
                <w:szCs w:val="24"/>
                <w:lang w:bidi="en-US"/>
              </w:rPr>
              <w:t xml:space="preserve">Provision of seventeen (17) vehicles for full day car hire services for </w:t>
            </w:r>
            <w:r w:rsidRPr="00342547">
              <w:rPr>
                <w:rFonts w:ascii="Candara" w:eastAsia="Trebuchet MS" w:hAnsi="Candara" w:cs="Calibri"/>
                <w:spacing w:val="-4"/>
                <w:sz w:val="24"/>
                <w:szCs w:val="24"/>
                <w:lang w:bidi="en-US"/>
              </w:rPr>
              <w:t>Orientation of Town Announcers</w:t>
            </w:r>
            <w:r>
              <w:rPr>
                <w:rFonts w:ascii="Candara" w:eastAsia="Trebuchet MS" w:hAnsi="Candara" w:cs="Calibri"/>
                <w:spacing w:val="-4"/>
                <w:sz w:val="24"/>
                <w:szCs w:val="24"/>
                <w:lang w:bidi="en-US"/>
              </w:rPr>
              <w:t xml:space="preserve"> </w:t>
            </w:r>
            <w:r w:rsidR="005C5EBE">
              <w:rPr>
                <w:rFonts w:ascii="Candara" w:eastAsia="Trebuchet MS" w:hAnsi="Candara" w:cs="Calibri"/>
                <w:spacing w:val="-4"/>
                <w:sz w:val="24"/>
                <w:szCs w:val="24"/>
                <w:lang w:bidi="en-US"/>
              </w:rPr>
              <w:t xml:space="preserve">from Damaturu </w:t>
            </w:r>
            <w:r w:rsidRPr="001615AD">
              <w:rPr>
                <w:rFonts w:ascii="Candara" w:eastAsia="Trebuchet MS" w:hAnsi="Candara" w:cs="Calibri"/>
                <w:spacing w:val="-4"/>
                <w:sz w:val="24"/>
                <w:szCs w:val="24"/>
                <w:lang w:bidi="en-US"/>
              </w:rPr>
              <w:t xml:space="preserve">to the seventeen LGAs of </w:t>
            </w:r>
            <w:proofErr w:type="gramStart"/>
            <w:r w:rsidRPr="001615AD">
              <w:rPr>
                <w:rFonts w:ascii="Candara" w:eastAsia="Trebuchet MS" w:hAnsi="Candara" w:cs="Calibri"/>
                <w:spacing w:val="-4"/>
                <w:sz w:val="24"/>
                <w:szCs w:val="24"/>
                <w:lang w:bidi="en-US"/>
              </w:rPr>
              <w:t>Yobe  State</w:t>
            </w:r>
            <w:proofErr w:type="gramEnd"/>
            <w:r w:rsidRPr="001615AD">
              <w:rPr>
                <w:rFonts w:ascii="Candara" w:eastAsia="Trebuchet MS" w:hAnsi="Candara" w:cs="Calibri"/>
                <w:spacing w:val="-4"/>
                <w:sz w:val="24"/>
                <w:szCs w:val="24"/>
                <w:lang w:bidi="en-US"/>
              </w:rPr>
              <w:t xml:space="preserve"> for Monitors (CTAT/NMEP/MC Staff)</w:t>
            </w:r>
          </w:p>
        </w:tc>
        <w:tc>
          <w:tcPr>
            <w:tcW w:w="1224" w:type="dxa"/>
            <w:shd w:val="clear" w:color="auto" w:fill="FFFFFF" w:themeFill="background1"/>
            <w:vAlign w:val="center"/>
          </w:tcPr>
          <w:p w14:paraId="0E8B0FF3" w14:textId="4C566647" w:rsidR="000C2E7E" w:rsidRPr="00351CD8" w:rsidRDefault="000C2E7E" w:rsidP="00D92A43">
            <w:pPr>
              <w:spacing w:after="160"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w:t>
            </w:r>
            <w:r>
              <w:rPr>
                <w:rFonts w:ascii="Candara" w:eastAsia="Trebuchet MS" w:hAnsi="Candara" w:cs="Calibri"/>
                <w:spacing w:val="-4"/>
                <w:sz w:val="24"/>
                <w:szCs w:val="24"/>
                <w:lang w:bidi="en-US"/>
              </w:rPr>
              <w:t>7</w:t>
            </w:r>
          </w:p>
        </w:tc>
        <w:tc>
          <w:tcPr>
            <w:tcW w:w="1340" w:type="dxa"/>
            <w:shd w:val="clear" w:color="auto" w:fill="FFFFFF" w:themeFill="background1"/>
            <w:vAlign w:val="center"/>
          </w:tcPr>
          <w:p w14:paraId="07EF8418" w14:textId="77777777" w:rsidR="000C2E7E" w:rsidRPr="00351CD8" w:rsidRDefault="000C2E7E" w:rsidP="00D92A43">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 Day</w:t>
            </w:r>
          </w:p>
        </w:tc>
        <w:tc>
          <w:tcPr>
            <w:tcW w:w="1026" w:type="dxa"/>
            <w:shd w:val="clear" w:color="auto" w:fill="FFFFFF" w:themeFill="background1"/>
          </w:tcPr>
          <w:p w14:paraId="62906BDC" w14:textId="77777777" w:rsidR="000C2E7E" w:rsidRPr="00351CD8" w:rsidRDefault="000C2E7E" w:rsidP="008E5262">
            <w:pPr>
              <w:spacing w:after="160" w:line="276" w:lineRule="auto"/>
              <w:rPr>
                <w:rFonts w:ascii="Candara" w:eastAsia="Trebuchet MS" w:hAnsi="Candara" w:cs="Calibri"/>
                <w:spacing w:val="-4"/>
                <w:sz w:val="24"/>
                <w:szCs w:val="24"/>
                <w:lang w:bidi="en-US"/>
              </w:rPr>
            </w:pPr>
          </w:p>
        </w:tc>
        <w:tc>
          <w:tcPr>
            <w:tcW w:w="2150" w:type="dxa"/>
            <w:shd w:val="clear" w:color="auto" w:fill="FFFFFF" w:themeFill="background1"/>
            <w:vAlign w:val="center"/>
          </w:tcPr>
          <w:p w14:paraId="422DD681" w14:textId="17639679" w:rsidR="000C2E7E" w:rsidRPr="00351CD8" w:rsidRDefault="000C2E7E" w:rsidP="008E5262">
            <w:pPr>
              <w:spacing w:after="160" w:line="276" w:lineRule="auto"/>
              <w:rPr>
                <w:rFonts w:ascii="Candara" w:eastAsia="Trebuchet MS" w:hAnsi="Candara" w:cs="Calibri"/>
                <w:spacing w:val="-4"/>
                <w:sz w:val="24"/>
                <w:szCs w:val="24"/>
                <w:lang w:bidi="en-US"/>
              </w:rPr>
            </w:pPr>
          </w:p>
        </w:tc>
      </w:tr>
      <w:tr w:rsidR="005C67EC" w:rsidRPr="00351CD8" w14:paraId="0CFF1AF6" w14:textId="00BFD576" w:rsidTr="006B03BC">
        <w:trPr>
          <w:trHeight w:val="607"/>
          <w:jc w:val="center"/>
        </w:trPr>
        <w:tc>
          <w:tcPr>
            <w:tcW w:w="632" w:type="dxa"/>
            <w:shd w:val="clear" w:color="auto" w:fill="FFFFFF" w:themeFill="background1"/>
            <w:vAlign w:val="center"/>
          </w:tcPr>
          <w:p w14:paraId="674EC9E3" w14:textId="77777777" w:rsidR="000C2E7E" w:rsidRPr="00351CD8" w:rsidRDefault="000C2E7E" w:rsidP="007C78FD">
            <w:pPr>
              <w:spacing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lastRenderedPageBreak/>
              <w:t>16</w:t>
            </w:r>
          </w:p>
        </w:tc>
        <w:tc>
          <w:tcPr>
            <w:tcW w:w="1867" w:type="dxa"/>
            <w:vAlign w:val="center"/>
          </w:tcPr>
          <w:p w14:paraId="54A3E51A" w14:textId="77777777" w:rsidR="000C2E7E" w:rsidRPr="00351CD8" w:rsidRDefault="000C2E7E" w:rsidP="00D92A43">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529" w:type="dxa"/>
            <w:vAlign w:val="center"/>
          </w:tcPr>
          <w:p w14:paraId="2A69743C" w14:textId="34C9F767" w:rsidR="000C2E7E" w:rsidRPr="00351CD8" w:rsidRDefault="000C2E7E" w:rsidP="00D92A43">
            <w:pPr>
              <w:spacing w:line="276" w:lineRule="auto"/>
              <w:rPr>
                <w:rFonts w:ascii="Candara" w:eastAsia="Trebuchet MS" w:hAnsi="Candara" w:cs="Calibri"/>
                <w:spacing w:val="-4"/>
                <w:sz w:val="24"/>
                <w:szCs w:val="24"/>
                <w:lang w:bidi="en-US"/>
              </w:rPr>
            </w:pPr>
            <w:r w:rsidRPr="001615AD">
              <w:rPr>
                <w:rFonts w:ascii="Candara" w:eastAsia="Trebuchet MS" w:hAnsi="Candara" w:cs="Calibri"/>
                <w:spacing w:val="-4"/>
                <w:sz w:val="24"/>
                <w:szCs w:val="24"/>
                <w:lang w:bidi="en-US"/>
              </w:rPr>
              <w:t xml:space="preserve">Provision of seventeen (17) vehicles for full day car hire services for </w:t>
            </w:r>
            <w:r w:rsidRPr="00342547">
              <w:rPr>
                <w:rFonts w:ascii="Candara" w:eastAsia="Trebuchet MS" w:hAnsi="Candara" w:cs="Calibri"/>
                <w:spacing w:val="-4"/>
                <w:sz w:val="24"/>
                <w:szCs w:val="24"/>
                <w:lang w:bidi="en-US"/>
              </w:rPr>
              <w:t>Training of distribution hub supervisors on ITN logistics</w:t>
            </w:r>
            <w:r>
              <w:rPr>
                <w:rFonts w:ascii="Candara" w:eastAsia="Trebuchet MS" w:hAnsi="Candara" w:cs="Calibri"/>
                <w:spacing w:val="-4"/>
                <w:sz w:val="24"/>
                <w:szCs w:val="24"/>
                <w:lang w:bidi="en-US"/>
              </w:rPr>
              <w:t xml:space="preserve"> </w:t>
            </w:r>
            <w:r w:rsidR="005C5EBE">
              <w:rPr>
                <w:rFonts w:ascii="Candara" w:eastAsia="Trebuchet MS" w:hAnsi="Candara" w:cs="Calibri"/>
                <w:spacing w:val="-4"/>
                <w:sz w:val="24"/>
                <w:szCs w:val="24"/>
                <w:lang w:bidi="en-US"/>
              </w:rPr>
              <w:t xml:space="preserve">from Damaturu </w:t>
            </w:r>
            <w:r w:rsidRPr="001615AD">
              <w:rPr>
                <w:rFonts w:ascii="Candara" w:eastAsia="Trebuchet MS" w:hAnsi="Candara" w:cs="Calibri"/>
                <w:spacing w:val="-4"/>
                <w:sz w:val="24"/>
                <w:szCs w:val="24"/>
                <w:lang w:bidi="en-US"/>
              </w:rPr>
              <w:t>to the seventeen LGAs of Yobe State for Monitors (CTAT/NMEP/MC Staff)</w:t>
            </w:r>
          </w:p>
        </w:tc>
        <w:tc>
          <w:tcPr>
            <w:tcW w:w="1224" w:type="dxa"/>
            <w:shd w:val="clear" w:color="auto" w:fill="FFFFFF" w:themeFill="background1"/>
            <w:vAlign w:val="center"/>
          </w:tcPr>
          <w:p w14:paraId="2A9CF1F9" w14:textId="46DC54E8" w:rsidR="000C2E7E" w:rsidRPr="00351CD8" w:rsidRDefault="000C2E7E" w:rsidP="00D92A43">
            <w:pPr>
              <w:spacing w:after="160" w:line="276" w:lineRule="auto"/>
              <w:jc w:val="center"/>
              <w:rPr>
                <w:rFonts w:ascii="Candara" w:eastAsia="Trebuchet MS" w:hAnsi="Candara" w:cs="Calibri"/>
                <w:spacing w:val="-4"/>
                <w:sz w:val="24"/>
                <w:szCs w:val="24"/>
                <w:lang w:bidi="en-US"/>
              </w:rPr>
            </w:pPr>
            <w:r>
              <w:rPr>
                <w:rFonts w:ascii="Candara" w:eastAsia="Trebuchet MS" w:hAnsi="Candara" w:cs="Calibri"/>
                <w:spacing w:val="-4"/>
                <w:sz w:val="24"/>
                <w:szCs w:val="24"/>
                <w:lang w:bidi="en-US"/>
              </w:rPr>
              <w:t>17</w:t>
            </w:r>
          </w:p>
        </w:tc>
        <w:tc>
          <w:tcPr>
            <w:tcW w:w="1340" w:type="dxa"/>
            <w:shd w:val="clear" w:color="auto" w:fill="FFFFFF" w:themeFill="background1"/>
            <w:vAlign w:val="center"/>
          </w:tcPr>
          <w:p w14:paraId="61FB9E91" w14:textId="02E162FA" w:rsidR="000C2E7E" w:rsidRPr="00351CD8" w:rsidRDefault="000C2E7E" w:rsidP="00D92A43">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2</w:t>
            </w:r>
            <w:r w:rsidRPr="00351CD8">
              <w:rPr>
                <w:rFonts w:ascii="Candara" w:eastAsia="Trebuchet MS" w:hAnsi="Candara" w:cs="Calibri"/>
                <w:spacing w:val="-4"/>
                <w:sz w:val="24"/>
                <w:szCs w:val="24"/>
                <w:lang w:bidi="en-US"/>
              </w:rPr>
              <w:t xml:space="preserve"> Day</w:t>
            </w:r>
            <w:r>
              <w:rPr>
                <w:rFonts w:ascii="Candara" w:eastAsia="Trebuchet MS" w:hAnsi="Candara" w:cs="Calibri"/>
                <w:spacing w:val="-4"/>
                <w:sz w:val="24"/>
                <w:szCs w:val="24"/>
                <w:lang w:bidi="en-US"/>
              </w:rPr>
              <w:t>s</w:t>
            </w:r>
          </w:p>
        </w:tc>
        <w:tc>
          <w:tcPr>
            <w:tcW w:w="1026" w:type="dxa"/>
            <w:shd w:val="clear" w:color="auto" w:fill="FFFFFF" w:themeFill="background1"/>
          </w:tcPr>
          <w:p w14:paraId="1F3ADA62" w14:textId="77777777" w:rsidR="000C2E7E" w:rsidRPr="00351CD8" w:rsidRDefault="000C2E7E" w:rsidP="008E5262">
            <w:pPr>
              <w:spacing w:after="160" w:line="276" w:lineRule="auto"/>
              <w:rPr>
                <w:rFonts w:ascii="Candara" w:eastAsia="Trebuchet MS" w:hAnsi="Candara" w:cs="Calibri"/>
                <w:spacing w:val="-4"/>
                <w:sz w:val="24"/>
                <w:szCs w:val="24"/>
                <w:lang w:bidi="en-US"/>
              </w:rPr>
            </w:pPr>
          </w:p>
        </w:tc>
        <w:tc>
          <w:tcPr>
            <w:tcW w:w="2150" w:type="dxa"/>
            <w:shd w:val="clear" w:color="auto" w:fill="FFFFFF" w:themeFill="background1"/>
            <w:vAlign w:val="center"/>
          </w:tcPr>
          <w:p w14:paraId="5A6CBD92" w14:textId="5986B0D6" w:rsidR="000C2E7E" w:rsidRPr="00351CD8" w:rsidRDefault="000C2E7E" w:rsidP="008E5262">
            <w:pPr>
              <w:spacing w:after="160" w:line="276" w:lineRule="auto"/>
              <w:rPr>
                <w:rFonts w:ascii="Candara" w:eastAsia="Trebuchet MS" w:hAnsi="Candara" w:cs="Calibri"/>
                <w:spacing w:val="-4"/>
                <w:sz w:val="24"/>
                <w:szCs w:val="24"/>
                <w:lang w:bidi="en-US"/>
              </w:rPr>
            </w:pPr>
          </w:p>
        </w:tc>
      </w:tr>
      <w:tr w:rsidR="005C67EC" w:rsidRPr="00351CD8" w14:paraId="20F1C218" w14:textId="432B3CB3" w:rsidTr="006B03BC">
        <w:trPr>
          <w:trHeight w:val="607"/>
          <w:jc w:val="center"/>
        </w:trPr>
        <w:tc>
          <w:tcPr>
            <w:tcW w:w="632" w:type="dxa"/>
            <w:shd w:val="clear" w:color="auto" w:fill="FFFFFF" w:themeFill="background1"/>
            <w:vAlign w:val="center"/>
          </w:tcPr>
          <w:p w14:paraId="31BA13A1" w14:textId="77777777" w:rsidR="000C2E7E" w:rsidRPr="00351CD8" w:rsidRDefault="000C2E7E" w:rsidP="007C78FD">
            <w:pPr>
              <w:spacing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17</w:t>
            </w:r>
          </w:p>
        </w:tc>
        <w:tc>
          <w:tcPr>
            <w:tcW w:w="1867" w:type="dxa"/>
            <w:vAlign w:val="center"/>
          </w:tcPr>
          <w:p w14:paraId="4A8FCD2C" w14:textId="77777777" w:rsidR="000C2E7E" w:rsidRPr="00351CD8" w:rsidRDefault="000C2E7E" w:rsidP="00D92A43">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529" w:type="dxa"/>
            <w:shd w:val="clear" w:color="auto" w:fill="FFFFFF"/>
            <w:vAlign w:val="center"/>
          </w:tcPr>
          <w:p w14:paraId="09BEE7FB" w14:textId="41EB5FD6" w:rsidR="000C2E7E" w:rsidRPr="00351CD8" w:rsidRDefault="000C2E7E" w:rsidP="00D92A43">
            <w:pPr>
              <w:rPr>
                <w:rFonts w:ascii="Candara" w:hAnsi="Candara" w:cs="Calibri"/>
                <w:sz w:val="24"/>
                <w:szCs w:val="24"/>
                <w:lang w:val="en-US"/>
              </w:rPr>
            </w:pPr>
            <w:r w:rsidRPr="001615AD">
              <w:rPr>
                <w:rFonts w:ascii="Candara" w:hAnsi="Candara" w:cs="Calibri"/>
                <w:sz w:val="24"/>
                <w:szCs w:val="24"/>
              </w:rPr>
              <w:t xml:space="preserve">Provision of seventeen (17) vehicles for full day car hire services for </w:t>
            </w:r>
            <w:r w:rsidRPr="00342547">
              <w:rPr>
                <w:rFonts w:ascii="Candara" w:hAnsi="Candara" w:cs="Calibri"/>
                <w:sz w:val="24"/>
                <w:szCs w:val="24"/>
              </w:rPr>
              <w:t xml:space="preserve">Training of household registration/ITN distribution </w:t>
            </w:r>
            <w:proofErr w:type="gramStart"/>
            <w:r w:rsidRPr="00342547">
              <w:rPr>
                <w:rFonts w:ascii="Candara" w:hAnsi="Candara" w:cs="Calibri"/>
                <w:sz w:val="24"/>
                <w:szCs w:val="24"/>
              </w:rPr>
              <w:t>teams  (</w:t>
            </w:r>
            <w:proofErr w:type="gramEnd"/>
            <w:r w:rsidRPr="00342547">
              <w:rPr>
                <w:rFonts w:ascii="Candara" w:hAnsi="Candara" w:cs="Calibri"/>
                <w:sz w:val="24"/>
                <w:szCs w:val="24"/>
              </w:rPr>
              <w:t>2 sets of 2 days training)</w:t>
            </w:r>
            <w:r w:rsidR="005C5EBE">
              <w:rPr>
                <w:rFonts w:ascii="Candara" w:hAnsi="Candara" w:cs="Calibri"/>
                <w:sz w:val="24"/>
                <w:szCs w:val="24"/>
              </w:rPr>
              <w:t xml:space="preserve"> from Damaturu</w:t>
            </w:r>
            <w:r w:rsidRPr="001615AD">
              <w:rPr>
                <w:rFonts w:ascii="Candara" w:hAnsi="Candara" w:cs="Calibri"/>
                <w:sz w:val="24"/>
                <w:szCs w:val="24"/>
              </w:rPr>
              <w:t xml:space="preserve"> to the </w:t>
            </w:r>
            <w:r w:rsidR="005C67EC">
              <w:rPr>
                <w:rFonts w:ascii="Candara" w:hAnsi="Candara" w:cs="Calibri"/>
                <w:sz w:val="24"/>
                <w:szCs w:val="24"/>
              </w:rPr>
              <w:t xml:space="preserve">Wards /Settlement to </w:t>
            </w:r>
            <w:r w:rsidRPr="001615AD">
              <w:rPr>
                <w:rFonts w:ascii="Candara" w:hAnsi="Candara" w:cs="Calibri"/>
                <w:sz w:val="24"/>
                <w:szCs w:val="24"/>
              </w:rPr>
              <w:t>seventeen LGAs of Yobe  State for Monitors (CTAT/NMEP/MC Staff)</w:t>
            </w:r>
          </w:p>
        </w:tc>
        <w:tc>
          <w:tcPr>
            <w:tcW w:w="1224" w:type="dxa"/>
            <w:shd w:val="clear" w:color="auto" w:fill="FFFFFF" w:themeFill="background1"/>
            <w:vAlign w:val="center"/>
          </w:tcPr>
          <w:p w14:paraId="7BD6373C" w14:textId="3405CC75" w:rsidR="000C2E7E" w:rsidRPr="00351CD8" w:rsidRDefault="000C2E7E" w:rsidP="00D92A43">
            <w:pPr>
              <w:spacing w:after="160" w:line="276" w:lineRule="auto"/>
              <w:jc w:val="center"/>
              <w:rPr>
                <w:rFonts w:ascii="Candara" w:eastAsia="Trebuchet MS" w:hAnsi="Candara" w:cs="Calibri"/>
                <w:spacing w:val="-4"/>
                <w:sz w:val="24"/>
                <w:szCs w:val="24"/>
                <w:lang w:bidi="en-US"/>
              </w:rPr>
            </w:pPr>
            <w:r>
              <w:rPr>
                <w:rFonts w:ascii="Candara" w:eastAsia="Trebuchet MS" w:hAnsi="Candara" w:cs="Calibri"/>
                <w:spacing w:val="-4"/>
                <w:sz w:val="24"/>
                <w:szCs w:val="24"/>
                <w:lang w:bidi="en-US"/>
              </w:rPr>
              <w:t>17</w:t>
            </w:r>
          </w:p>
        </w:tc>
        <w:tc>
          <w:tcPr>
            <w:tcW w:w="1340" w:type="dxa"/>
            <w:shd w:val="clear" w:color="auto" w:fill="FFFFFF" w:themeFill="background1"/>
            <w:vAlign w:val="center"/>
          </w:tcPr>
          <w:p w14:paraId="6411FBB2" w14:textId="47FBF421" w:rsidR="000C2E7E" w:rsidRPr="00351CD8" w:rsidRDefault="000C2E7E" w:rsidP="00D92A43">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4</w:t>
            </w:r>
            <w:r w:rsidRPr="00351CD8">
              <w:rPr>
                <w:rFonts w:ascii="Candara" w:eastAsia="Trebuchet MS" w:hAnsi="Candara" w:cs="Calibri"/>
                <w:spacing w:val="-4"/>
                <w:sz w:val="24"/>
                <w:szCs w:val="24"/>
                <w:lang w:bidi="en-US"/>
              </w:rPr>
              <w:t xml:space="preserve"> Days</w:t>
            </w:r>
          </w:p>
        </w:tc>
        <w:tc>
          <w:tcPr>
            <w:tcW w:w="1026" w:type="dxa"/>
            <w:shd w:val="clear" w:color="auto" w:fill="FFFFFF" w:themeFill="background1"/>
          </w:tcPr>
          <w:p w14:paraId="27EC579D" w14:textId="77777777" w:rsidR="000C2E7E" w:rsidRPr="00351CD8" w:rsidRDefault="000C2E7E" w:rsidP="008E5262">
            <w:pPr>
              <w:spacing w:after="160" w:line="276" w:lineRule="auto"/>
              <w:rPr>
                <w:rFonts w:ascii="Candara" w:eastAsia="Trebuchet MS" w:hAnsi="Candara" w:cs="Calibri"/>
                <w:spacing w:val="-4"/>
                <w:sz w:val="24"/>
                <w:szCs w:val="24"/>
                <w:lang w:bidi="en-US"/>
              </w:rPr>
            </w:pPr>
          </w:p>
        </w:tc>
        <w:tc>
          <w:tcPr>
            <w:tcW w:w="2150" w:type="dxa"/>
            <w:shd w:val="clear" w:color="auto" w:fill="FFFFFF" w:themeFill="background1"/>
            <w:vAlign w:val="center"/>
          </w:tcPr>
          <w:p w14:paraId="6CC4878D" w14:textId="2FD8B6DF" w:rsidR="000C2E7E" w:rsidRPr="00351CD8" w:rsidRDefault="000C2E7E" w:rsidP="008E5262">
            <w:pPr>
              <w:spacing w:after="160" w:line="276" w:lineRule="auto"/>
              <w:rPr>
                <w:rFonts w:ascii="Candara" w:eastAsia="Trebuchet MS" w:hAnsi="Candara" w:cs="Calibri"/>
                <w:spacing w:val="-4"/>
                <w:sz w:val="24"/>
                <w:szCs w:val="24"/>
                <w:lang w:bidi="en-US"/>
              </w:rPr>
            </w:pPr>
          </w:p>
        </w:tc>
      </w:tr>
      <w:tr w:rsidR="005C67EC" w:rsidRPr="00351CD8" w14:paraId="161C65E3" w14:textId="51CABC99" w:rsidTr="006B03BC">
        <w:trPr>
          <w:trHeight w:val="607"/>
          <w:jc w:val="center"/>
        </w:trPr>
        <w:tc>
          <w:tcPr>
            <w:tcW w:w="632" w:type="dxa"/>
            <w:shd w:val="clear" w:color="auto" w:fill="FFFFFF" w:themeFill="background1"/>
            <w:vAlign w:val="center"/>
          </w:tcPr>
          <w:p w14:paraId="75AFD1CE" w14:textId="77777777" w:rsidR="000C2E7E" w:rsidRPr="00351CD8" w:rsidRDefault="000C2E7E" w:rsidP="007C78FD">
            <w:pPr>
              <w:spacing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18</w:t>
            </w:r>
          </w:p>
        </w:tc>
        <w:tc>
          <w:tcPr>
            <w:tcW w:w="1867" w:type="dxa"/>
            <w:vAlign w:val="center"/>
          </w:tcPr>
          <w:p w14:paraId="7510C9CA" w14:textId="77777777" w:rsidR="000C2E7E" w:rsidRPr="00351CD8" w:rsidRDefault="000C2E7E" w:rsidP="00D92A43">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529" w:type="dxa"/>
            <w:shd w:val="clear" w:color="auto" w:fill="FFFFFF"/>
            <w:vAlign w:val="center"/>
          </w:tcPr>
          <w:p w14:paraId="201A3143" w14:textId="3D033A20" w:rsidR="000C2E7E" w:rsidRPr="00351CD8" w:rsidRDefault="000C2E7E" w:rsidP="00D92A43">
            <w:pPr>
              <w:rPr>
                <w:rFonts w:ascii="Candara" w:hAnsi="Candara" w:cs="Calibri"/>
                <w:sz w:val="24"/>
                <w:szCs w:val="24"/>
                <w:lang w:val="en-US"/>
              </w:rPr>
            </w:pPr>
            <w:r w:rsidRPr="001615AD">
              <w:rPr>
                <w:rFonts w:ascii="Candara" w:hAnsi="Candara" w:cs="Calibri"/>
                <w:sz w:val="24"/>
                <w:szCs w:val="24"/>
              </w:rPr>
              <w:t xml:space="preserve">Provision of seventeen (17) vehicles for full day car hire services for </w:t>
            </w:r>
            <w:r w:rsidRPr="008D31C7">
              <w:rPr>
                <w:rFonts w:ascii="Candara" w:hAnsi="Candara" w:cs="Calibri"/>
                <w:sz w:val="24"/>
                <w:szCs w:val="24"/>
              </w:rPr>
              <w:t>Orientation of distribution team security</w:t>
            </w:r>
            <w:r w:rsidRPr="001615AD">
              <w:rPr>
                <w:rFonts w:ascii="Candara" w:hAnsi="Candara" w:cs="Calibri"/>
                <w:sz w:val="24"/>
                <w:szCs w:val="24"/>
              </w:rPr>
              <w:t xml:space="preserve"> </w:t>
            </w:r>
            <w:r w:rsidR="005C5EBE">
              <w:rPr>
                <w:rFonts w:ascii="Candara" w:hAnsi="Candara" w:cs="Calibri"/>
                <w:sz w:val="24"/>
                <w:szCs w:val="24"/>
              </w:rPr>
              <w:t xml:space="preserve">from Damaturu </w:t>
            </w:r>
            <w:r w:rsidRPr="001615AD">
              <w:rPr>
                <w:rFonts w:ascii="Candara" w:hAnsi="Candara" w:cs="Calibri"/>
                <w:sz w:val="24"/>
                <w:szCs w:val="24"/>
              </w:rPr>
              <w:t xml:space="preserve">to the </w:t>
            </w:r>
            <w:r w:rsidR="005C67EC">
              <w:rPr>
                <w:rFonts w:ascii="Candara" w:hAnsi="Candara" w:cs="Calibri"/>
                <w:sz w:val="24"/>
                <w:szCs w:val="24"/>
              </w:rPr>
              <w:t xml:space="preserve">Wards/Settlement </w:t>
            </w:r>
            <w:r w:rsidRPr="001615AD">
              <w:rPr>
                <w:rFonts w:ascii="Candara" w:hAnsi="Candara" w:cs="Calibri"/>
                <w:sz w:val="24"/>
                <w:szCs w:val="24"/>
              </w:rPr>
              <w:t>seventeen LGAs of Yobe</w:t>
            </w:r>
            <w:r>
              <w:rPr>
                <w:rFonts w:ascii="Candara" w:hAnsi="Candara" w:cs="Calibri"/>
                <w:sz w:val="24"/>
                <w:szCs w:val="24"/>
              </w:rPr>
              <w:t xml:space="preserve"> </w:t>
            </w:r>
            <w:r w:rsidRPr="001615AD">
              <w:rPr>
                <w:rFonts w:ascii="Candara" w:hAnsi="Candara" w:cs="Calibri"/>
                <w:sz w:val="24"/>
                <w:szCs w:val="24"/>
              </w:rPr>
              <w:t>State for Monitors (CTAT/NMEP/MC Staff)</w:t>
            </w:r>
          </w:p>
        </w:tc>
        <w:tc>
          <w:tcPr>
            <w:tcW w:w="1224" w:type="dxa"/>
            <w:shd w:val="clear" w:color="auto" w:fill="FFFFFF" w:themeFill="background1"/>
            <w:vAlign w:val="center"/>
          </w:tcPr>
          <w:p w14:paraId="27E099F4" w14:textId="6244C96C" w:rsidR="000C2E7E" w:rsidRPr="00351CD8" w:rsidRDefault="000C2E7E" w:rsidP="00D92A43">
            <w:pPr>
              <w:spacing w:after="160" w:line="276" w:lineRule="auto"/>
              <w:jc w:val="center"/>
              <w:rPr>
                <w:rFonts w:ascii="Candara" w:eastAsia="Trebuchet MS" w:hAnsi="Candara" w:cs="Calibri"/>
                <w:spacing w:val="-4"/>
                <w:sz w:val="24"/>
                <w:szCs w:val="24"/>
                <w:lang w:bidi="en-US"/>
              </w:rPr>
            </w:pPr>
            <w:r>
              <w:rPr>
                <w:rFonts w:ascii="Candara" w:eastAsia="Trebuchet MS" w:hAnsi="Candara" w:cs="Calibri"/>
                <w:spacing w:val="-4"/>
                <w:sz w:val="24"/>
                <w:szCs w:val="24"/>
                <w:lang w:bidi="en-US"/>
              </w:rPr>
              <w:t>17</w:t>
            </w:r>
          </w:p>
        </w:tc>
        <w:tc>
          <w:tcPr>
            <w:tcW w:w="1340" w:type="dxa"/>
            <w:shd w:val="clear" w:color="auto" w:fill="FFFFFF" w:themeFill="background1"/>
            <w:vAlign w:val="center"/>
          </w:tcPr>
          <w:p w14:paraId="6E7EEB79" w14:textId="28CB4434" w:rsidR="000C2E7E" w:rsidRPr="00351CD8" w:rsidRDefault="000C2E7E" w:rsidP="00D92A43">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13</w:t>
            </w:r>
            <w:r w:rsidRPr="00351CD8">
              <w:rPr>
                <w:rFonts w:ascii="Candara" w:eastAsia="Trebuchet MS" w:hAnsi="Candara" w:cs="Calibri"/>
                <w:spacing w:val="-4"/>
                <w:sz w:val="24"/>
                <w:szCs w:val="24"/>
                <w:lang w:bidi="en-US"/>
              </w:rPr>
              <w:t xml:space="preserve"> Day</w:t>
            </w:r>
          </w:p>
        </w:tc>
        <w:tc>
          <w:tcPr>
            <w:tcW w:w="1026" w:type="dxa"/>
            <w:shd w:val="clear" w:color="auto" w:fill="FFFFFF" w:themeFill="background1"/>
          </w:tcPr>
          <w:p w14:paraId="18CD1071" w14:textId="77777777" w:rsidR="000C2E7E" w:rsidRPr="00351CD8" w:rsidRDefault="000C2E7E" w:rsidP="008E5262">
            <w:pPr>
              <w:spacing w:after="160" w:line="276" w:lineRule="auto"/>
              <w:rPr>
                <w:rFonts w:ascii="Candara" w:eastAsia="Trebuchet MS" w:hAnsi="Candara" w:cs="Calibri"/>
                <w:spacing w:val="-4"/>
                <w:sz w:val="24"/>
                <w:szCs w:val="24"/>
                <w:lang w:bidi="en-US"/>
              </w:rPr>
            </w:pPr>
          </w:p>
        </w:tc>
        <w:tc>
          <w:tcPr>
            <w:tcW w:w="2150" w:type="dxa"/>
            <w:shd w:val="clear" w:color="auto" w:fill="FFFFFF" w:themeFill="background1"/>
            <w:vAlign w:val="center"/>
          </w:tcPr>
          <w:p w14:paraId="69B219F0" w14:textId="30E9EA44" w:rsidR="000C2E7E" w:rsidRPr="00351CD8" w:rsidRDefault="000C2E7E" w:rsidP="008E5262">
            <w:pPr>
              <w:spacing w:after="160" w:line="276" w:lineRule="auto"/>
              <w:rPr>
                <w:rFonts w:ascii="Candara" w:eastAsia="Trebuchet MS" w:hAnsi="Candara" w:cs="Calibri"/>
                <w:spacing w:val="-4"/>
                <w:sz w:val="24"/>
                <w:szCs w:val="24"/>
                <w:lang w:bidi="en-US"/>
              </w:rPr>
            </w:pPr>
          </w:p>
        </w:tc>
      </w:tr>
      <w:tr w:rsidR="005C67EC" w:rsidRPr="00351CD8" w14:paraId="0ABEFFF0" w14:textId="37A3FCDA" w:rsidTr="006B03BC">
        <w:trPr>
          <w:trHeight w:val="607"/>
          <w:jc w:val="center"/>
        </w:trPr>
        <w:tc>
          <w:tcPr>
            <w:tcW w:w="632" w:type="dxa"/>
            <w:shd w:val="clear" w:color="auto" w:fill="FFFFFF" w:themeFill="background1"/>
            <w:vAlign w:val="center"/>
          </w:tcPr>
          <w:p w14:paraId="5A7D82B7" w14:textId="77777777" w:rsidR="000C2E7E" w:rsidRPr="00351CD8" w:rsidRDefault="000C2E7E" w:rsidP="007C78FD">
            <w:pPr>
              <w:spacing w:line="276" w:lineRule="auto"/>
              <w:jc w:val="center"/>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19</w:t>
            </w:r>
          </w:p>
        </w:tc>
        <w:tc>
          <w:tcPr>
            <w:tcW w:w="1867" w:type="dxa"/>
            <w:vAlign w:val="center"/>
          </w:tcPr>
          <w:p w14:paraId="1C0C8ABD" w14:textId="77777777" w:rsidR="000C2E7E" w:rsidRPr="00351CD8" w:rsidRDefault="000C2E7E" w:rsidP="00D92A43">
            <w:pPr>
              <w:spacing w:after="160" w:line="276" w:lineRule="auto"/>
              <w:rPr>
                <w:rFonts w:ascii="Candara" w:eastAsia="Trebuchet MS" w:hAnsi="Candara" w:cs="Calibri"/>
                <w:spacing w:val="-4"/>
                <w:sz w:val="24"/>
                <w:szCs w:val="24"/>
                <w:lang w:bidi="en-US"/>
              </w:rPr>
            </w:pPr>
            <w:r w:rsidRPr="00351CD8">
              <w:rPr>
                <w:rFonts w:ascii="Candara" w:eastAsia="Trebuchet MS" w:hAnsi="Candara" w:cs="Calibri"/>
                <w:spacing w:val="-4"/>
                <w:sz w:val="24"/>
                <w:szCs w:val="24"/>
                <w:lang w:bidi="en-US"/>
              </w:rPr>
              <w:t>Car Hire Service (fully air-conditioned, road worthy Saloon Car.)</w:t>
            </w:r>
          </w:p>
        </w:tc>
        <w:tc>
          <w:tcPr>
            <w:tcW w:w="2529" w:type="dxa"/>
            <w:shd w:val="clear" w:color="auto" w:fill="FFFFFF"/>
            <w:vAlign w:val="center"/>
          </w:tcPr>
          <w:p w14:paraId="2833297D" w14:textId="76262C72" w:rsidR="000C2E7E" w:rsidRPr="00351CD8" w:rsidRDefault="000C2E7E" w:rsidP="00D92A43">
            <w:pPr>
              <w:rPr>
                <w:rFonts w:ascii="Candara" w:hAnsi="Candara" w:cs="Calibri"/>
                <w:sz w:val="24"/>
                <w:szCs w:val="24"/>
                <w:lang w:val="en-US"/>
              </w:rPr>
            </w:pPr>
            <w:r w:rsidRPr="001615AD">
              <w:rPr>
                <w:rFonts w:ascii="Candara" w:hAnsi="Candara" w:cs="Calibri"/>
                <w:sz w:val="24"/>
                <w:szCs w:val="24"/>
              </w:rPr>
              <w:t xml:space="preserve">Provision of seventeen (17) vehicles for full day car hire services for </w:t>
            </w:r>
            <w:r w:rsidRPr="00391423">
              <w:rPr>
                <w:rFonts w:ascii="Candara" w:hAnsi="Candara" w:cs="Calibri"/>
                <w:sz w:val="24"/>
                <w:szCs w:val="24"/>
              </w:rPr>
              <w:t>Household Registration/ITN Distribution - Mop up</w:t>
            </w:r>
            <w:r w:rsidR="005C5EBE">
              <w:rPr>
                <w:rFonts w:ascii="Candara" w:hAnsi="Candara" w:cs="Calibri"/>
                <w:sz w:val="24"/>
                <w:szCs w:val="24"/>
              </w:rPr>
              <w:t xml:space="preserve"> from Damaturu</w:t>
            </w:r>
            <w:r>
              <w:rPr>
                <w:rFonts w:ascii="Candara" w:hAnsi="Candara" w:cs="Calibri"/>
                <w:sz w:val="24"/>
                <w:szCs w:val="24"/>
              </w:rPr>
              <w:t xml:space="preserve"> </w:t>
            </w:r>
            <w:r w:rsidRPr="001615AD">
              <w:rPr>
                <w:rFonts w:ascii="Candara" w:hAnsi="Candara" w:cs="Calibri"/>
                <w:sz w:val="24"/>
                <w:szCs w:val="24"/>
              </w:rPr>
              <w:t xml:space="preserve">to the </w:t>
            </w:r>
            <w:r w:rsidR="005C67EC">
              <w:rPr>
                <w:rFonts w:ascii="Candara" w:hAnsi="Candara" w:cs="Calibri"/>
                <w:sz w:val="24"/>
                <w:szCs w:val="24"/>
              </w:rPr>
              <w:t xml:space="preserve">Wards/Settlement </w:t>
            </w:r>
            <w:r w:rsidRPr="001615AD">
              <w:rPr>
                <w:rFonts w:ascii="Candara" w:hAnsi="Candara" w:cs="Calibri"/>
                <w:sz w:val="24"/>
                <w:szCs w:val="24"/>
              </w:rPr>
              <w:t xml:space="preserve">seventeen LGAs of </w:t>
            </w:r>
            <w:r w:rsidRPr="001615AD">
              <w:rPr>
                <w:rFonts w:ascii="Candara" w:hAnsi="Candara" w:cs="Calibri"/>
                <w:sz w:val="24"/>
                <w:szCs w:val="24"/>
              </w:rPr>
              <w:lastRenderedPageBreak/>
              <w:t>Yobe</w:t>
            </w:r>
            <w:r w:rsidR="006B03BC">
              <w:rPr>
                <w:rFonts w:ascii="Candara" w:hAnsi="Candara" w:cs="Calibri"/>
                <w:sz w:val="24"/>
                <w:szCs w:val="24"/>
              </w:rPr>
              <w:t xml:space="preserve"> </w:t>
            </w:r>
            <w:r w:rsidRPr="001615AD">
              <w:rPr>
                <w:rFonts w:ascii="Candara" w:hAnsi="Candara" w:cs="Calibri"/>
                <w:sz w:val="24"/>
                <w:szCs w:val="24"/>
              </w:rPr>
              <w:t>State for Monitors (CTAT/NMEP/MC Staff)</w:t>
            </w:r>
          </w:p>
        </w:tc>
        <w:tc>
          <w:tcPr>
            <w:tcW w:w="1224" w:type="dxa"/>
            <w:shd w:val="clear" w:color="auto" w:fill="FFFFFF" w:themeFill="background1"/>
            <w:vAlign w:val="center"/>
          </w:tcPr>
          <w:p w14:paraId="4DCB560F" w14:textId="45016197" w:rsidR="000C2E7E" w:rsidRPr="00351CD8" w:rsidRDefault="000C2E7E" w:rsidP="00D92A43">
            <w:pPr>
              <w:spacing w:after="160" w:line="276" w:lineRule="auto"/>
              <w:jc w:val="center"/>
              <w:rPr>
                <w:rFonts w:ascii="Candara" w:eastAsia="Trebuchet MS" w:hAnsi="Candara" w:cs="Calibri"/>
                <w:spacing w:val="-4"/>
                <w:sz w:val="24"/>
                <w:szCs w:val="24"/>
                <w:lang w:bidi="en-US"/>
              </w:rPr>
            </w:pPr>
            <w:r>
              <w:rPr>
                <w:rFonts w:ascii="Candara" w:eastAsia="Trebuchet MS" w:hAnsi="Candara" w:cs="Calibri"/>
                <w:spacing w:val="-4"/>
                <w:sz w:val="24"/>
                <w:szCs w:val="24"/>
                <w:lang w:bidi="en-US"/>
              </w:rPr>
              <w:lastRenderedPageBreak/>
              <w:t>17</w:t>
            </w:r>
          </w:p>
        </w:tc>
        <w:tc>
          <w:tcPr>
            <w:tcW w:w="1340" w:type="dxa"/>
            <w:shd w:val="clear" w:color="auto" w:fill="FFFFFF" w:themeFill="background1"/>
            <w:vAlign w:val="center"/>
          </w:tcPr>
          <w:p w14:paraId="0CB15964" w14:textId="46D0ACA1" w:rsidR="000C2E7E" w:rsidRPr="00351CD8" w:rsidRDefault="000C2E7E" w:rsidP="00D92A43">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 xml:space="preserve">2 </w:t>
            </w:r>
            <w:r w:rsidRPr="00351CD8">
              <w:rPr>
                <w:rFonts w:ascii="Candara" w:eastAsia="Trebuchet MS" w:hAnsi="Candara" w:cs="Calibri"/>
                <w:spacing w:val="-4"/>
                <w:sz w:val="24"/>
                <w:szCs w:val="24"/>
                <w:lang w:bidi="en-US"/>
              </w:rPr>
              <w:t>Day</w:t>
            </w:r>
          </w:p>
        </w:tc>
        <w:tc>
          <w:tcPr>
            <w:tcW w:w="1026" w:type="dxa"/>
            <w:shd w:val="clear" w:color="auto" w:fill="FFFFFF" w:themeFill="background1"/>
          </w:tcPr>
          <w:p w14:paraId="2A188754" w14:textId="77777777" w:rsidR="000C2E7E" w:rsidRPr="00351CD8" w:rsidRDefault="000C2E7E" w:rsidP="008E5262">
            <w:pPr>
              <w:spacing w:after="160" w:line="276" w:lineRule="auto"/>
              <w:rPr>
                <w:rFonts w:ascii="Candara" w:eastAsia="Trebuchet MS" w:hAnsi="Candara" w:cs="Calibri"/>
                <w:spacing w:val="-4"/>
                <w:sz w:val="24"/>
                <w:szCs w:val="24"/>
                <w:lang w:bidi="en-US"/>
              </w:rPr>
            </w:pPr>
          </w:p>
        </w:tc>
        <w:tc>
          <w:tcPr>
            <w:tcW w:w="2150" w:type="dxa"/>
            <w:shd w:val="clear" w:color="auto" w:fill="FFFFFF" w:themeFill="background1"/>
            <w:vAlign w:val="center"/>
          </w:tcPr>
          <w:p w14:paraId="2927FB3B" w14:textId="0DFC7B72" w:rsidR="000C2E7E" w:rsidRPr="00351CD8" w:rsidRDefault="000C2E7E" w:rsidP="008E5262">
            <w:pPr>
              <w:spacing w:after="160" w:line="276" w:lineRule="auto"/>
              <w:rPr>
                <w:rFonts w:ascii="Candara" w:eastAsia="Trebuchet MS" w:hAnsi="Candara" w:cs="Calibri"/>
                <w:spacing w:val="-4"/>
                <w:sz w:val="24"/>
                <w:szCs w:val="24"/>
                <w:lang w:bidi="en-US"/>
              </w:rPr>
            </w:pPr>
          </w:p>
        </w:tc>
      </w:tr>
      <w:tr w:rsidR="005C67EC" w:rsidRPr="00351CD8" w14:paraId="322C2953" w14:textId="51631C58" w:rsidTr="006B03BC">
        <w:trPr>
          <w:trHeight w:val="607"/>
          <w:jc w:val="center"/>
        </w:trPr>
        <w:tc>
          <w:tcPr>
            <w:tcW w:w="632" w:type="dxa"/>
            <w:shd w:val="clear" w:color="auto" w:fill="FFFFFF" w:themeFill="background1"/>
            <w:vAlign w:val="center"/>
          </w:tcPr>
          <w:p w14:paraId="49A706BE" w14:textId="4236697A" w:rsidR="000C2E7E" w:rsidRPr="00351CD8" w:rsidRDefault="000C2E7E" w:rsidP="007C78FD">
            <w:pPr>
              <w:spacing w:line="276" w:lineRule="auto"/>
              <w:jc w:val="center"/>
              <w:rPr>
                <w:rFonts w:ascii="Candara" w:eastAsia="Trebuchet MS" w:hAnsi="Candara" w:cs="Calibri"/>
                <w:spacing w:val="-4"/>
                <w:sz w:val="24"/>
                <w:szCs w:val="24"/>
                <w:lang w:bidi="en-US"/>
              </w:rPr>
            </w:pPr>
            <w:r>
              <w:rPr>
                <w:rFonts w:ascii="Candara" w:eastAsia="Trebuchet MS" w:hAnsi="Candara" w:cs="Calibri"/>
                <w:spacing w:val="-4"/>
                <w:sz w:val="24"/>
                <w:szCs w:val="24"/>
                <w:lang w:bidi="en-US"/>
              </w:rPr>
              <w:t>20</w:t>
            </w:r>
          </w:p>
        </w:tc>
        <w:tc>
          <w:tcPr>
            <w:tcW w:w="1867" w:type="dxa"/>
            <w:vAlign w:val="center"/>
          </w:tcPr>
          <w:p w14:paraId="27BA862F" w14:textId="6AC335F1" w:rsidR="000C2E7E" w:rsidRPr="00351CD8" w:rsidRDefault="000C2E7E" w:rsidP="00D92A43">
            <w:pPr>
              <w:spacing w:after="160" w:line="276" w:lineRule="auto"/>
              <w:rPr>
                <w:rFonts w:ascii="Candara" w:eastAsia="Trebuchet MS" w:hAnsi="Candara" w:cs="Calibri"/>
                <w:spacing w:val="-4"/>
                <w:sz w:val="24"/>
                <w:szCs w:val="24"/>
                <w:lang w:bidi="en-US"/>
              </w:rPr>
            </w:pPr>
            <w:r w:rsidRPr="00391423">
              <w:rPr>
                <w:rFonts w:ascii="Candara" w:eastAsia="Trebuchet MS" w:hAnsi="Candara" w:cs="Calibri"/>
                <w:spacing w:val="-4"/>
                <w:sz w:val="24"/>
                <w:szCs w:val="24"/>
                <w:lang w:bidi="en-US"/>
              </w:rPr>
              <w:t>Car Hire Service (fully air-conditioned, road worthy Saloon Car.)</w:t>
            </w:r>
          </w:p>
        </w:tc>
        <w:tc>
          <w:tcPr>
            <w:tcW w:w="2529" w:type="dxa"/>
            <w:shd w:val="clear" w:color="auto" w:fill="FFFFFF"/>
            <w:vAlign w:val="center"/>
          </w:tcPr>
          <w:p w14:paraId="39BA86C7" w14:textId="62F7ADFD" w:rsidR="000C2E7E" w:rsidRPr="001615AD" w:rsidRDefault="000C2E7E" w:rsidP="00D92A43">
            <w:pPr>
              <w:rPr>
                <w:rFonts w:ascii="Candara" w:hAnsi="Candara" w:cs="Calibri"/>
                <w:sz w:val="24"/>
                <w:szCs w:val="24"/>
              </w:rPr>
            </w:pPr>
            <w:r w:rsidRPr="00391423">
              <w:rPr>
                <w:rFonts w:ascii="Candara" w:hAnsi="Candara" w:cs="Calibri"/>
                <w:sz w:val="24"/>
                <w:szCs w:val="24"/>
              </w:rPr>
              <w:t xml:space="preserve">Provision of seventeen (17) vehicles for full day car hire services for Reverse Logistics </w:t>
            </w:r>
            <w:r w:rsidR="005C5EBE">
              <w:rPr>
                <w:rFonts w:ascii="Candara" w:hAnsi="Candara" w:cs="Calibri"/>
                <w:sz w:val="24"/>
                <w:szCs w:val="24"/>
              </w:rPr>
              <w:t xml:space="preserve">from Damaturu </w:t>
            </w:r>
            <w:r w:rsidRPr="00391423">
              <w:rPr>
                <w:rFonts w:ascii="Candara" w:hAnsi="Candara" w:cs="Calibri"/>
                <w:sz w:val="24"/>
                <w:szCs w:val="24"/>
              </w:rPr>
              <w:t xml:space="preserve">to the </w:t>
            </w:r>
            <w:r w:rsidR="00A52C11">
              <w:rPr>
                <w:rFonts w:ascii="Candara" w:hAnsi="Candara" w:cs="Calibri"/>
                <w:sz w:val="24"/>
                <w:szCs w:val="24"/>
              </w:rPr>
              <w:t xml:space="preserve">Wards/Settlement </w:t>
            </w:r>
            <w:r w:rsidRPr="00391423">
              <w:rPr>
                <w:rFonts w:ascii="Candara" w:hAnsi="Candara" w:cs="Calibri"/>
                <w:sz w:val="24"/>
                <w:szCs w:val="24"/>
              </w:rPr>
              <w:t>seventeen LGAs of Yobe</w:t>
            </w:r>
            <w:r w:rsidR="006B03BC">
              <w:rPr>
                <w:rFonts w:ascii="Candara" w:hAnsi="Candara" w:cs="Calibri"/>
                <w:sz w:val="24"/>
                <w:szCs w:val="24"/>
              </w:rPr>
              <w:t xml:space="preserve"> </w:t>
            </w:r>
            <w:r w:rsidRPr="00391423">
              <w:rPr>
                <w:rFonts w:ascii="Candara" w:hAnsi="Candara" w:cs="Calibri"/>
                <w:sz w:val="24"/>
                <w:szCs w:val="24"/>
              </w:rPr>
              <w:t>State for Monitors (CTAT/NMEP/MC Staff)</w:t>
            </w:r>
          </w:p>
        </w:tc>
        <w:tc>
          <w:tcPr>
            <w:tcW w:w="1224" w:type="dxa"/>
            <w:shd w:val="clear" w:color="auto" w:fill="FFFFFF" w:themeFill="background1"/>
            <w:vAlign w:val="center"/>
          </w:tcPr>
          <w:p w14:paraId="43D141A1" w14:textId="0183EF69" w:rsidR="000C2E7E" w:rsidRDefault="000C2E7E" w:rsidP="00D92A43">
            <w:pPr>
              <w:spacing w:after="160" w:line="276" w:lineRule="auto"/>
              <w:jc w:val="center"/>
              <w:rPr>
                <w:rFonts w:ascii="Candara" w:eastAsia="Trebuchet MS" w:hAnsi="Candara" w:cs="Calibri"/>
                <w:spacing w:val="-4"/>
                <w:sz w:val="24"/>
                <w:szCs w:val="24"/>
                <w:lang w:bidi="en-US"/>
              </w:rPr>
            </w:pPr>
            <w:r>
              <w:rPr>
                <w:rFonts w:ascii="Candara" w:eastAsia="Trebuchet MS" w:hAnsi="Candara" w:cs="Calibri"/>
                <w:spacing w:val="-4"/>
                <w:sz w:val="24"/>
                <w:szCs w:val="24"/>
                <w:lang w:bidi="en-US"/>
              </w:rPr>
              <w:t>17</w:t>
            </w:r>
          </w:p>
        </w:tc>
        <w:tc>
          <w:tcPr>
            <w:tcW w:w="1340" w:type="dxa"/>
            <w:shd w:val="clear" w:color="auto" w:fill="FFFFFF" w:themeFill="background1"/>
            <w:vAlign w:val="center"/>
          </w:tcPr>
          <w:p w14:paraId="4DCFA650" w14:textId="78937DF3" w:rsidR="000C2E7E" w:rsidRDefault="000C2E7E" w:rsidP="00D92A43">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4 Days</w:t>
            </w:r>
          </w:p>
        </w:tc>
        <w:tc>
          <w:tcPr>
            <w:tcW w:w="1026" w:type="dxa"/>
            <w:shd w:val="clear" w:color="auto" w:fill="FFFFFF" w:themeFill="background1"/>
          </w:tcPr>
          <w:p w14:paraId="1753385E" w14:textId="77777777" w:rsidR="000C2E7E" w:rsidRDefault="000C2E7E" w:rsidP="008E5262">
            <w:pPr>
              <w:spacing w:after="160" w:line="276" w:lineRule="auto"/>
              <w:rPr>
                <w:rFonts w:ascii="Candara" w:eastAsia="Trebuchet MS" w:hAnsi="Candara" w:cs="Calibri"/>
                <w:spacing w:val="-4"/>
                <w:sz w:val="24"/>
                <w:szCs w:val="24"/>
                <w:lang w:bidi="en-US"/>
              </w:rPr>
            </w:pPr>
          </w:p>
        </w:tc>
        <w:tc>
          <w:tcPr>
            <w:tcW w:w="2150" w:type="dxa"/>
            <w:shd w:val="clear" w:color="auto" w:fill="FFFFFF" w:themeFill="background1"/>
            <w:vAlign w:val="center"/>
          </w:tcPr>
          <w:p w14:paraId="62433595" w14:textId="0A0C5CDD" w:rsidR="000C2E7E" w:rsidRDefault="000C2E7E" w:rsidP="008E5262">
            <w:pPr>
              <w:spacing w:after="160" w:line="276" w:lineRule="auto"/>
              <w:rPr>
                <w:rFonts w:ascii="Candara" w:eastAsia="Trebuchet MS" w:hAnsi="Candara" w:cs="Calibri"/>
                <w:spacing w:val="-4"/>
                <w:sz w:val="24"/>
                <w:szCs w:val="24"/>
                <w:lang w:bidi="en-US"/>
              </w:rPr>
            </w:pPr>
          </w:p>
        </w:tc>
      </w:tr>
      <w:tr w:rsidR="005C67EC" w:rsidRPr="00351CD8" w14:paraId="3D8FE3ED" w14:textId="79980C62" w:rsidTr="006B03BC">
        <w:trPr>
          <w:trHeight w:val="607"/>
          <w:jc w:val="center"/>
        </w:trPr>
        <w:tc>
          <w:tcPr>
            <w:tcW w:w="632" w:type="dxa"/>
            <w:shd w:val="clear" w:color="auto" w:fill="FFFFFF" w:themeFill="background1"/>
            <w:vAlign w:val="center"/>
          </w:tcPr>
          <w:p w14:paraId="45918953" w14:textId="15606109" w:rsidR="000C2E7E" w:rsidRDefault="000C2E7E" w:rsidP="007C78FD">
            <w:pPr>
              <w:spacing w:line="276" w:lineRule="auto"/>
              <w:jc w:val="center"/>
              <w:rPr>
                <w:rFonts w:ascii="Candara" w:eastAsia="Trebuchet MS" w:hAnsi="Candara" w:cs="Calibri"/>
                <w:spacing w:val="-4"/>
                <w:sz w:val="24"/>
                <w:szCs w:val="24"/>
                <w:lang w:bidi="en-US"/>
              </w:rPr>
            </w:pPr>
            <w:r>
              <w:rPr>
                <w:rFonts w:ascii="Candara" w:eastAsia="Trebuchet MS" w:hAnsi="Candara" w:cs="Calibri"/>
                <w:spacing w:val="-4"/>
                <w:sz w:val="24"/>
                <w:szCs w:val="24"/>
                <w:lang w:bidi="en-US"/>
              </w:rPr>
              <w:t>21</w:t>
            </w:r>
          </w:p>
        </w:tc>
        <w:tc>
          <w:tcPr>
            <w:tcW w:w="1867" w:type="dxa"/>
            <w:vAlign w:val="center"/>
          </w:tcPr>
          <w:p w14:paraId="7B4E1BCD" w14:textId="7A01392C" w:rsidR="000C2E7E" w:rsidRPr="00391423" w:rsidRDefault="000C2E7E" w:rsidP="00D92A43">
            <w:pPr>
              <w:spacing w:after="160" w:line="276" w:lineRule="auto"/>
              <w:rPr>
                <w:rFonts w:ascii="Candara" w:eastAsia="Trebuchet MS" w:hAnsi="Candara" w:cs="Calibri"/>
                <w:spacing w:val="-4"/>
                <w:sz w:val="24"/>
                <w:szCs w:val="24"/>
                <w:lang w:bidi="en-US"/>
              </w:rPr>
            </w:pPr>
            <w:r w:rsidRPr="00C812E1">
              <w:rPr>
                <w:rFonts w:ascii="Candara" w:eastAsia="Trebuchet MS" w:hAnsi="Candara" w:cs="Calibri"/>
                <w:spacing w:val="-4"/>
                <w:sz w:val="24"/>
                <w:szCs w:val="24"/>
                <w:lang w:bidi="en-US"/>
              </w:rPr>
              <w:t>Car Hire Service (fully air-conditioned, road worthy Saloon Car.)</w:t>
            </w:r>
          </w:p>
        </w:tc>
        <w:tc>
          <w:tcPr>
            <w:tcW w:w="2529" w:type="dxa"/>
            <w:shd w:val="clear" w:color="auto" w:fill="FFFFFF"/>
            <w:vAlign w:val="center"/>
          </w:tcPr>
          <w:p w14:paraId="7E8D81D4" w14:textId="11A4566E" w:rsidR="000C2E7E" w:rsidRPr="00391423" w:rsidRDefault="000C2E7E" w:rsidP="00D92A43">
            <w:pPr>
              <w:rPr>
                <w:rFonts w:ascii="Candara" w:hAnsi="Candara" w:cs="Calibri"/>
                <w:sz w:val="24"/>
                <w:szCs w:val="24"/>
              </w:rPr>
            </w:pPr>
            <w:r w:rsidRPr="00C812E1">
              <w:rPr>
                <w:rFonts w:ascii="Candara" w:hAnsi="Candara" w:cs="Calibri"/>
                <w:sz w:val="24"/>
                <w:szCs w:val="24"/>
              </w:rPr>
              <w:t>Provision of seven</w:t>
            </w:r>
            <w:r>
              <w:rPr>
                <w:rFonts w:ascii="Candara" w:hAnsi="Candara" w:cs="Calibri"/>
                <w:sz w:val="24"/>
                <w:szCs w:val="24"/>
              </w:rPr>
              <w:t>teen</w:t>
            </w:r>
            <w:r w:rsidRPr="00C812E1">
              <w:rPr>
                <w:rFonts w:ascii="Candara" w:hAnsi="Candara" w:cs="Calibri"/>
                <w:sz w:val="24"/>
                <w:szCs w:val="24"/>
              </w:rPr>
              <w:t xml:space="preserve"> (</w:t>
            </w:r>
            <w:r>
              <w:rPr>
                <w:rFonts w:ascii="Candara" w:hAnsi="Candara" w:cs="Calibri"/>
                <w:sz w:val="24"/>
                <w:szCs w:val="24"/>
              </w:rPr>
              <w:t>1</w:t>
            </w:r>
            <w:r w:rsidRPr="00C812E1">
              <w:rPr>
                <w:rFonts w:ascii="Candara" w:hAnsi="Candara" w:cs="Calibri"/>
                <w:sz w:val="24"/>
                <w:szCs w:val="24"/>
              </w:rPr>
              <w:t xml:space="preserve">7) Vehicles for full day intra state travel from </w:t>
            </w:r>
            <w:r>
              <w:rPr>
                <w:rFonts w:ascii="Candara" w:hAnsi="Candara" w:cs="Calibri"/>
                <w:sz w:val="24"/>
                <w:szCs w:val="24"/>
              </w:rPr>
              <w:t>Damaturu</w:t>
            </w:r>
            <w:r w:rsidRPr="00C812E1">
              <w:rPr>
                <w:rFonts w:ascii="Candara" w:hAnsi="Candara" w:cs="Calibri"/>
                <w:sz w:val="24"/>
                <w:szCs w:val="24"/>
              </w:rPr>
              <w:t xml:space="preserve"> to multiple LGAs </w:t>
            </w:r>
            <w:r>
              <w:rPr>
                <w:rFonts w:ascii="Candara" w:hAnsi="Candara" w:cs="Calibri"/>
                <w:sz w:val="24"/>
                <w:szCs w:val="24"/>
              </w:rPr>
              <w:t xml:space="preserve">of </w:t>
            </w:r>
            <w:r w:rsidRPr="00C812E1">
              <w:rPr>
                <w:rFonts w:ascii="Candara" w:hAnsi="Candara" w:cs="Calibri"/>
                <w:sz w:val="24"/>
                <w:szCs w:val="24"/>
              </w:rPr>
              <w:t xml:space="preserve">the seventeen LGAs of </w:t>
            </w:r>
            <w:proofErr w:type="gramStart"/>
            <w:r w:rsidRPr="00C812E1">
              <w:rPr>
                <w:rFonts w:ascii="Candara" w:hAnsi="Candara" w:cs="Calibri"/>
                <w:sz w:val="24"/>
                <w:szCs w:val="24"/>
              </w:rPr>
              <w:t>Yobe  State</w:t>
            </w:r>
            <w:proofErr w:type="gramEnd"/>
            <w:r>
              <w:rPr>
                <w:rFonts w:ascii="Candara" w:hAnsi="Candara" w:cs="Calibri"/>
                <w:sz w:val="24"/>
                <w:szCs w:val="24"/>
              </w:rPr>
              <w:t xml:space="preserve"> (Car Pool)</w:t>
            </w:r>
          </w:p>
        </w:tc>
        <w:tc>
          <w:tcPr>
            <w:tcW w:w="1224" w:type="dxa"/>
            <w:shd w:val="clear" w:color="auto" w:fill="FFFFFF" w:themeFill="background1"/>
            <w:vAlign w:val="center"/>
          </w:tcPr>
          <w:p w14:paraId="15BA93AF" w14:textId="0FE47D9C" w:rsidR="000C2E7E" w:rsidRDefault="000C2E7E" w:rsidP="00D92A43">
            <w:pPr>
              <w:spacing w:after="160" w:line="276" w:lineRule="auto"/>
              <w:jc w:val="center"/>
              <w:rPr>
                <w:rFonts w:ascii="Candara" w:eastAsia="Trebuchet MS" w:hAnsi="Candara" w:cs="Calibri"/>
                <w:spacing w:val="-4"/>
                <w:sz w:val="24"/>
                <w:szCs w:val="24"/>
                <w:lang w:bidi="en-US"/>
              </w:rPr>
            </w:pPr>
            <w:r>
              <w:rPr>
                <w:rFonts w:ascii="Candara" w:eastAsia="Trebuchet MS" w:hAnsi="Candara" w:cs="Calibri"/>
                <w:spacing w:val="-4"/>
                <w:sz w:val="24"/>
                <w:szCs w:val="24"/>
                <w:lang w:bidi="en-US"/>
              </w:rPr>
              <w:t>17</w:t>
            </w:r>
          </w:p>
        </w:tc>
        <w:tc>
          <w:tcPr>
            <w:tcW w:w="1340" w:type="dxa"/>
            <w:shd w:val="clear" w:color="auto" w:fill="FFFFFF" w:themeFill="background1"/>
            <w:vAlign w:val="center"/>
          </w:tcPr>
          <w:p w14:paraId="31C0692E" w14:textId="09835F43" w:rsidR="000C2E7E" w:rsidRDefault="000C2E7E" w:rsidP="00D92A43">
            <w:pPr>
              <w:spacing w:after="160" w:line="276" w:lineRule="auto"/>
              <w:rPr>
                <w:rFonts w:ascii="Candara" w:eastAsia="Trebuchet MS" w:hAnsi="Candara" w:cs="Calibri"/>
                <w:spacing w:val="-4"/>
                <w:sz w:val="24"/>
                <w:szCs w:val="24"/>
                <w:lang w:bidi="en-US"/>
              </w:rPr>
            </w:pPr>
            <w:r>
              <w:rPr>
                <w:rFonts w:ascii="Candara" w:eastAsia="Trebuchet MS" w:hAnsi="Candara" w:cs="Calibri"/>
                <w:spacing w:val="-4"/>
                <w:sz w:val="24"/>
                <w:szCs w:val="24"/>
                <w:lang w:bidi="en-US"/>
              </w:rPr>
              <w:t>2 Days</w:t>
            </w:r>
          </w:p>
        </w:tc>
        <w:tc>
          <w:tcPr>
            <w:tcW w:w="1026" w:type="dxa"/>
            <w:shd w:val="clear" w:color="auto" w:fill="FFFFFF" w:themeFill="background1"/>
          </w:tcPr>
          <w:p w14:paraId="7A7839D9" w14:textId="77777777" w:rsidR="000C2E7E" w:rsidRDefault="000C2E7E" w:rsidP="008E5262">
            <w:pPr>
              <w:spacing w:after="160" w:line="276" w:lineRule="auto"/>
              <w:rPr>
                <w:rFonts w:ascii="Candara" w:eastAsia="Trebuchet MS" w:hAnsi="Candara" w:cs="Calibri"/>
                <w:spacing w:val="-4"/>
                <w:sz w:val="24"/>
                <w:szCs w:val="24"/>
                <w:lang w:bidi="en-US"/>
              </w:rPr>
            </w:pPr>
          </w:p>
        </w:tc>
        <w:tc>
          <w:tcPr>
            <w:tcW w:w="2150" w:type="dxa"/>
            <w:shd w:val="clear" w:color="auto" w:fill="FFFFFF" w:themeFill="background1"/>
            <w:vAlign w:val="center"/>
          </w:tcPr>
          <w:p w14:paraId="59200535" w14:textId="6EA63CD2" w:rsidR="000C2E7E" w:rsidRDefault="000C2E7E" w:rsidP="008E5262">
            <w:pPr>
              <w:spacing w:after="160" w:line="276" w:lineRule="auto"/>
              <w:rPr>
                <w:rFonts w:ascii="Candara" w:eastAsia="Trebuchet MS" w:hAnsi="Candara" w:cs="Calibri"/>
                <w:spacing w:val="-4"/>
                <w:sz w:val="24"/>
                <w:szCs w:val="24"/>
                <w:lang w:bidi="en-US"/>
              </w:rPr>
            </w:pPr>
          </w:p>
        </w:tc>
      </w:tr>
      <w:tr w:rsidR="005C67EC" w:rsidRPr="00351CD8" w14:paraId="2BB46471" w14:textId="77777777" w:rsidTr="006B03BC">
        <w:trPr>
          <w:trHeight w:val="607"/>
          <w:jc w:val="center"/>
        </w:trPr>
        <w:tc>
          <w:tcPr>
            <w:tcW w:w="2499" w:type="dxa"/>
            <w:gridSpan w:val="2"/>
            <w:shd w:val="clear" w:color="auto" w:fill="FFFFFF" w:themeFill="background1"/>
            <w:vAlign w:val="center"/>
          </w:tcPr>
          <w:p w14:paraId="61DF0E72" w14:textId="7E236DF0" w:rsidR="006B03BC" w:rsidRPr="006B03BC" w:rsidRDefault="006B03BC" w:rsidP="00D92A43">
            <w:pPr>
              <w:spacing w:after="160" w:line="276" w:lineRule="auto"/>
              <w:rPr>
                <w:rFonts w:ascii="Candara" w:eastAsia="Trebuchet MS" w:hAnsi="Candara" w:cs="Calibri"/>
                <w:b/>
                <w:bCs/>
                <w:spacing w:val="-4"/>
                <w:sz w:val="24"/>
                <w:szCs w:val="24"/>
                <w:lang w:bidi="en-US"/>
              </w:rPr>
            </w:pPr>
            <w:r w:rsidRPr="006B03BC">
              <w:rPr>
                <w:rFonts w:ascii="Candara" w:eastAsia="Trebuchet MS" w:hAnsi="Candara" w:cs="Calibri"/>
                <w:b/>
                <w:bCs/>
                <w:spacing w:val="-4"/>
                <w:sz w:val="24"/>
                <w:szCs w:val="24"/>
                <w:lang w:bidi="en-US"/>
              </w:rPr>
              <w:t>GRAND TOTAL</w:t>
            </w:r>
          </w:p>
        </w:tc>
        <w:tc>
          <w:tcPr>
            <w:tcW w:w="2529" w:type="dxa"/>
            <w:shd w:val="clear" w:color="auto" w:fill="FFFFFF"/>
            <w:vAlign w:val="center"/>
          </w:tcPr>
          <w:p w14:paraId="453A21E0" w14:textId="77777777" w:rsidR="006B03BC" w:rsidRPr="006B03BC" w:rsidRDefault="006B03BC" w:rsidP="00D92A43">
            <w:pPr>
              <w:rPr>
                <w:rFonts w:ascii="Candara" w:hAnsi="Candara" w:cs="Calibri"/>
                <w:b/>
                <w:bCs/>
                <w:sz w:val="24"/>
                <w:szCs w:val="24"/>
              </w:rPr>
            </w:pPr>
          </w:p>
        </w:tc>
        <w:tc>
          <w:tcPr>
            <w:tcW w:w="1224" w:type="dxa"/>
            <w:shd w:val="clear" w:color="auto" w:fill="FFFFFF" w:themeFill="background1"/>
            <w:vAlign w:val="center"/>
          </w:tcPr>
          <w:p w14:paraId="62326EE2" w14:textId="77777777" w:rsidR="006B03BC" w:rsidRPr="006B03BC" w:rsidRDefault="006B03BC" w:rsidP="00D92A43">
            <w:pPr>
              <w:spacing w:after="160" w:line="276" w:lineRule="auto"/>
              <w:jc w:val="center"/>
              <w:rPr>
                <w:rFonts w:ascii="Candara" w:eastAsia="Trebuchet MS" w:hAnsi="Candara" w:cs="Calibri"/>
                <w:b/>
                <w:bCs/>
                <w:spacing w:val="-4"/>
                <w:sz w:val="24"/>
                <w:szCs w:val="24"/>
                <w:lang w:bidi="en-US"/>
              </w:rPr>
            </w:pPr>
          </w:p>
        </w:tc>
        <w:tc>
          <w:tcPr>
            <w:tcW w:w="1340" w:type="dxa"/>
            <w:shd w:val="clear" w:color="auto" w:fill="FFFFFF" w:themeFill="background1"/>
            <w:vAlign w:val="center"/>
          </w:tcPr>
          <w:p w14:paraId="43D4AC24" w14:textId="77777777" w:rsidR="006B03BC" w:rsidRPr="006B03BC" w:rsidRDefault="006B03BC" w:rsidP="00D92A43">
            <w:pPr>
              <w:spacing w:after="160" w:line="276" w:lineRule="auto"/>
              <w:rPr>
                <w:rFonts w:ascii="Candara" w:eastAsia="Trebuchet MS" w:hAnsi="Candara" w:cs="Calibri"/>
                <w:b/>
                <w:bCs/>
                <w:spacing w:val="-4"/>
                <w:sz w:val="24"/>
                <w:szCs w:val="24"/>
                <w:lang w:bidi="en-US"/>
              </w:rPr>
            </w:pPr>
          </w:p>
        </w:tc>
        <w:tc>
          <w:tcPr>
            <w:tcW w:w="1026" w:type="dxa"/>
            <w:shd w:val="clear" w:color="auto" w:fill="FFFFFF" w:themeFill="background1"/>
          </w:tcPr>
          <w:p w14:paraId="50DCCB53" w14:textId="77777777" w:rsidR="006B03BC" w:rsidRPr="006B03BC" w:rsidRDefault="006B03BC" w:rsidP="008E5262">
            <w:pPr>
              <w:spacing w:after="160" w:line="276" w:lineRule="auto"/>
              <w:rPr>
                <w:rFonts w:ascii="Candara" w:eastAsia="Trebuchet MS" w:hAnsi="Candara" w:cs="Calibri"/>
                <w:b/>
                <w:bCs/>
                <w:spacing w:val="-4"/>
                <w:sz w:val="24"/>
                <w:szCs w:val="24"/>
                <w:lang w:bidi="en-US"/>
              </w:rPr>
            </w:pPr>
          </w:p>
        </w:tc>
        <w:tc>
          <w:tcPr>
            <w:tcW w:w="2150" w:type="dxa"/>
            <w:shd w:val="clear" w:color="auto" w:fill="FFFFFF" w:themeFill="background1"/>
            <w:vAlign w:val="center"/>
          </w:tcPr>
          <w:p w14:paraId="41711EB9" w14:textId="0326021E" w:rsidR="006B03BC" w:rsidRPr="006B03BC" w:rsidRDefault="006B03BC" w:rsidP="008E5262">
            <w:pPr>
              <w:spacing w:after="160" w:line="276" w:lineRule="auto"/>
              <w:rPr>
                <w:rFonts w:ascii="Candara" w:eastAsia="Trebuchet MS" w:hAnsi="Candara" w:cs="Calibri"/>
                <w:b/>
                <w:bCs/>
                <w:spacing w:val="-4"/>
                <w:sz w:val="24"/>
                <w:szCs w:val="24"/>
                <w:lang w:bidi="en-US"/>
              </w:rPr>
            </w:pPr>
            <w:r w:rsidRPr="006B03BC">
              <w:rPr>
                <w:rFonts w:ascii="Candara" w:eastAsia="Trebuchet MS" w:hAnsi="Candara" w:cs="Calibri"/>
                <w:b/>
                <w:bCs/>
                <w:spacing w:val="-4"/>
                <w:sz w:val="24"/>
                <w:szCs w:val="24"/>
                <w:lang w:bidi="en-US"/>
              </w:rPr>
              <w:t>NGN</w:t>
            </w:r>
          </w:p>
        </w:tc>
      </w:tr>
    </w:tbl>
    <w:p w14:paraId="0C3A2421" w14:textId="77777777" w:rsidR="00A86A89" w:rsidRDefault="00A86A89" w:rsidP="00CF1222">
      <w:pPr>
        <w:pStyle w:val="address"/>
        <w:tabs>
          <w:tab w:val="left" w:pos="3860"/>
        </w:tabs>
        <w:spacing w:before="0" w:beforeAutospacing="0" w:after="0" w:afterAutospacing="0"/>
        <w:jc w:val="both"/>
        <w:rPr>
          <w:rFonts w:asciiTheme="minorHAnsi" w:hAnsiTheme="minorHAnsi" w:cstheme="minorHAnsi"/>
          <w:sz w:val="22"/>
          <w:szCs w:val="22"/>
        </w:rPr>
      </w:pPr>
    </w:p>
    <w:p w14:paraId="2D88AC5A" w14:textId="77777777" w:rsidR="001C1A1F" w:rsidRPr="00EE0551" w:rsidRDefault="001C1A1F"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rPr>
      </w:pPr>
    </w:p>
    <w:p w14:paraId="6F48D288" w14:textId="77777777" w:rsidR="0076390D" w:rsidRPr="00EE0551" w:rsidRDefault="0076390D"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57C1A371" w14:textId="77777777" w:rsidR="008351C1" w:rsidRPr="00EE0551" w:rsidRDefault="00243DBA"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Section 4</w:t>
      </w:r>
      <w:r w:rsidR="008351C1" w:rsidRPr="00EE0551">
        <w:rPr>
          <w:rFonts w:asciiTheme="minorHAnsi" w:hAnsiTheme="minorHAnsi" w:cstheme="minorHAnsi"/>
          <w:b/>
          <w:bCs/>
          <w:spacing w:val="-2"/>
          <w:sz w:val="22"/>
          <w:szCs w:val="22"/>
          <w:u w:val="single"/>
        </w:rPr>
        <w:t xml:space="preserve"> - Declaration by the Bidder:</w:t>
      </w:r>
      <w:r w:rsidR="008351C1" w:rsidRPr="00EE0551">
        <w:rPr>
          <w:rFonts w:asciiTheme="minorHAnsi" w:hAnsiTheme="minorHAnsi" w:cstheme="minorHAnsi"/>
          <w:sz w:val="22"/>
          <w:szCs w:val="22"/>
          <w:u w:val="single"/>
        </w:rPr>
        <w:t xml:space="preserve"> </w:t>
      </w:r>
    </w:p>
    <w:p w14:paraId="3AA7FF97" w14:textId="77777777" w:rsidR="008351C1" w:rsidRPr="00EE055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5A052004" w14:textId="77777777" w:rsidR="008351C1" w:rsidRPr="00EE055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EE0551">
        <w:rPr>
          <w:rFonts w:asciiTheme="minorHAnsi" w:hAnsiTheme="minorHAnsi" w:cstheme="minorHAnsi"/>
          <w:kern w:val="0"/>
          <w:sz w:val="22"/>
          <w:szCs w:val="22"/>
          <w:lang w:eastAsia="en-GB"/>
        </w:rPr>
        <w:t>We, the Bidder, hereby confirm compliance with:</w:t>
      </w:r>
    </w:p>
    <w:p w14:paraId="11AA2354" w14:textId="77777777" w:rsidR="003C76D9" w:rsidRPr="00EE0551"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EE0551">
        <w:rPr>
          <w:rFonts w:asciiTheme="minorHAnsi" w:hAnsiTheme="minorHAnsi" w:cstheme="minorHAnsi"/>
          <w:spacing w:val="-4"/>
          <w:sz w:val="22"/>
          <w:szCs w:val="22"/>
        </w:rPr>
        <w:t>Malaria Consortium Terms and Conditions of Purchase</w:t>
      </w:r>
    </w:p>
    <w:p w14:paraId="471A1A3E" w14:textId="77777777" w:rsidR="008351C1" w:rsidRPr="00EE0551"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EE0551">
        <w:rPr>
          <w:rFonts w:asciiTheme="minorHAnsi" w:hAnsiTheme="minorHAnsi" w:cstheme="minorHAnsi"/>
          <w:spacing w:val="-4"/>
          <w:sz w:val="22"/>
          <w:szCs w:val="22"/>
        </w:rPr>
        <w:t>Malaria Consortium’s Anti-Fraud and Anti-Corruption policy</w:t>
      </w:r>
    </w:p>
    <w:p w14:paraId="4F6D965D" w14:textId="77777777" w:rsidR="008351C1" w:rsidRPr="00EE0551"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EE0551">
        <w:rPr>
          <w:rFonts w:asciiTheme="minorHAnsi" w:hAnsiTheme="minorHAnsi" w:cstheme="minorHAnsi"/>
          <w:spacing w:val="-4"/>
          <w:sz w:val="22"/>
          <w:szCs w:val="22"/>
        </w:rPr>
        <w:t>Malaria Consortium’s Anti-Bribery Policy</w:t>
      </w:r>
    </w:p>
    <w:p w14:paraId="3A2E3F75" w14:textId="77777777" w:rsidR="00B54E4A" w:rsidRPr="00EE0551" w:rsidRDefault="00B54E4A" w:rsidP="00B54E4A">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EE0551">
        <w:rPr>
          <w:rFonts w:asciiTheme="minorHAnsi" w:hAnsiTheme="minorHAnsi" w:cstheme="minorHAnsi"/>
          <w:spacing w:val="-4"/>
          <w:sz w:val="22"/>
          <w:szCs w:val="22"/>
        </w:rPr>
        <w:t>Malaria Consortium’s Safeguarding Policy</w:t>
      </w:r>
    </w:p>
    <w:p w14:paraId="1B4544E5" w14:textId="77777777" w:rsidR="008351C1" w:rsidRPr="00EE055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4B70D36B" w14:textId="77777777" w:rsidR="003C76D9" w:rsidRPr="00EE0551"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EE0551">
        <w:rPr>
          <w:rFonts w:asciiTheme="minorHAnsi" w:hAnsiTheme="minorHAnsi" w:cstheme="minorHAnsi"/>
          <w:i/>
          <w:sz w:val="22"/>
          <w:szCs w:val="22"/>
        </w:rPr>
        <w:t>Note: The</w:t>
      </w:r>
      <w:r w:rsidR="001B3ACD" w:rsidRPr="00EE0551">
        <w:rPr>
          <w:rFonts w:asciiTheme="minorHAnsi" w:hAnsiTheme="minorHAnsi" w:cstheme="minorHAnsi"/>
          <w:i/>
          <w:sz w:val="22"/>
          <w:szCs w:val="22"/>
        </w:rPr>
        <w:t xml:space="preserve"> terms and conditions and </w:t>
      </w:r>
      <w:r w:rsidRPr="00EE0551">
        <w:rPr>
          <w:rFonts w:asciiTheme="minorHAnsi" w:hAnsiTheme="minorHAnsi" w:cstheme="minorHAnsi"/>
          <w:i/>
          <w:sz w:val="22"/>
          <w:szCs w:val="22"/>
        </w:rPr>
        <w:t xml:space="preserve">policies can be found </w:t>
      </w:r>
      <w:r w:rsidR="001B3ACD" w:rsidRPr="00EE0551">
        <w:rPr>
          <w:rFonts w:asciiTheme="minorHAnsi" w:hAnsiTheme="minorHAnsi" w:cstheme="minorHAnsi"/>
          <w:i/>
          <w:sz w:val="22"/>
          <w:szCs w:val="22"/>
        </w:rPr>
        <w:t>at the end of the RFP document.</w:t>
      </w:r>
    </w:p>
    <w:tbl>
      <w:tblPr>
        <w:tblW w:w="0" w:type="auto"/>
        <w:tblLayout w:type="fixed"/>
        <w:tblLook w:val="01E0" w:firstRow="1" w:lastRow="1" w:firstColumn="1" w:lastColumn="1" w:noHBand="0" w:noVBand="0"/>
      </w:tblPr>
      <w:tblGrid>
        <w:gridCol w:w="8364"/>
      </w:tblGrid>
      <w:tr w:rsidR="00D44A44" w:rsidRPr="00EE0551" w14:paraId="6BDD4F26" w14:textId="77777777" w:rsidTr="00C8365E">
        <w:trPr>
          <w:trHeight w:val="3502"/>
        </w:trPr>
        <w:tc>
          <w:tcPr>
            <w:tcW w:w="8364" w:type="dxa"/>
            <w:shd w:val="clear" w:color="auto" w:fill="auto"/>
          </w:tcPr>
          <w:p w14:paraId="426B7BA0" w14:textId="77777777" w:rsidR="0007225E" w:rsidRPr="00EE0551"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sidRPr="00EE0551">
              <w:rPr>
                <w:rFonts w:asciiTheme="minorHAnsi" w:hAnsiTheme="minorHAnsi" w:cstheme="minorHAnsi"/>
                <w:bCs/>
                <w:spacing w:val="-2"/>
                <w:sz w:val="22"/>
                <w:szCs w:val="22"/>
              </w:rPr>
              <w:lastRenderedPageBreak/>
              <w:t xml:space="preserve">We also </w:t>
            </w:r>
            <w:r w:rsidR="0007225E" w:rsidRPr="00EE0551">
              <w:rPr>
                <w:rFonts w:asciiTheme="minorHAnsi" w:hAnsiTheme="minorHAnsi" w:cstheme="minorHAnsi"/>
                <w:kern w:val="0"/>
                <w:sz w:val="22"/>
                <w:szCs w:val="22"/>
                <w:lang w:eastAsia="en-GB"/>
              </w:rPr>
              <w:t>confirm that Malaria Consortium may in its consideration of our offer, and subsequently, rely on the information provided in this document.</w:t>
            </w:r>
          </w:p>
          <w:p w14:paraId="3072751B" w14:textId="77777777" w:rsidR="00C8365E" w:rsidRPr="00EE0551" w:rsidRDefault="00C8365E" w:rsidP="00C8365E">
            <w:pPr>
              <w:jc w:val="left"/>
              <w:rPr>
                <w:rFonts w:asciiTheme="minorHAnsi" w:hAnsiTheme="minorHAnsi" w:cstheme="minorHAnsi"/>
                <w:bCs/>
                <w:spacing w:val="-2"/>
                <w:sz w:val="22"/>
                <w:szCs w:val="22"/>
              </w:rPr>
            </w:pPr>
          </w:p>
          <w:p w14:paraId="32034754" w14:textId="77777777" w:rsidR="001E1CF4" w:rsidRPr="00EE0551" w:rsidRDefault="00D44A44" w:rsidP="00C8365E">
            <w:pPr>
              <w:jc w:val="left"/>
              <w:rPr>
                <w:rFonts w:asciiTheme="minorHAnsi" w:eastAsia="Calibri" w:hAnsiTheme="minorHAnsi" w:cstheme="minorHAnsi"/>
                <w:sz w:val="22"/>
                <w:szCs w:val="22"/>
              </w:rPr>
            </w:pPr>
            <w:r w:rsidRPr="00EE0551">
              <w:rPr>
                <w:rFonts w:asciiTheme="minorHAnsi" w:hAnsiTheme="minorHAnsi" w:cstheme="minorHAnsi"/>
                <w:bCs/>
                <w:spacing w:val="-2"/>
                <w:sz w:val="22"/>
                <w:szCs w:val="22"/>
              </w:rPr>
              <w:br/>
            </w:r>
            <w:r w:rsidR="00C8365E" w:rsidRPr="00EE0551">
              <w:rPr>
                <w:rFonts w:asciiTheme="minorHAnsi" w:eastAsia="Calibri" w:hAnsiTheme="minorHAnsi" w:cstheme="minorHAnsi"/>
                <w:sz w:val="22"/>
                <w:szCs w:val="22"/>
              </w:rPr>
              <w:t>I (Name) ________________________________ (Title) _____________________________</w:t>
            </w:r>
          </w:p>
          <w:p w14:paraId="42D43609" w14:textId="77777777" w:rsidR="00C8365E" w:rsidRPr="00EE0551" w:rsidRDefault="00C8365E" w:rsidP="00C8365E">
            <w:pPr>
              <w:rPr>
                <w:rFonts w:asciiTheme="minorHAnsi" w:eastAsia="Calibri" w:hAnsiTheme="minorHAnsi" w:cstheme="minorHAnsi"/>
                <w:sz w:val="22"/>
                <w:szCs w:val="22"/>
              </w:rPr>
            </w:pPr>
            <w:r w:rsidRPr="00EE0551">
              <w:rPr>
                <w:rFonts w:asciiTheme="minorHAnsi" w:eastAsia="Calibri" w:hAnsiTheme="minorHAnsi" w:cstheme="minorHAnsi"/>
                <w:sz w:val="22"/>
                <w:szCs w:val="22"/>
              </w:rPr>
              <w:t xml:space="preserve">am authorized to represent the above-detailed company and to </w:t>
            </w:r>
            <w:proofErr w:type="gramStart"/>
            <w:r w:rsidRPr="00EE0551">
              <w:rPr>
                <w:rFonts w:asciiTheme="minorHAnsi" w:eastAsia="Calibri" w:hAnsiTheme="minorHAnsi" w:cstheme="minorHAnsi"/>
                <w:sz w:val="22"/>
                <w:szCs w:val="22"/>
              </w:rPr>
              <w:t>enter into</w:t>
            </w:r>
            <w:proofErr w:type="gramEnd"/>
            <w:r w:rsidRPr="00EE0551">
              <w:rPr>
                <w:rFonts w:asciiTheme="minorHAnsi" w:eastAsia="Calibri" w:hAnsiTheme="minorHAnsi" w:cstheme="minorHAnsi"/>
                <w:sz w:val="22"/>
                <w:szCs w:val="22"/>
              </w:rPr>
              <w:t xml:space="preserve"> business commitments on its behalf.</w:t>
            </w:r>
          </w:p>
          <w:p w14:paraId="6229CCE9" w14:textId="77777777" w:rsidR="00C8365E" w:rsidRPr="00EE0551"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78A6F815" w14:textId="77777777" w:rsidR="00AF3A37" w:rsidRPr="00EE0551"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38883DFB" w14:textId="77777777" w:rsidR="00D44A44" w:rsidRPr="00EE0551"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EE0551">
              <w:rPr>
                <w:rFonts w:asciiTheme="minorHAnsi" w:hAnsiTheme="minorHAnsi" w:cstheme="minorHAnsi"/>
                <w:bCs/>
                <w:spacing w:val="-2"/>
                <w:sz w:val="22"/>
                <w:szCs w:val="22"/>
              </w:rPr>
              <w:t>Company</w:t>
            </w:r>
            <w:r w:rsidR="00AF3A37" w:rsidRPr="00EE0551">
              <w:rPr>
                <w:rFonts w:asciiTheme="minorHAnsi" w:hAnsiTheme="minorHAnsi" w:cstheme="minorHAnsi"/>
                <w:bCs/>
                <w:spacing w:val="-2"/>
                <w:sz w:val="22"/>
                <w:szCs w:val="22"/>
              </w:rPr>
              <w:t xml:space="preserve"> </w:t>
            </w:r>
            <w:r w:rsidRPr="00EE0551">
              <w:rPr>
                <w:rFonts w:asciiTheme="minorHAnsi" w:hAnsiTheme="minorHAnsi" w:cstheme="minorHAnsi"/>
                <w:bCs/>
                <w:spacing w:val="-2"/>
                <w:sz w:val="22"/>
                <w:szCs w:val="22"/>
              </w:rPr>
              <w:t>………………………………………………</w:t>
            </w:r>
            <w:r w:rsidR="006B4A4F" w:rsidRPr="00EE0551">
              <w:rPr>
                <w:rFonts w:asciiTheme="minorHAnsi" w:hAnsiTheme="minorHAnsi" w:cstheme="minorHAnsi"/>
                <w:bCs/>
                <w:spacing w:val="-2"/>
                <w:sz w:val="22"/>
                <w:szCs w:val="22"/>
              </w:rPr>
              <w:t>……………………...</w:t>
            </w:r>
            <w:r w:rsidRPr="00EE0551">
              <w:rPr>
                <w:rFonts w:asciiTheme="minorHAnsi" w:hAnsiTheme="minorHAnsi" w:cstheme="minorHAnsi"/>
                <w:bCs/>
                <w:spacing w:val="-2"/>
                <w:sz w:val="22"/>
                <w:szCs w:val="22"/>
              </w:rPr>
              <w:br/>
            </w:r>
          </w:p>
          <w:p w14:paraId="5DBEA5DE" w14:textId="77777777" w:rsidR="00AF3A37" w:rsidRPr="00EE0551"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75EE0DC3" w14:textId="77777777" w:rsidR="001E1CF4" w:rsidRPr="00EE0551"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EE0551">
              <w:rPr>
                <w:rFonts w:asciiTheme="minorHAnsi" w:hAnsiTheme="minorHAnsi" w:cstheme="minorHAnsi"/>
                <w:bCs/>
                <w:spacing w:val="-2"/>
                <w:sz w:val="22"/>
                <w:szCs w:val="22"/>
              </w:rPr>
              <w:t>Date</w:t>
            </w:r>
            <w:r w:rsidR="00AF3A37" w:rsidRPr="00EE0551">
              <w:rPr>
                <w:rFonts w:asciiTheme="minorHAnsi" w:hAnsiTheme="minorHAnsi" w:cstheme="minorHAnsi"/>
                <w:bCs/>
                <w:spacing w:val="-2"/>
                <w:sz w:val="22"/>
                <w:szCs w:val="22"/>
              </w:rPr>
              <w:t xml:space="preserve">  </w:t>
            </w:r>
            <w:r w:rsidR="006B4A4F" w:rsidRPr="00EE0551">
              <w:rPr>
                <w:rFonts w:asciiTheme="minorHAnsi" w:hAnsiTheme="minorHAnsi" w:cstheme="minorHAnsi"/>
                <w:bCs/>
                <w:spacing w:val="-2"/>
                <w:sz w:val="22"/>
                <w:szCs w:val="22"/>
              </w:rPr>
              <w:t xml:space="preserve">        </w:t>
            </w:r>
            <w:r w:rsidR="00AF3A37" w:rsidRPr="00EE0551">
              <w:rPr>
                <w:rFonts w:asciiTheme="minorHAnsi" w:hAnsiTheme="minorHAnsi" w:cstheme="minorHAnsi"/>
                <w:bCs/>
                <w:spacing w:val="-2"/>
                <w:sz w:val="22"/>
                <w:szCs w:val="22"/>
              </w:rPr>
              <w:t xml:space="preserve">                                                 </w:t>
            </w:r>
            <w:r w:rsidR="001E5DB6" w:rsidRPr="00EE0551">
              <w:rPr>
                <w:rFonts w:asciiTheme="minorHAnsi" w:hAnsiTheme="minorHAnsi" w:cstheme="minorHAnsi"/>
                <w:bCs/>
                <w:spacing w:val="-2"/>
                <w:sz w:val="22"/>
                <w:szCs w:val="22"/>
              </w:rPr>
              <w:t xml:space="preserve">                 </w:t>
            </w:r>
            <w:r w:rsidR="00AF3A37" w:rsidRPr="00EE0551">
              <w:rPr>
                <w:rFonts w:asciiTheme="minorHAnsi" w:hAnsiTheme="minorHAnsi" w:cstheme="minorHAnsi"/>
                <w:bCs/>
                <w:spacing w:val="-2"/>
                <w:sz w:val="22"/>
                <w:szCs w:val="22"/>
              </w:rPr>
              <w:t>…………………………………………………………………</w:t>
            </w:r>
            <w:proofErr w:type="gramStart"/>
            <w:r w:rsidR="00AF3A37" w:rsidRPr="00EE0551">
              <w:rPr>
                <w:rFonts w:asciiTheme="minorHAnsi" w:hAnsiTheme="minorHAnsi" w:cstheme="minorHAnsi"/>
                <w:bCs/>
                <w:spacing w:val="-2"/>
                <w:sz w:val="22"/>
                <w:szCs w:val="22"/>
              </w:rPr>
              <w:t>…..</w:t>
            </w:r>
            <w:proofErr w:type="gramEnd"/>
            <w:r w:rsidR="006B4A4F" w:rsidRPr="00EE0551">
              <w:rPr>
                <w:rFonts w:asciiTheme="minorHAnsi" w:hAnsiTheme="minorHAnsi" w:cstheme="minorHAnsi"/>
                <w:bCs/>
                <w:spacing w:val="-2"/>
                <w:sz w:val="22"/>
                <w:szCs w:val="22"/>
              </w:rPr>
              <w:t xml:space="preserve">  </w:t>
            </w:r>
          </w:p>
          <w:p w14:paraId="4892E30E" w14:textId="77777777" w:rsidR="001E1CF4" w:rsidRPr="00EE0551" w:rsidRDefault="001E1CF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61D7B9C" w14:textId="77777777" w:rsidR="001E1CF4" w:rsidRPr="00EE0551" w:rsidRDefault="001E1CF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741BDC3F" w14:textId="77777777" w:rsidR="006B4A4F" w:rsidRPr="00EE0551" w:rsidRDefault="001E1CF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EE0551">
              <w:rPr>
                <w:rFonts w:asciiTheme="minorHAnsi" w:hAnsiTheme="minorHAnsi" w:cstheme="minorHAnsi"/>
                <w:bCs/>
                <w:spacing w:val="-2"/>
                <w:sz w:val="22"/>
                <w:szCs w:val="22"/>
              </w:rPr>
              <w:t>Signature                                                                   ……………………………………………………………………….</w:t>
            </w:r>
            <w:r w:rsidR="006B4A4F" w:rsidRPr="00EE0551">
              <w:rPr>
                <w:rFonts w:asciiTheme="minorHAnsi" w:hAnsiTheme="minorHAnsi" w:cstheme="minorHAnsi"/>
                <w:bCs/>
                <w:spacing w:val="-2"/>
                <w:sz w:val="22"/>
                <w:szCs w:val="22"/>
              </w:rPr>
              <w:t xml:space="preserve">                                                                             </w:t>
            </w:r>
          </w:p>
        </w:tc>
      </w:tr>
    </w:tbl>
    <w:p w14:paraId="24326529" w14:textId="77777777" w:rsidR="00091F8D" w:rsidRPr="00EE0551"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p w14:paraId="3C5F8F37" w14:textId="77777777" w:rsidR="00914F29" w:rsidRPr="00EE0551"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sectPr w:rsidR="00914F29" w:rsidRPr="00EE0551" w:rsidSect="00694A79">
      <w:headerReference w:type="default" r:id="rId13"/>
      <w:footerReference w:type="default" r:id="rId14"/>
      <w:type w:val="continuous"/>
      <w:pgSz w:w="11906" w:h="16838"/>
      <w:pgMar w:top="1138" w:right="1138" w:bottom="1138" w:left="113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394C" w14:textId="77777777" w:rsidR="00F56CBD" w:rsidRDefault="00F56CBD">
      <w:r>
        <w:separator/>
      </w:r>
    </w:p>
  </w:endnote>
  <w:endnote w:type="continuationSeparator" w:id="0">
    <w:p w14:paraId="27659C3C" w14:textId="77777777" w:rsidR="00F56CBD" w:rsidRDefault="00F5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84A5" w14:textId="77777777" w:rsidR="007141A0" w:rsidRPr="00F241F0" w:rsidRDefault="00000000" w:rsidP="00647E48">
    <w:pPr>
      <w:pStyle w:val="Footer"/>
      <w:rPr>
        <w:sz w:val="18"/>
        <w:szCs w:val="18"/>
      </w:rPr>
    </w:pPr>
    <w:sdt>
      <w:sdtPr>
        <w:rPr>
          <w:sz w:val="18"/>
          <w:szCs w:val="18"/>
        </w:rPr>
        <w:id w:val="-306162710"/>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007141A0" w:rsidRPr="00F241F0">
              <w:rPr>
                <w:sz w:val="18"/>
                <w:szCs w:val="18"/>
              </w:rPr>
              <w:t>Malaria Consortium Bidder Response Document</w:t>
            </w:r>
            <w:r w:rsidR="007141A0" w:rsidRPr="00F241F0">
              <w:rPr>
                <w:sz w:val="18"/>
                <w:szCs w:val="18"/>
              </w:rPr>
              <w:tab/>
            </w:r>
            <w:r w:rsidR="007141A0">
              <w:rPr>
                <w:sz w:val="18"/>
                <w:szCs w:val="18"/>
              </w:rPr>
              <w:tab/>
            </w:r>
            <w:r w:rsidR="007141A0" w:rsidRPr="00F241F0">
              <w:rPr>
                <w:sz w:val="18"/>
                <w:szCs w:val="18"/>
              </w:rPr>
              <w:t xml:space="preserve">Page </w:t>
            </w:r>
            <w:r w:rsidR="007141A0" w:rsidRPr="00F241F0">
              <w:rPr>
                <w:b/>
                <w:bCs/>
                <w:sz w:val="18"/>
                <w:szCs w:val="18"/>
              </w:rPr>
              <w:fldChar w:fldCharType="begin"/>
            </w:r>
            <w:r w:rsidR="007141A0" w:rsidRPr="00F241F0">
              <w:rPr>
                <w:b/>
                <w:bCs/>
                <w:sz w:val="18"/>
                <w:szCs w:val="18"/>
              </w:rPr>
              <w:instrText xml:space="preserve"> PAGE </w:instrText>
            </w:r>
            <w:r w:rsidR="007141A0" w:rsidRPr="00F241F0">
              <w:rPr>
                <w:b/>
                <w:bCs/>
                <w:sz w:val="18"/>
                <w:szCs w:val="18"/>
              </w:rPr>
              <w:fldChar w:fldCharType="separate"/>
            </w:r>
            <w:r w:rsidR="0095306D">
              <w:rPr>
                <w:b/>
                <w:bCs/>
                <w:noProof/>
                <w:sz w:val="18"/>
                <w:szCs w:val="18"/>
              </w:rPr>
              <w:t>1</w:t>
            </w:r>
            <w:r w:rsidR="007141A0" w:rsidRPr="00F241F0">
              <w:rPr>
                <w:b/>
                <w:bCs/>
                <w:sz w:val="18"/>
                <w:szCs w:val="18"/>
              </w:rPr>
              <w:fldChar w:fldCharType="end"/>
            </w:r>
            <w:r w:rsidR="007141A0" w:rsidRPr="00F241F0">
              <w:rPr>
                <w:sz w:val="18"/>
                <w:szCs w:val="18"/>
              </w:rPr>
              <w:t xml:space="preserve"> of </w:t>
            </w:r>
            <w:r w:rsidR="007141A0" w:rsidRPr="00F241F0">
              <w:rPr>
                <w:b/>
                <w:bCs/>
                <w:sz w:val="18"/>
                <w:szCs w:val="18"/>
              </w:rPr>
              <w:fldChar w:fldCharType="begin"/>
            </w:r>
            <w:r w:rsidR="007141A0" w:rsidRPr="00F241F0">
              <w:rPr>
                <w:b/>
                <w:bCs/>
                <w:sz w:val="18"/>
                <w:szCs w:val="18"/>
              </w:rPr>
              <w:instrText xml:space="preserve"> NUMPAGES  </w:instrText>
            </w:r>
            <w:r w:rsidR="007141A0" w:rsidRPr="00F241F0">
              <w:rPr>
                <w:b/>
                <w:bCs/>
                <w:sz w:val="18"/>
                <w:szCs w:val="18"/>
              </w:rPr>
              <w:fldChar w:fldCharType="separate"/>
            </w:r>
            <w:r w:rsidR="0095306D">
              <w:rPr>
                <w:b/>
                <w:bCs/>
                <w:noProof/>
                <w:sz w:val="18"/>
                <w:szCs w:val="18"/>
              </w:rPr>
              <w:t>8</w:t>
            </w:r>
            <w:r w:rsidR="007141A0" w:rsidRPr="00F241F0">
              <w:rPr>
                <w:b/>
                <w:bCs/>
                <w:sz w:val="18"/>
                <w:szCs w:val="18"/>
              </w:rPr>
              <w:fldChar w:fldCharType="end"/>
            </w:r>
          </w:sdtContent>
        </w:sdt>
      </w:sdtContent>
    </w:sdt>
    <w:r w:rsidR="007141A0" w:rsidRPr="00F241F0">
      <w:rPr>
        <w:sz w:val="18"/>
        <w:szCs w:val="18"/>
      </w:rPr>
      <w:tab/>
    </w:r>
    <w:r w:rsidR="007141A0"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24DE" w14:textId="77777777" w:rsidR="00F56CBD" w:rsidRDefault="00F56CBD">
      <w:r>
        <w:separator/>
      </w:r>
    </w:p>
  </w:footnote>
  <w:footnote w:type="continuationSeparator" w:id="0">
    <w:p w14:paraId="7D9D529C" w14:textId="77777777" w:rsidR="00F56CBD" w:rsidRDefault="00F5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CD17" w14:textId="224F6940" w:rsidR="007141A0" w:rsidRDefault="00060B70">
    <w:pPr>
      <w:pStyle w:val="Header"/>
    </w:pPr>
    <w:bookmarkStart w:id="0" w:name="_Hlk106089439"/>
    <w:bookmarkStart w:id="1" w:name="_Hlk106089440"/>
    <w:bookmarkStart w:id="2" w:name="_Hlk106089478"/>
    <w:bookmarkStart w:id="3" w:name="_Hlk106089479"/>
    <w:bookmarkStart w:id="4" w:name="_Hlk106089567"/>
    <w:bookmarkStart w:id="5" w:name="_Hlk106089568"/>
    <w:r>
      <w:rPr>
        <w:rFonts w:ascii="Calibri" w:eastAsia="Calibri" w:hAnsi="Calibri" w:cs="Calibri"/>
        <w:b/>
        <w:spacing w:val="-4"/>
        <w:w w:val="95"/>
        <w:sz w:val="22"/>
        <w:szCs w:val="22"/>
      </w:rPr>
      <w:t>YOBE</w:t>
    </w:r>
    <w:r w:rsidR="007141A0">
      <w:rPr>
        <w:rFonts w:ascii="Calibri" w:eastAsia="Calibri" w:hAnsi="Calibri" w:cs="Calibri"/>
        <w:b/>
        <w:spacing w:val="-4"/>
        <w:w w:val="95"/>
        <w:sz w:val="22"/>
        <w:szCs w:val="22"/>
      </w:rPr>
      <w:t xml:space="preserve">. </w:t>
    </w:r>
    <w:r w:rsidR="007141A0" w:rsidRPr="00664E23">
      <w:rPr>
        <w:rFonts w:ascii="Calibri" w:eastAsia="Calibri" w:hAnsi="Calibri" w:cs="Calibri"/>
        <w:b/>
        <w:spacing w:val="-4"/>
        <w:sz w:val="22"/>
        <w:szCs w:val="22"/>
      </w:rPr>
      <w:t xml:space="preserve">REF NO: </w:t>
    </w:r>
    <w:r w:rsidR="00702D3A">
      <w:rPr>
        <w:rFonts w:ascii="Calibri" w:eastAsia="Calibri" w:hAnsi="Calibri" w:cs="Calibri"/>
        <w:b/>
        <w:spacing w:val="-4"/>
        <w:sz w:val="22"/>
        <w:szCs w:val="22"/>
      </w:rPr>
      <w:t>MC-NG-LLIN-</w:t>
    </w:r>
    <w:r>
      <w:rPr>
        <w:rFonts w:ascii="Calibri" w:eastAsia="Calibri" w:hAnsi="Calibri" w:cs="Calibri"/>
        <w:b/>
        <w:spacing w:val="-4"/>
        <w:sz w:val="22"/>
        <w:szCs w:val="22"/>
      </w:rPr>
      <w:t>YB</w:t>
    </w:r>
    <w:r w:rsidR="00702D3A">
      <w:rPr>
        <w:rFonts w:ascii="Calibri" w:eastAsia="Calibri" w:hAnsi="Calibri" w:cs="Calibri"/>
        <w:b/>
        <w:spacing w:val="-4"/>
        <w:sz w:val="22"/>
        <w:szCs w:val="22"/>
      </w:rPr>
      <w:t>-202</w:t>
    </w:r>
    <w:r w:rsidR="009208BF">
      <w:rPr>
        <w:rFonts w:ascii="Calibri" w:eastAsia="Calibri" w:hAnsi="Calibri" w:cs="Calibri"/>
        <w:b/>
        <w:spacing w:val="-4"/>
        <w:sz w:val="22"/>
        <w:szCs w:val="22"/>
      </w:rPr>
      <w:t>2</w:t>
    </w:r>
    <w:r w:rsidR="00702D3A">
      <w:rPr>
        <w:rFonts w:ascii="Calibri" w:eastAsia="Calibri" w:hAnsi="Calibri" w:cs="Calibri"/>
        <w:b/>
        <w:spacing w:val="-4"/>
        <w:sz w:val="22"/>
        <w:szCs w:val="22"/>
      </w:rPr>
      <w:t>-00</w:t>
    </w:r>
    <w:r>
      <w:rPr>
        <w:rFonts w:ascii="Calibri" w:eastAsia="Calibri" w:hAnsi="Calibri" w:cs="Calibri"/>
        <w:b/>
        <w:spacing w:val="-4"/>
        <w:sz w:val="22"/>
        <w:szCs w:val="22"/>
      </w:rPr>
      <w:t>1</w:t>
    </w:r>
    <w:r w:rsidR="00702D3A">
      <w:rPr>
        <w:rFonts w:ascii="Calibri" w:eastAsia="Calibri" w:hAnsi="Calibri" w:cs="Calibri"/>
        <w:b/>
        <w:spacing w:val="-4"/>
        <w:sz w:val="22"/>
        <w:szCs w:val="22"/>
      </w:rPr>
      <w:t>-CH</w:t>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000788"/>
    <w:multiLevelType w:val="hybridMultilevel"/>
    <w:tmpl w:val="E2A807DE"/>
    <w:lvl w:ilvl="0" w:tplc="401E149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627626"/>
    <w:multiLevelType w:val="hybridMultilevel"/>
    <w:tmpl w:val="107A9F14"/>
    <w:lvl w:ilvl="0" w:tplc="3708B77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4F038A"/>
    <w:multiLevelType w:val="hybridMultilevel"/>
    <w:tmpl w:val="4478173A"/>
    <w:lvl w:ilvl="0" w:tplc="96C0B6BE">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2918F2"/>
    <w:multiLevelType w:val="hybridMultilevel"/>
    <w:tmpl w:val="508215E8"/>
    <w:lvl w:ilvl="0" w:tplc="74067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24906"/>
    <w:multiLevelType w:val="hybridMultilevel"/>
    <w:tmpl w:val="81ECD7FE"/>
    <w:lvl w:ilvl="0" w:tplc="327287D6">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CB46462"/>
    <w:multiLevelType w:val="hybridMultilevel"/>
    <w:tmpl w:val="94947F8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7C37DA"/>
    <w:multiLevelType w:val="hybridMultilevel"/>
    <w:tmpl w:val="93AE2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1C1087"/>
    <w:multiLevelType w:val="hybridMultilevel"/>
    <w:tmpl w:val="50E82948"/>
    <w:lvl w:ilvl="0" w:tplc="969A3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473C4A"/>
    <w:multiLevelType w:val="hybridMultilevel"/>
    <w:tmpl w:val="CED0869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C76D85"/>
    <w:multiLevelType w:val="hybridMultilevel"/>
    <w:tmpl w:val="4A7E453E"/>
    <w:lvl w:ilvl="0" w:tplc="4BF8E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42C6C"/>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5" w15:restartNumberingAfterBreak="0">
    <w:nsid w:val="797D1267"/>
    <w:multiLevelType w:val="hybridMultilevel"/>
    <w:tmpl w:val="7B2A67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C56DE"/>
    <w:multiLevelType w:val="hybridMultilevel"/>
    <w:tmpl w:val="A00C635C"/>
    <w:lvl w:ilvl="0" w:tplc="874C0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1677742">
    <w:abstractNumId w:val="11"/>
  </w:num>
  <w:num w:numId="2" w16cid:durableId="526528477">
    <w:abstractNumId w:val="8"/>
  </w:num>
  <w:num w:numId="3" w16cid:durableId="2137792973">
    <w:abstractNumId w:val="5"/>
  </w:num>
  <w:num w:numId="4" w16cid:durableId="152768060">
    <w:abstractNumId w:val="24"/>
  </w:num>
  <w:num w:numId="5" w16cid:durableId="1384477267">
    <w:abstractNumId w:val="1"/>
  </w:num>
  <w:num w:numId="6" w16cid:durableId="1885292133">
    <w:abstractNumId w:val="0"/>
  </w:num>
  <w:num w:numId="7" w16cid:durableId="689645403">
    <w:abstractNumId w:val="28"/>
  </w:num>
  <w:num w:numId="8" w16cid:durableId="1415128485">
    <w:abstractNumId w:val="0"/>
  </w:num>
  <w:num w:numId="9" w16cid:durableId="1921061403">
    <w:abstractNumId w:val="0"/>
  </w:num>
  <w:num w:numId="10" w16cid:durableId="1790929240">
    <w:abstractNumId w:val="0"/>
  </w:num>
  <w:num w:numId="11" w16cid:durableId="1745565690">
    <w:abstractNumId w:val="0"/>
  </w:num>
  <w:num w:numId="12" w16cid:durableId="347678913">
    <w:abstractNumId w:val="16"/>
  </w:num>
  <w:num w:numId="13" w16cid:durableId="213003155">
    <w:abstractNumId w:val="17"/>
  </w:num>
  <w:num w:numId="14" w16cid:durableId="1591350900">
    <w:abstractNumId w:val="14"/>
  </w:num>
  <w:num w:numId="15" w16cid:durableId="1589383591">
    <w:abstractNumId w:val="20"/>
  </w:num>
  <w:num w:numId="16" w16cid:durableId="101345679">
    <w:abstractNumId w:val="20"/>
  </w:num>
  <w:num w:numId="17" w16cid:durableId="608005079">
    <w:abstractNumId w:val="9"/>
  </w:num>
  <w:num w:numId="18" w16cid:durableId="1870608503">
    <w:abstractNumId w:val="19"/>
  </w:num>
  <w:num w:numId="19" w16cid:durableId="468523410">
    <w:abstractNumId w:val="26"/>
  </w:num>
  <w:num w:numId="20" w16cid:durableId="1603756737">
    <w:abstractNumId w:val="7"/>
  </w:num>
  <w:num w:numId="21" w16cid:durableId="169805482">
    <w:abstractNumId w:val="2"/>
  </w:num>
  <w:num w:numId="22" w16cid:durableId="1581524370">
    <w:abstractNumId w:val="23"/>
  </w:num>
  <w:num w:numId="23" w16cid:durableId="752360627">
    <w:abstractNumId w:val="13"/>
  </w:num>
  <w:num w:numId="24" w16cid:durableId="211623922">
    <w:abstractNumId w:val="21"/>
  </w:num>
  <w:num w:numId="25" w16cid:durableId="1403521820">
    <w:abstractNumId w:val="25"/>
  </w:num>
  <w:num w:numId="26" w16cid:durableId="1137991747">
    <w:abstractNumId w:val="15"/>
  </w:num>
  <w:num w:numId="27" w16cid:durableId="214433929">
    <w:abstractNumId w:val="22"/>
  </w:num>
  <w:num w:numId="28" w16cid:durableId="1056440375">
    <w:abstractNumId w:val="10"/>
  </w:num>
  <w:num w:numId="29" w16cid:durableId="1785146924">
    <w:abstractNumId w:val="18"/>
  </w:num>
  <w:num w:numId="30" w16cid:durableId="239142386">
    <w:abstractNumId w:val="27"/>
  </w:num>
  <w:num w:numId="31" w16cid:durableId="53166668">
    <w:abstractNumId w:val="3"/>
  </w:num>
  <w:num w:numId="32" w16cid:durableId="1482575630">
    <w:abstractNumId w:val="12"/>
  </w:num>
  <w:num w:numId="33" w16cid:durableId="2075614255">
    <w:abstractNumId w:val="6"/>
  </w:num>
  <w:num w:numId="34" w16cid:durableId="492575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146C"/>
    <w:rsid w:val="000355D6"/>
    <w:rsid w:val="00043079"/>
    <w:rsid w:val="00045FD0"/>
    <w:rsid w:val="00047D1E"/>
    <w:rsid w:val="00060B70"/>
    <w:rsid w:val="00061B8F"/>
    <w:rsid w:val="00063980"/>
    <w:rsid w:val="00064F19"/>
    <w:rsid w:val="00070629"/>
    <w:rsid w:val="00070D9E"/>
    <w:rsid w:val="00071577"/>
    <w:rsid w:val="0007225E"/>
    <w:rsid w:val="00072BFA"/>
    <w:rsid w:val="000745AD"/>
    <w:rsid w:val="00074E55"/>
    <w:rsid w:val="00075E6F"/>
    <w:rsid w:val="000772BE"/>
    <w:rsid w:val="000848E2"/>
    <w:rsid w:val="0008737D"/>
    <w:rsid w:val="00091F8D"/>
    <w:rsid w:val="00095BEE"/>
    <w:rsid w:val="00096484"/>
    <w:rsid w:val="00097188"/>
    <w:rsid w:val="000A0342"/>
    <w:rsid w:val="000A0B64"/>
    <w:rsid w:val="000A5373"/>
    <w:rsid w:val="000A5BDF"/>
    <w:rsid w:val="000A5CAB"/>
    <w:rsid w:val="000A6EC0"/>
    <w:rsid w:val="000B0232"/>
    <w:rsid w:val="000B3C45"/>
    <w:rsid w:val="000B48F2"/>
    <w:rsid w:val="000B5855"/>
    <w:rsid w:val="000C2E7E"/>
    <w:rsid w:val="000C45A4"/>
    <w:rsid w:val="000E09E5"/>
    <w:rsid w:val="000E5DAD"/>
    <w:rsid w:val="000E6190"/>
    <w:rsid w:val="000E676E"/>
    <w:rsid w:val="000F020D"/>
    <w:rsid w:val="000F3F8C"/>
    <w:rsid w:val="000F4D22"/>
    <w:rsid w:val="0010026A"/>
    <w:rsid w:val="0010103C"/>
    <w:rsid w:val="00102B18"/>
    <w:rsid w:val="00103CDC"/>
    <w:rsid w:val="00113729"/>
    <w:rsid w:val="0012237E"/>
    <w:rsid w:val="001240E0"/>
    <w:rsid w:val="00127399"/>
    <w:rsid w:val="00127A3A"/>
    <w:rsid w:val="001322C8"/>
    <w:rsid w:val="001359D0"/>
    <w:rsid w:val="00140202"/>
    <w:rsid w:val="0014516C"/>
    <w:rsid w:val="00145F3B"/>
    <w:rsid w:val="00150352"/>
    <w:rsid w:val="00152CF5"/>
    <w:rsid w:val="00153979"/>
    <w:rsid w:val="001574E2"/>
    <w:rsid w:val="0016040B"/>
    <w:rsid w:val="00160B25"/>
    <w:rsid w:val="001613AF"/>
    <w:rsid w:val="001615AD"/>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1A1F"/>
    <w:rsid w:val="001C6D6C"/>
    <w:rsid w:val="001D1623"/>
    <w:rsid w:val="001D1F00"/>
    <w:rsid w:val="001E1CF4"/>
    <w:rsid w:val="001E3CAD"/>
    <w:rsid w:val="001E4D92"/>
    <w:rsid w:val="001E5DB6"/>
    <w:rsid w:val="001E73E6"/>
    <w:rsid w:val="001F1C2F"/>
    <w:rsid w:val="001F4D9E"/>
    <w:rsid w:val="002022E7"/>
    <w:rsid w:val="00203629"/>
    <w:rsid w:val="00204B25"/>
    <w:rsid w:val="0021027F"/>
    <w:rsid w:val="00210BE1"/>
    <w:rsid w:val="00215F66"/>
    <w:rsid w:val="002175AC"/>
    <w:rsid w:val="00220D26"/>
    <w:rsid w:val="00220F5C"/>
    <w:rsid w:val="002222D7"/>
    <w:rsid w:val="00223616"/>
    <w:rsid w:val="00223C94"/>
    <w:rsid w:val="0023086A"/>
    <w:rsid w:val="00231488"/>
    <w:rsid w:val="00235726"/>
    <w:rsid w:val="0024344C"/>
    <w:rsid w:val="00243DBA"/>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13BB"/>
    <w:rsid w:val="00285A71"/>
    <w:rsid w:val="00290215"/>
    <w:rsid w:val="002A01AD"/>
    <w:rsid w:val="002A3920"/>
    <w:rsid w:val="002A68EB"/>
    <w:rsid w:val="002A6A85"/>
    <w:rsid w:val="002B0E73"/>
    <w:rsid w:val="002B3212"/>
    <w:rsid w:val="002B3342"/>
    <w:rsid w:val="002B7866"/>
    <w:rsid w:val="002C04A7"/>
    <w:rsid w:val="002C3D5B"/>
    <w:rsid w:val="002C4DD5"/>
    <w:rsid w:val="002D29C3"/>
    <w:rsid w:val="002D7390"/>
    <w:rsid w:val="002E0BA2"/>
    <w:rsid w:val="002E4CD6"/>
    <w:rsid w:val="002E5E2E"/>
    <w:rsid w:val="002E65AB"/>
    <w:rsid w:val="00300E7B"/>
    <w:rsid w:val="0030145C"/>
    <w:rsid w:val="003107C6"/>
    <w:rsid w:val="00312FA0"/>
    <w:rsid w:val="00313F5C"/>
    <w:rsid w:val="003316A4"/>
    <w:rsid w:val="00332FEE"/>
    <w:rsid w:val="00333BB2"/>
    <w:rsid w:val="00337AEE"/>
    <w:rsid w:val="00341E39"/>
    <w:rsid w:val="003420ED"/>
    <w:rsid w:val="00342479"/>
    <w:rsid w:val="00342547"/>
    <w:rsid w:val="003426A5"/>
    <w:rsid w:val="003427AE"/>
    <w:rsid w:val="003448D9"/>
    <w:rsid w:val="00344E6C"/>
    <w:rsid w:val="00346EAF"/>
    <w:rsid w:val="00350E5C"/>
    <w:rsid w:val="0035475C"/>
    <w:rsid w:val="00354FAB"/>
    <w:rsid w:val="003656B9"/>
    <w:rsid w:val="00366850"/>
    <w:rsid w:val="00382604"/>
    <w:rsid w:val="00391423"/>
    <w:rsid w:val="003915E1"/>
    <w:rsid w:val="003916E9"/>
    <w:rsid w:val="00396874"/>
    <w:rsid w:val="00396C6D"/>
    <w:rsid w:val="003A34AC"/>
    <w:rsid w:val="003B0584"/>
    <w:rsid w:val="003B3C08"/>
    <w:rsid w:val="003B4405"/>
    <w:rsid w:val="003B571C"/>
    <w:rsid w:val="003B5FA4"/>
    <w:rsid w:val="003B72D4"/>
    <w:rsid w:val="003C3464"/>
    <w:rsid w:val="003C646A"/>
    <w:rsid w:val="003C69E5"/>
    <w:rsid w:val="003C76D9"/>
    <w:rsid w:val="003D039D"/>
    <w:rsid w:val="003D2A9D"/>
    <w:rsid w:val="003D3FF0"/>
    <w:rsid w:val="003D5189"/>
    <w:rsid w:val="003F0FC5"/>
    <w:rsid w:val="003F1AD8"/>
    <w:rsid w:val="003F2352"/>
    <w:rsid w:val="003F310B"/>
    <w:rsid w:val="003F5516"/>
    <w:rsid w:val="003F6685"/>
    <w:rsid w:val="003F7D4E"/>
    <w:rsid w:val="00400C98"/>
    <w:rsid w:val="00406236"/>
    <w:rsid w:val="00406616"/>
    <w:rsid w:val="004135C0"/>
    <w:rsid w:val="00416E3A"/>
    <w:rsid w:val="00420266"/>
    <w:rsid w:val="00427CA7"/>
    <w:rsid w:val="00427DCC"/>
    <w:rsid w:val="00431D9D"/>
    <w:rsid w:val="004353F4"/>
    <w:rsid w:val="004377DB"/>
    <w:rsid w:val="0044267A"/>
    <w:rsid w:val="0044770D"/>
    <w:rsid w:val="004502C0"/>
    <w:rsid w:val="00451D7A"/>
    <w:rsid w:val="00453856"/>
    <w:rsid w:val="0045482B"/>
    <w:rsid w:val="0045678F"/>
    <w:rsid w:val="004577A0"/>
    <w:rsid w:val="00460D8C"/>
    <w:rsid w:val="00467FBE"/>
    <w:rsid w:val="004749D7"/>
    <w:rsid w:val="004819E1"/>
    <w:rsid w:val="00481F5B"/>
    <w:rsid w:val="0049236E"/>
    <w:rsid w:val="00493261"/>
    <w:rsid w:val="004A563D"/>
    <w:rsid w:val="004A5880"/>
    <w:rsid w:val="004A5AE9"/>
    <w:rsid w:val="004A7D57"/>
    <w:rsid w:val="004B0794"/>
    <w:rsid w:val="004B2DAE"/>
    <w:rsid w:val="004D3CAD"/>
    <w:rsid w:val="004D4B06"/>
    <w:rsid w:val="004D73DD"/>
    <w:rsid w:val="004D76F1"/>
    <w:rsid w:val="004E13E0"/>
    <w:rsid w:val="004E284D"/>
    <w:rsid w:val="004F3F0F"/>
    <w:rsid w:val="004F41A1"/>
    <w:rsid w:val="004F6033"/>
    <w:rsid w:val="004F766E"/>
    <w:rsid w:val="00501029"/>
    <w:rsid w:val="005024E8"/>
    <w:rsid w:val="00506841"/>
    <w:rsid w:val="005160CF"/>
    <w:rsid w:val="00525B95"/>
    <w:rsid w:val="00525C28"/>
    <w:rsid w:val="00527390"/>
    <w:rsid w:val="00527856"/>
    <w:rsid w:val="005302B2"/>
    <w:rsid w:val="00537F04"/>
    <w:rsid w:val="0054252C"/>
    <w:rsid w:val="00545104"/>
    <w:rsid w:val="00545EC0"/>
    <w:rsid w:val="005468DF"/>
    <w:rsid w:val="00546EA2"/>
    <w:rsid w:val="00547ABF"/>
    <w:rsid w:val="00555B9C"/>
    <w:rsid w:val="00556BEA"/>
    <w:rsid w:val="00566DCF"/>
    <w:rsid w:val="005710F4"/>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5EBE"/>
    <w:rsid w:val="005C67EC"/>
    <w:rsid w:val="005C7511"/>
    <w:rsid w:val="005D0FAC"/>
    <w:rsid w:val="005D1C64"/>
    <w:rsid w:val="005D4EB1"/>
    <w:rsid w:val="005D50F1"/>
    <w:rsid w:val="005E04B7"/>
    <w:rsid w:val="005E1508"/>
    <w:rsid w:val="005E7866"/>
    <w:rsid w:val="005F1006"/>
    <w:rsid w:val="005F4BB2"/>
    <w:rsid w:val="005F6F70"/>
    <w:rsid w:val="0060197F"/>
    <w:rsid w:val="0060317A"/>
    <w:rsid w:val="00604BE7"/>
    <w:rsid w:val="00604D3A"/>
    <w:rsid w:val="00612351"/>
    <w:rsid w:val="006123B3"/>
    <w:rsid w:val="00612B60"/>
    <w:rsid w:val="006173C9"/>
    <w:rsid w:val="00620D63"/>
    <w:rsid w:val="00626F67"/>
    <w:rsid w:val="00627A00"/>
    <w:rsid w:val="006317DE"/>
    <w:rsid w:val="00632A37"/>
    <w:rsid w:val="00635FAE"/>
    <w:rsid w:val="00641F2A"/>
    <w:rsid w:val="00646A38"/>
    <w:rsid w:val="00647E48"/>
    <w:rsid w:val="00650471"/>
    <w:rsid w:val="0065212B"/>
    <w:rsid w:val="00653A74"/>
    <w:rsid w:val="00660ABA"/>
    <w:rsid w:val="00664E23"/>
    <w:rsid w:val="00671169"/>
    <w:rsid w:val="006779B0"/>
    <w:rsid w:val="00682110"/>
    <w:rsid w:val="00682E1B"/>
    <w:rsid w:val="00683B6B"/>
    <w:rsid w:val="00685587"/>
    <w:rsid w:val="00686E21"/>
    <w:rsid w:val="006873CC"/>
    <w:rsid w:val="00691DD5"/>
    <w:rsid w:val="00694A79"/>
    <w:rsid w:val="00696DD5"/>
    <w:rsid w:val="006A0E28"/>
    <w:rsid w:val="006A15BF"/>
    <w:rsid w:val="006A15DE"/>
    <w:rsid w:val="006A3F66"/>
    <w:rsid w:val="006B03BC"/>
    <w:rsid w:val="006B3360"/>
    <w:rsid w:val="006B4A4F"/>
    <w:rsid w:val="006B4C2A"/>
    <w:rsid w:val="006B69DB"/>
    <w:rsid w:val="006C1155"/>
    <w:rsid w:val="006C1A6D"/>
    <w:rsid w:val="006C1B3D"/>
    <w:rsid w:val="006C242E"/>
    <w:rsid w:val="006C28D9"/>
    <w:rsid w:val="006D56AC"/>
    <w:rsid w:val="006D60E5"/>
    <w:rsid w:val="006E2D42"/>
    <w:rsid w:val="006E4DC2"/>
    <w:rsid w:val="006E5849"/>
    <w:rsid w:val="006F71F6"/>
    <w:rsid w:val="00700DA1"/>
    <w:rsid w:val="00701102"/>
    <w:rsid w:val="00702D3A"/>
    <w:rsid w:val="00706277"/>
    <w:rsid w:val="00706DCF"/>
    <w:rsid w:val="007074D6"/>
    <w:rsid w:val="00711D67"/>
    <w:rsid w:val="007141A0"/>
    <w:rsid w:val="00714250"/>
    <w:rsid w:val="00714E90"/>
    <w:rsid w:val="00716887"/>
    <w:rsid w:val="007207DE"/>
    <w:rsid w:val="00721D75"/>
    <w:rsid w:val="00721F1E"/>
    <w:rsid w:val="00722508"/>
    <w:rsid w:val="0072429D"/>
    <w:rsid w:val="007249A8"/>
    <w:rsid w:val="00725344"/>
    <w:rsid w:val="00730D23"/>
    <w:rsid w:val="00732CA5"/>
    <w:rsid w:val="00732FE6"/>
    <w:rsid w:val="007374A3"/>
    <w:rsid w:val="00746A8E"/>
    <w:rsid w:val="00753DF8"/>
    <w:rsid w:val="00762F21"/>
    <w:rsid w:val="0076390D"/>
    <w:rsid w:val="007640BE"/>
    <w:rsid w:val="0077047C"/>
    <w:rsid w:val="00774889"/>
    <w:rsid w:val="00776FFF"/>
    <w:rsid w:val="00780D58"/>
    <w:rsid w:val="00781A58"/>
    <w:rsid w:val="00783B74"/>
    <w:rsid w:val="00785B38"/>
    <w:rsid w:val="00787A4A"/>
    <w:rsid w:val="00797235"/>
    <w:rsid w:val="00797D48"/>
    <w:rsid w:val="007A0677"/>
    <w:rsid w:val="007A1E00"/>
    <w:rsid w:val="007A26B1"/>
    <w:rsid w:val="007A2B14"/>
    <w:rsid w:val="007A2F9C"/>
    <w:rsid w:val="007A61BF"/>
    <w:rsid w:val="007B0E23"/>
    <w:rsid w:val="007B31F2"/>
    <w:rsid w:val="007C08C7"/>
    <w:rsid w:val="007C0CE1"/>
    <w:rsid w:val="007C453B"/>
    <w:rsid w:val="007C45EB"/>
    <w:rsid w:val="007C78FD"/>
    <w:rsid w:val="007D0FDE"/>
    <w:rsid w:val="007D1854"/>
    <w:rsid w:val="007E079D"/>
    <w:rsid w:val="007E4978"/>
    <w:rsid w:val="007E4B81"/>
    <w:rsid w:val="007E6415"/>
    <w:rsid w:val="007F28C7"/>
    <w:rsid w:val="007F6748"/>
    <w:rsid w:val="007F6A60"/>
    <w:rsid w:val="007F72CB"/>
    <w:rsid w:val="008106CC"/>
    <w:rsid w:val="00811108"/>
    <w:rsid w:val="00811ABF"/>
    <w:rsid w:val="00814F27"/>
    <w:rsid w:val="0082338C"/>
    <w:rsid w:val="008271D1"/>
    <w:rsid w:val="00830A99"/>
    <w:rsid w:val="0083150C"/>
    <w:rsid w:val="00834D2C"/>
    <w:rsid w:val="008351C1"/>
    <w:rsid w:val="00842D1C"/>
    <w:rsid w:val="0084605E"/>
    <w:rsid w:val="008523AA"/>
    <w:rsid w:val="0085417C"/>
    <w:rsid w:val="008667E9"/>
    <w:rsid w:val="00867A1F"/>
    <w:rsid w:val="00874850"/>
    <w:rsid w:val="00875899"/>
    <w:rsid w:val="00875B24"/>
    <w:rsid w:val="00877CE2"/>
    <w:rsid w:val="00880AA6"/>
    <w:rsid w:val="0088157C"/>
    <w:rsid w:val="008842E1"/>
    <w:rsid w:val="00884829"/>
    <w:rsid w:val="00884A51"/>
    <w:rsid w:val="0088689A"/>
    <w:rsid w:val="0088704A"/>
    <w:rsid w:val="008870D1"/>
    <w:rsid w:val="008909DB"/>
    <w:rsid w:val="008909FD"/>
    <w:rsid w:val="00891D75"/>
    <w:rsid w:val="008934FD"/>
    <w:rsid w:val="00893ED1"/>
    <w:rsid w:val="00895E58"/>
    <w:rsid w:val="00897EA5"/>
    <w:rsid w:val="008A0FB0"/>
    <w:rsid w:val="008A7A47"/>
    <w:rsid w:val="008B141F"/>
    <w:rsid w:val="008B2E0F"/>
    <w:rsid w:val="008B4B5E"/>
    <w:rsid w:val="008C44EB"/>
    <w:rsid w:val="008C65F4"/>
    <w:rsid w:val="008D06F3"/>
    <w:rsid w:val="008D31C7"/>
    <w:rsid w:val="008D40B0"/>
    <w:rsid w:val="008D4ECA"/>
    <w:rsid w:val="008D623E"/>
    <w:rsid w:val="008D6E4B"/>
    <w:rsid w:val="008E5262"/>
    <w:rsid w:val="008E686D"/>
    <w:rsid w:val="008E7952"/>
    <w:rsid w:val="008F0070"/>
    <w:rsid w:val="008F0EAF"/>
    <w:rsid w:val="008F5C3E"/>
    <w:rsid w:val="008F7A1B"/>
    <w:rsid w:val="00911256"/>
    <w:rsid w:val="00911A28"/>
    <w:rsid w:val="00914F29"/>
    <w:rsid w:val="00915B1E"/>
    <w:rsid w:val="00916CCD"/>
    <w:rsid w:val="00917AE1"/>
    <w:rsid w:val="009208BF"/>
    <w:rsid w:val="00921F59"/>
    <w:rsid w:val="00923958"/>
    <w:rsid w:val="0092420C"/>
    <w:rsid w:val="00925B76"/>
    <w:rsid w:val="00926E15"/>
    <w:rsid w:val="009279DA"/>
    <w:rsid w:val="00932F0C"/>
    <w:rsid w:val="0093372E"/>
    <w:rsid w:val="009406AC"/>
    <w:rsid w:val="0094272D"/>
    <w:rsid w:val="00947B8C"/>
    <w:rsid w:val="00951CD6"/>
    <w:rsid w:val="00951FB9"/>
    <w:rsid w:val="00952588"/>
    <w:rsid w:val="0095306D"/>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766"/>
    <w:rsid w:val="009B4E47"/>
    <w:rsid w:val="009B63D9"/>
    <w:rsid w:val="009D1464"/>
    <w:rsid w:val="009D2D94"/>
    <w:rsid w:val="009D3545"/>
    <w:rsid w:val="009D7749"/>
    <w:rsid w:val="009E78DB"/>
    <w:rsid w:val="009F0EAC"/>
    <w:rsid w:val="009F152D"/>
    <w:rsid w:val="009F4CB4"/>
    <w:rsid w:val="00A01E7E"/>
    <w:rsid w:val="00A020D1"/>
    <w:rsid w:val="00A04CC5"/>
    <w:rsid w:val="00A05758"/>
    <w:rsid w:val="00A109F4"/>
    <w:rsid w:val="00A128CD"/>
    <w:rsid w:val="00A1304F"/>
    <w:rsid w:val="00A13E4C"/>
    <w:rsid w:val="00A15EE2"/>
    <w:rsid w:val="00A2066C"/>
    <w:rsid w:val="00A2452F"/>
    <w:rsid w:val="00A3390C"/>
    <w:rsid w:val="00A414CE"/>
    <w:rsid w:val="00A45B87"/>
    <w:rsid w:val="00A51D9A"/>
    <w:rsid w:val="00A52C11"/>
    <w:rsid w:val="00A553DE"/>
    <w:rsid w:val="00A558FC"/>
    <w:rsid w:val="00A55AC8"/>
    <w:rsid w:val="00A61F99"/>
    <w:rsid w:val="00A63CA2"/>
    <w:rsid w:val="00A67340"/>
    <w:rsid w:val="00A72480"/>
    <w:rsid w:val="00A73CBE"/>
    <w:rsid w:val="00A746E1"/>
    <w:rsid w:val="00A76AF2"/>
    <w:rsid w:val="00A80288"/>
    <w:rsid w:val="00A82B4D"/>
    <w:rsid w:val="00A848D1"/>
    <w:rsid w:val="00A86A89"/>
    <w:rsid w:val="00A93B54"/>
    <w:rsid w:val="00A94D70"/>
    <w:rsid w:val="00A96B2C"/>
    <w:rsid w:val="00A975AD"/>
    <w:rsid w:val="00AA40ED"/>
    <w:rsid w:val="00AA650A"/>
    <w:rsid w:val="00AA7138"/>
    <w:rsid w:val="00AB7E85"/>
    <w:rsid w:val="00AC093F"/>
    <w:rsid w:val="00AC493A"/>
    <w:rsid w:val="00AC6C0F"/>
    <w:rsid w:val="00AC7AC8"/>
    <w:rsid w:val="00AD0FEF"/>
    <w:rsid w:val="00AD2EA3"/>
    <w:rsid w:val="00AD6035"/>
    <w:rsid w:val="00AE4941"/>
    <w:rsid w:val="00AE61B0"/>
    <w:rsid w:val="00AE7389"/>
    <w:rsid w:val="00AE7927"/>
    <w:rsid w:val="00AF1497"/>
    <w:rsid w:val="00AF19F6"/>
    <w:rsid w:val="00AF1B79"/>
    <w:rsid w:val="00AF360B"/>
    <w:rsid w:val="00AF3A37"/>
    <w:rsid w:val="00AF592D"/>
    <w:rsid w:val="00B000D6"/>
    <w:rsid w:val="00B024D6"/>
    <w:rsid w:val="00B07988"/>
    <w:rsid w:val="00B07EB9"/>
    <w:rsid w:val="00B10CDB"/>
    <w:rsid w:val="00B117CB"/>
    <w:rsid w:val="00B1295C"/>
    <w:rsid w:val="00B12B2D"/>
    <w:rsid w:val="00B1525C"/>
    <w:rsid w:val="00B21A5D"/>
    <w:rsid w:val="00B22851"/>
    <w:rsid w:val="00B250DD"/>
    <w:rsid w:val="00B27B36"/>
    <w:rsid w:val="00B3210F"/>
    <w:rsid w:val="00B3459D"/>
    <w:rsid w:val="00B345D3"/>
    <w:rsid w:val="00B352F5"/>
    <w:rsid w:val="00B35DED"/>
    <w:rsid w:val="00B37703"/>
    <w:rsid w:val="00B41A4F"/>
    <w:rsid w:val="00B421EE"/>
    <w:rsid w:val="00B4552C"/>
    <w:rsid w:val="00B4648E"/>
    <w:rsid w:val="00B510B3"/>
    <w:rsid w:val="00B54E4A"/>
    <w:rsid w:val="00B57DF1"/>
    <w:rsid w:val="00B63C09"/>
    <w:rsid w:val="00B70B07"/>
    <w:rsid w:val="00B76235"/>
    <w:rsid w:val="00B77C11"/>
    <w:rsid w:val="00B86317"/>
    <w:rsid w:val="00B86990"/>
    <w:rsid w:val="00B86E0B"/>
    <w:rsid w:val="00B87BB2"/>
    <w:rsid w:val="00B900BB"/>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3A9E"/>
    <w:rsid w:val="00BD428F"/>
    <w:rsid w:val="00BD5E0D"/>
    <w:rsid w:val="00BD63FB"/>
    <w:rsid w:val="00BE71DF"/>
    <w:rsid w:val="00BE780B"/>
    <w:rsid w:val="00BF4711"/>
    <w:rsid w:val="00BF4D9C"/>
    <w:rsid w:val="00BF58F2"/>
    <w:rsid w:val="00BF6EA9"/>
    <w:rsid w:val="00C0030B"/>
    <w:rsid w:val="00C01866"/>
    <w:rsid w:val="00C01D1B"/>
    <w:rsid w:val="00C01D53"/>
    <w:rsid w:val="00C05FA7"/>
    <w:rsid w:val="00C10B76"/>
    <w:rsid w:val="00C11DDC"/>
    <w:rsid w:val="00C16527"/>
    <w:rsid w:val="00C2064C"/>
    <w:rsid w:val="00C23D10"/>
    <w:rsid w:val="00C26F86"/>
    <w:rsid w:val="00C3435E"/>
    <w:rsid w:val="00C34760"/>
    <w:rsid w:val="00C37891"/>
    <w:rsid w:val="00C41F07"/>
    <w:rsid w:val="00C42513"/>
    <w:rsid w:val="00C468EB"/>
    <w:rsid w:val="00C52DA5"/>
    <w:rsid w:val="00C56B69"/>
    <w:rsid w:val="00C576F6"/>
    <w:rsid w:val="00C60BA5"/>
    <w:rsid w:val="00C60ECB"/>
    <w:rsid w:val="00C65AE0"/>
    <w:rsid w:val="00C733FD"/>
    <w:rsid w:val="00C74E06"/>
    <w:rsid w:val="00C812E1"/>
    <w:rsid w:val="00C81537"/>
    <w:rsid w:val="00C827FB"/>
    <w:rsid w:val="00C8365E"/>
    <w:rsid w:val="00C84745"/>
    <w:rsid w:val="00C90F47"/>
    <w:rsid w:val="00C943D9"/>
    <w:rsid w:val="00C95A0B"/>
    <w:rsid w:val="00C95EA8"/>
    <w:rsid w:val="00C96CAB"/>
    <w:rsid w:val="00CA168B"/>
    <w:rsid w:val="00CA2C7B"/>
    <w:rsid w:val="00CA6A11"/>
    <w:rsid w:val="00CA6BBA"/>
    <w:rsid w:val="00CA75F4"/>
    <w:rsid w:val="00CB2546"/>
    <w:rsid w:val="00CB42FA"/>
    <w:rsid w:val="00CB67DE"/>
    <w:rsid w:val="00CC04F9"/>
    <w:rsid w:val="00CC2E63"/>
    <w:rsid w:val="00CD5507"/>
    <w:rsid w:val="00CE000E"/>
    <w:rsid w:val="00CE0B08"/>
    <w:rsid w:val="00CE0B74"/>
    <w:rsid w:val="00CE7A2B"/>
    <w:rsid w:val="00CF1222"/>
    <w:rsid w:val="00CF3395"/>
    <w:rsid w:val="00CF3BC4"/>
    <w:rsid w:val="00CF4AC5"/>
    <w:rsid w:val="00D03609"/>
    <w:rsid w:val="00D05785"/>
    <w:rsid w:val="00D06F1E"/>
    <w:rsid w:val="00D12D5A"/>
    <w:rsid w:val="00D1305B"/>
    <w:rsid w:val="00D1465A"/>
    <w:rsid w:val="00D2491E"/>
    <w:rsid w:val="00D25825"/>
    <w:rsid w:val="00D311F3"/>
    <w:rsid w:val="00D37A25"/>
    <w:rsid w:val="00D448EC"/>
    <w:rsid w:val="00D44A44"/>
    <w:rsid w:val="00D44BB1"/>
    <w:rsid w:val="00D4546C"/>
    <w:rsid w:val="00D4603E"/>
    <w:rsid w:val="00D53582"/>
    <w:rsid w:val="00D56677"/>
    <w:rsid w:val="00D616C3"/>
    <w:rsid w:val="00D626FA"/>
    <w:rsid w:val="00D641EB"/>
    <w:rsid w:val="00D65E36"/>
    <w:rsid w:val="00D66031"/>
    <w:rsid w:val="00D70EC7"/>
    <w:rsid w:val="00D72E83"/>
    <w:rsid w:val="00D72F2D"/>
    <w:rsid w:val="00D73BF9"/>
    <w:rsid w:val="00D764E4"/>
    <w:rsid w:val="00D76A3B"/>
    <w:rsid w:val="00D8140D"/>
    <w:rsid w:val="00D8385D"/>
    <w:rsid w:val="00D93561"/>
    <w:rsid w:val="00D93F83"/>
    <w:rsid w:val="00D9619A"/>
    <w:rsid w:val="00DA5972"/>
    <w:rsid w:val="00DA68EF"/>
    <w:rsid w:val="00DB3D17"/>
    <w:rsid w:val="00DD4EEC"/>
    <w:rsid w:val="00DD5A31"/>
    <w:rsid w:val="00DD5D8A"/>
    <w:rsid w:val="00DE35E7"/>
    <w:rsid w:val="00DE79E4"/>
    <w:rsid w:val="00DE7E36"/>
    <w:rsid w:val="00DF0982"/>
    <w:rsid w:val="00DF1B2A"/>
    <w:rsid w:val="00DF2C0E"/>
    <w:rsid w:val="00DF6825"/>
    <w:rsid w:val="00DF7453"/>
    <w:rsid w:val="00E0075F"/>
    <w:rsid w:val="00E03328"/>
    <w:rsid w:val="00E12D6A"/>
    <w:rsid w:val="00E13DA7"/>
    <w:rsid w:val="00E175E8"/>
    <w:rsid w:val="00E179E8"/>
    <w:rsid w:val="00E17AAB"/>
    <w:rsid w:val="00E2705F"/>
    <w:rsid w:val="00E30B00"/>
    <w:rsid w:val="00E31A77"/>
    <w:rsid w:val="00E33C7F"/>
    <w:rsid w:val="00E34E36"/>
    <w:rsid w:val="00E359F6"/>
    <w:rsid w:val="00E3719B"/>
    <w:rsid w:val="00E4041D"/>
    <w:rsid w:val="00E412A2"/>
    <w:rsid w:val="00E44E94"/>
    <w:rsid w:val="00E52CFC"/>
    <w:rsid w:val="00E54B90"/>
    <w:rsid w:val="00E75939"/>
    <w:rsid w:val="00E845D8"/>
    <w:rsid w:val="00E85137"/>
    <w:rsid w:val="00E85670"/>
    <w:rsid w:val="00E97E85"/>
    <w:rsid w:val="00EA0D27"/>
    <w:rsid w:val="00EA66DD"/>
    <w:rsid w:val="00EA78D5"/>
    <w:rsid w:val="00EB0DF0"/>
    <w:rsid w:val="00EB4963"/>
    <w:rsid w:val="00EB5471"/>
    <w:rsid w:val="00EC3FD4"/>
    <w:rsid w:val="00EC481D"/>
    <w:rsid w:val="00EC6D84"/>
    <w:rsid w:val="00ED2DA9"/>
    <w:rsid w:val="00ED47B2"/>
    <w:rsid w:val="00EE0551"/>
    <w:rsid w:val="00EE18B5"/>
    <w:rsid w:val="00EF2282"/>
    <w:rsid w:val="00EF2C58"/>
    <w:rsid w:val="00EF6AD6"/>
    <w:rsid w:val="00F0258F"/>
    <w:rsid w:val="00F04594"/>
    <w:rsid w:val="00F10FD1"/>
    <w:rsid w:val="00F123C4"/>
    <w:rsid w:val="00F200B3"/>
    <w:rsid w:val="00F21262"/>
    <w:rsid w:val="00F234E7"/>
    <w:rsid w:val="00F23940"/>
    <w:rsid w:val="00F241F0"/>
    <w:rsid w:val="00F30AB0"/>
    <w:rsid w:val="00F3636A"/>
    <w:rsid w:val="00F43DF1"/>
    <w:rsid w:val="00F463C6"/>
    <w:rsid w:val="00F47033"/>
    <w:rsid w:val="00F50912"/>
    <w:rsid w:val="00F517F6"/>
    <w:rsid w:val="00F52217"/>
    <w:rsid w:val="00F52800"/>
    <w:rsid w:val="00F528EC"/>
    <w:rsid w:val="00F532CF"/>
    <w:rsid w:val="00F56CBD"/>
    <w:rsid w:val="00F606DB"/>
    <w:rsid w:val="00F64963"/>
    <w:rsid w:val="00F66D91"/>
    <w:rsid w:val="00F67FEF"/>
    <w:rsid w:val="00F8252B"/>
    <w:rsid w:val="00F82AD8"/>
    <w:rsid w:val="00F845D4"/>
    <w:rsid w:val="00F848A8"/>
    <w:rsid w:val="00F84BB2"/>
    <w:rsid w:val="00F85683"/>
    <w:rsid w:val="00F85FFC"/>
    <w:rsid w:val="00F87C78"/>
    <w:rsid w:val="00F94C34"/>
    <w:rsid w:val="00F9543C"/>
    <w:rsid w:val="00FA0854"/>
    <w:rsid w:val="00FA37BD"/>
    <w:rsid w:val="00FA4303"/>
    <w:rsid w:val="00FA79F5"/>
    <w:rsid w:val="00FB38E1"/>
    <w:rsid w:val="00FB47A0"/>
    <w:rsid w:val="00FB6D78"/>
    <w:rsid w:val="00FC0578"/>
    <w:rsid w:val="00FC1D83"/>
    <w:rsid w:val="00FC1DE9"/>
    <w:rsid w:val="00FC25BA"/>
    <w:rsid w:val="00FC4418"/>
    <w:rsid w:val="00FC50BF"/>
    <w:rsid w:val="00FC6529"/>
    <w:rsid w:val="00FC6D7C"/>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0415D"/>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A89"/>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3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aliases w:val="References,List Paragraph1,Premier,Liste couleur - Accent 11,Liste couleur - Accent 111,List 1 Paragraph,Heading 2_sj,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table" w:customStyle="1" w:styleId="TableGrid1">
    <w:name w:val="Table Grid1"/>
    <w:basedOn w:val="TableNormal"/>
    <w:next w:val="TableGrid"/>
    <w:uiPriority w:val="39"/>
    <w:rsid w:val="00694A7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1F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698819227">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345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46814-44B0-4A0D-984E-200510B7D683}">
  <ds:schemaRefs>
    <ds:schemaRef ds:uri="http://schemas.openxmlformats.org/officeDocument/2006/bibliography"/>
  </ds:schemaRefs>
</ds:datastoreItem>
</file>

<file path=customXml/itemProps2.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4.xml><?xml version="1.0" encoding="utf-8"?>
<ds:datastoreItem xmlns:ds="http://schemas.openxmlformats.org/officeDocument/2006/customXml" ds:itemID="{6E9F251D-0E5D-43EB-8649-3543852D8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Anthony Adah</cp:lastModifiedBy>
  <cp:revision>13</cp:revision>
  <cp:lastPrinted>2022-07-15T12:37:00Z</cp:lastPrinted>
  <dcterms:created xsi:type="dcterms:W3CDTF">2021-09-10T14:15:00Z</dcterms:created>
  <dcterms:modified xsi:type="dcterms:W3CDTF">2022-07-15T12:37:00Z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