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9BA3FFA"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r w:rsidR="00875208"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284D0B33" w:rsidR="00CA168B" w:rsidRPr="00875208" w:rsidRDefault="00CA168B" w:rsidP="00875208">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875208">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proofErr w:type="gramStart"/>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w:t>
            </w:r>
            <w:proofErr w:type="gramEnd"/>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Phone:</w:t>
            </w:r>
            <w:proofErr w:type="gramEnd"/>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Fax:</w:t>
            </w:r>
            <w:proofErr w:type="gramEnd"/>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proofErr w:type="gramStart"/>
            <w:r w:rsidRPr="003F6685">
              <w:rPr>
                <w:rFonts w:asciiTheme="minorHAnsi" w:hAnsiTheme="minorHAnsi" w:cstheme="minorHAnsi"/>
                <w:sz w:val="22"/>
                <w:szCs w:val="22"/>
                <w:lang w:val="fr-FR"/>
              </w:rPr>
              <w:t>Email:</w:t>
            </w:r>
            <w:proofErr w:type="gramEnd"/>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4661A9AD"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3FBAD357" w:rsidR="00A15EE2" w:rsidRPr="003F6685" w:rsidRDefault="00A15EE2"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509B075E" w:rsidR="00CA168B" w:rsidRPr="00875208" w:rsidRDefault="00CA168B" w:rsidP="00875208">
      <w:pPr>
        <w:pStyle w:val="ListParagraph"/>
        <w:numPr>
          <w:ilvl w:val="0"/>
          <w:numId w:val="22"/>
        </w:numPr>
        <w:spacing w:after="0" w:line="240" w:lineRule="auto"/>
        <w:jc w:val="left"/>
        <w:rPr>
          <w:rFonts w:asciiTheme="minorHAnsi" w:hAnsiTheme="minorHAnsi" w:cstheme="minorHAnsi"/>
          <w:bCs/>
          <w:sz w:val="22"/>
          <w:szCs w:val="22"/>
        </w:rPr>
      </w:pPr>
      <w:r w:rsidRPr="00875208">
        <w:rPr>
          <w:rFonts w:asciiTheme="minorHAnsi" w:hAnsiTheme="minorHAnsi" w:cstheme="minorHAnsi"/>
          <w:bCs/>
          <w:sz w:val="22"/>
          <w:szCs w:val="22"/>
        </w:rPr>
        <w:t xml:space="preserve">Please provide </w:t>
      </w:r>
      <w:r w:rsidR="00537F04" w:rsidRPr="00875208">
        <w:rPr>
          <w:rFonts w:asciiTheme="minorHAnsi" w:hAnsiTheme="minorHAnsi" w:cstheme="minorHAnsi"/>
          <w:bCs/>
          <w:sz w:val="22"/>
          <w:szCs w:val="22"/>
        </w:rPr>
        <w:t xml:space="preserve">the following </w:t>
      </w:r>
      <w:r w:rsidRPr="00875208">
        <w:rPr>
          <w:rFonts w:asciiTheme="minorHAnsi" w:hAnsiTheme="minorHAnsi" w:cstheme="minorHAnsi"/>
          <w:bCs/>
          <w:sz w:val="22"/>
          <w:szCs w:val="22"/>
        </w:rPr>
        <w:t xml:space="preserve">details </w:t>
      </w:r>
      <w:r w:rsidR="00537F04" w:rsidRPr="00875208">
        <w:rPr>
          <w:rFonts w:asciiTheme="minorHAnsi" w:hAnsiTheme="minorHAnsi" w:cstheme="minorHAnsi"/>
          <w:bCs/>
          <w:sz w:val="22"/>
          <w:szCs w:val="22"/>
        </w:rPr>
        <w:t>for</w:t>
      </w:r>
      <w:r w:rsidRPr="00875208">
        <w:rPr>
          <w:rFonts w:asciiTheme="minorHAnsi" w:hAnsiTheme="minorHAnsi" w:cstheme="minorHAnsi"/>
          <w:b/>
          <w:sz w:val="22"/>
          <w:szCs w:val="22"/>
        </w:rPr>
        <w:t xml:space="preserve"> </w:t>
      </w:r>
      <w:r w:rsidRPr="00875208">
        <w:rPr>
          <w:rFonts w:asciiTheme="minorHAnsi" w:hAnsiTheme="minorHAnsi" w:cstheme="minorHAnsi"/>
          <w:sz w:val="22"/>
          <w:szCs w:val="22"/>
        </w:rPr>
        <w:t>at least 3</w:t>
      </w:r>
      <w:r w:rsidRPr="00875208">
        <w:rPr>
          <w:rFonts w:asciiTheme="minorHAnsi" w:hAnsiTheme="minorHAnsi" w:cstheme="minorHAnsi"/>
          <w:b/>
          <w:sz w:val="22"/>
          <w:szCs w:val="22"/>
        </w:rPr>
        <w:t xml:space="preserve"> </w:t>
      </w:r>
      <w:r w:rsidRPr="00875208">
        <w:rPr>
          <w:rFonts w:asciiTheme="minorHAnsi" w:hAnsiTheme="minorHAnsi" w:cstheme="minorHAnsi"/>
          <w:sz w:val="22"/>
          <w:szCs w:val="22"/>
        </w:rPr>
        <w:t>client references which</w:t>
      </w:r>
      <w:r w:rsidR="00A73CBE" w:rsidRPr="00875208">
        <w:rPr>
          <w:rFonts w:asciiTheme="minorHAnsi" w:hAnsiTheme="minorHAnsi" w:cstheme="minorHAnsi"/>
          <w:sz w:val="22"/>
          <w:szCs w:val="22"/>
        </w:rPr>
        <w:t xml:space="preserve"> Malaria Consortium</w:t>
      </w:r>
      <w:r w:rsidRPr="00875208">
        <w:rPr>
          <w:rFonts w:asciiTheme="minorHAnsi" w:hAnsiTheme="minorHAnsi" w:cstheme="minorHAnsi"/>
          <w:bCs/>
          <w:sz w:val="22"/>
          <w:szCs w:val="22"/>
        </w:rPr>
        <w:t xml:space="preserve"> </w:t>
      </w:r>
      <w:r w:rsidR="00537F04" w:rsidRPr="00875208">
        <w:rPr>
          <w:rFonts w:asciiTheme="minorHAnsi" w:hAnsiTheme="minorHAnsi" w:cstheme="minorHAnsi"/>
          <w:bCs/>
          <w:sz w:val="22"/>
          <w:szCs w:val="22"/>
        </w:rPr>
        <w:t>can</w:t>
      </w:r>
      <w:r w:rsidRPr="00875208">
        <w:rPr>
          <w:rFonts w:asciiTheme="minorHAnsi" w:hAnsiTheme="minorHAnsi" w:cstheme="minorHAnsi"/>
          <w:bCs/>
          <w:sz w:val="22"/>
          <w:szCs w:val="22"/>
        </w:rPr>
        <w:t xml:space="preserve"> contact (preferably INGOs / Humanitarian Organisat</w:t>
      </w:r>
      <w:r w:rsidR="00537F04" w:rsidRPr="00875208">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DD17B2B" w14:textId="687AB3D7" w:rsidR="00EE77D3" w:rsidRDefault="00537F04" w:rsidP="00AF013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6DD4DA8E" w14:textId="24683662" w:rsidR="00EE77D3" w:rsidRDefault="00EE77D3" w:rsidP="00EE77D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11740C00" w14:textId="77777777" w:rsidR="00EE77D3" w:rsidRPr="000B08B3" w:rsidRDefault="00EE77D3" w:rsidP="00EE77D3">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Candara" w:hAnsi="Candara" w:cs="Calibri"/>
          <w:sz w:val="22"/>
          <w:szCs w:val="22"/>
        </w:rPr>
      </w:pPr>
    </w:p>
    <w:p w14:paraId="230F4432" w14:textId="321EFC18" w:rsidR="00EE77D3" w:rsidRPr="00EE77D3" w:rsidRDefault="00EE77D3" w:rsidP="00875208">
      <w:pPr>
        <w:pStyle w:val="ListParagraph"/>
        <w:numPr>
          <w:ilvl w:val="0"/>
          <w:numId w:val="22"/>
        </w:numPr>
        <w:spacing w:after="0" w:line="240" w:lineRule="auto"/>
        <w:rPr>
          <w:rFonts w:asciiTheme="minorHAnsi" w:hAnsiTheme="minorHAnsi" w:cstheme="minorHAnsi"/>
          <w:sz w:val="22"/>
          <w:szCs w:val="22"/>
        </w:rPr>
      </w:pPr>
      <w:r>
        <w:rPr>
          <w:rFonts w:asciiTheme="minorHAnsi" w:hAnsiTheme="minorHAnsi" w:cstheme="minorHAnsi"/>
          <w:bCs/>
          <w:spacing w:val="-2"/>
          <w:sz w:val="22"/>
          <w:szCs w:val="22"/>
        </w:rPr>
        <w:t>Provide below e</w:t>
      </w:r>
      <w:r w:rsidRPr="00635312">
        <w:rPr>
          <w:rFonts w:asciiTheme="minorHAnsi" w:hAnsiTheme="minorHAnsi" w:cstheme="minorHAnsi"/>
          <w:bCs/>
          <w:spacing w:val="-2"/>
          <w:sz w:val="22"/>
          <w:szCs w:val="22"/>
        </w:rPr>
        <w:t>vidence of Previous Similar POs/Contracts</w:t>
      </w:r>
      <w:r>
        <w:rPr>
          <w:rFonts w:asciiTheme="minorHAnsi" w:hAnsiTheme="minorHAnsi" w:cstheme="minorHAnsi"/>
          <w:bCs/>
          <w:spacing w:val="-2"/>
          <w:sz w:val="22"/>
          <w:szCs w:val="22"/>
        </w:rPr>
        <w:t xml:space="preserve"> (Minimum of t</w:t>
      </w:r>
      <w:r w:rsidR="00AF013D">
        <w:rPr>
          <w:rFonts w:asciiTheme="minorHAnsi" w:hAnsiTheme="minorHAnsi" w:cstheme="minorHAnsi"/>
          <w:bCs/>
          <w:spacing w:val="-2"/>
          <w:sz w:val="22"/>
          <w:szCs w:val="22"/>
        </w:rPr>
        <w:t>hree</w:t>
      </w:r>
      <w:r>
        <w:rPr>
          <w:rFonts w:asciiTheme="minorHAnsi" w:hAnsiTheme="minorHAnsi" w:cstheme="minorHAnsi"/>
          <w:bCs/>
          <w:spacing w:val="-2"/>
          <w:sz w:val="22"/>
          <w:szCs w:val="22"/>
        </w:rPr>
        <w:t xml:space="preserve"> from individual Organizations)</w:t>
      </w:r>
    </w:p>
    <w:p w14:paraId="29470A77" w14:textId="25693679" w:rsidR="00EE77D3" w:rsidRDefault="00EE77D3" w:rsidP="00EE77D3">
      <w:pPr>
        <w:pStyle w:val="ListParagraph"/>
        <w:spacing w:after="0" w:line="240" w:lineRule="auto"/>
        <w:ind w:left="360"/>
        <w:rPr>
          <w:rFonts w:asciiTheme="minorHAnsi" w:hAnsiTheme="minorHAnsi" w:cstheme="minorHAnsi"/>
          <w:bCs/>
          <w:spacing w:val="-2"/>
          <w:sz w:val="22"/>
          <w:szCs w:val="22"/>
        </w:rPr>
      </w:pPr>
    </w:p>
    <w:p w14:paraId="505B7F1F" w14:textId="6128A6D2" w:rsidR="00EE77D3" w:rsidRDefault="00EE77D3" w:rsidP="00EE77D3">
      <w:pPr>
        <w:pStyle w:val="ListParagraph"/>
        <w:spacing w:after="0" w:line="240" w:lineRule="auto"/>
        <w:ind w:left="360"/>
        <w:rPr>
          <w:rFonts w:asciiTheme="minorHAnsi" w:hAnsiTheme="minorHAnsi" w:cstheme="minorHAnsi"/>
          <w:bCs/>
          <w:spacing w:val="-2"/>
          <w:sz w:val="22"/>
          <w:szCs w:val="22"/>
        </w:rPr>
      </w:pPr>
    </w:p>
    <w:p w14:paraId="6F94A8F8" w14:textId="35231467" w:rsidR="00EE77D3" w:rsidRDefault="00EE77D3" w:rsidP="00EE77D3">
      <w:pPr>
        <w:pStyle w:val="ListParagraph"/>
        <w:spacing w:after="0" w:line="240" w:lineRule="auto"/>
        <w:ind w:left="360"/>
        <w:rPr>
          <w:rFonts w:asciiTheme="minorHAnsi" w:hAnsiTheme="minorHAnsi" w:cstheme="minorHAnsi"/>
          <w:bCs/>
          <w:spacing w:val="-2"/>
          <w:sz w:val="22"/>
          <w:szCs w:val="22"/>
        </w:rPr>
      </w:pPr>
    </w:p>
    <w:p w14:paraId="1DD272E2" w14:textId="2D8E1C2C" w:rsidR="00EE77D3" w:rsidRDefault="00EE77D3" w:rsidP="00EE77D3">
      <w:pPr>
        <w:pStyle w:val="ListParagraph"/>
        <w:spacing w:after="0" w:line="240" w:lineRule="auto"/>
        <w:ind w:left="360"/>
        <w:rPr>
          <w:rFonts w:asciiTheme="minorHAnsi" w:hAnsiTheme="minorHAnsi" w:cstheme="minorHAnsi"/>
          <w:bCs/>
          <w:spacing w:val="-2"/>
          <w:sz w:val="22"/>
          <w:szCs w:val="22"/>
        </w:rPr>
      </w:pPr>
    </w:p>
    <w:p w14:paraId="0C270DB3" w14:textId="5145340A" w:rsidR="00EE77D3" w:rsidRDefault="00EE77D3" w:rsidP="00EE77D3">
      <w:pPr>
        <w:pStyle w:val="ListParagraph"/>
        <w:spacing w:after="0" w:line="240" w:lineRule="auto"/>
        <w:ind w:left="360"/>
        <w:rPr>
          <w:rFonts w:asciiTheme="minorHAnsi" w:hAnsiTheme="minorHAnsi" w:cstheme="minorHAnsi"/>
          <w:bCs/>
          <w:spacing w:val="-2"/>
          <w:sz w:val="22"/>
          <w:szCs w:val="22"/>
        </w:rPr>
      </w:pPr>
    </w:p>
    <w:p w14:paraId="66EA3D52" w14:textId="77777777" w:rsidR="00EE77D3" w:rsidRPr="00EE77D3" w:rsidRDefault="00EE77D3" w:rsidP="00EE77D3">
      <w:pPr>
        <w:pStyle w:val="ListParagraph"/>
        <w:spacing w:after="0" w:line="240" w:lineRule="auto"/>
        <w:ind w:left="360"/>
        <w:rPr>
          <w:rFonts w:asciiTheme="minorHAnsi" w:hAnsiTheme="minorHAnsi" w:cstheme="minorHAnsi"/>
          <w:sz w:val="22"/>
          <w:szCs w:val="22"/>
        </w:rPr>
      </w:pPr>
    </w:p>
    <w:p w14:paraId="7099EDB2" w14:textId="2D422ED0" w:rsidR="00EE77D3" w:rsidRPr="00EE77D3" w:rsidRDefault="00EE77D3" w:rsidP="00875208">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eastAsia="Calibri" w:hAnsiTheme="minorHAnsi" w:cstheme="minorHAnsi"/>
          <w:sz w:val="22"/>
          <w:szCs w:val="22"/>
          <w:lang w:val="en-US"/>
        </w:rPr>
        <w:t xml:space="preserve">Provide </w:t>
      </w:r>
      <w:r w:rsidR="00536722">
        <w:rPr>
          <w:rFonts w:asciiTheme="minorHAnsi" w:eastAsia="Calibri" w:hAnsiTheme="minorHAnsi" w:cstheme="minorHAnsi"/>
          <w:sz w:val="22"/>
          <w:szCs w:val="22"/>
          <w:lang w:val="en-US"/>
        </w:rPr>
        <w:t xml:space="preserve">copies of </w:t>
      </w:r>
      <w:r w:rsidR="00536722" w:rsidRPr="00536722">
        <w:rPr>
          <w:rFonts w:asciiTheme="minorHAnsi" w:eastAsia="Calibri" w:hAnsiTheme="minorHAnsi" w:cstheme="minorHAnsi"/>
          <w:sz w:val="22"/>
          <w:szCs w:val="22"/>
          <w:lang w:val="en-US"/>
        </w:rPr>
        <w:t>Audited Financial Statements for the last two years (2022 &amp; 2023)</w:t>
      </w:r>
    </w:p>
    <w:p w14:paraId="70DB5218" w14:textId="2DD268AA" w:rsidR="00EE77D3" w:rsidRDefault="00EE77D3" w:rsidP="00EE77D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C061D9E" w14:textId="11AB2AC4" w:rsidR="00EE77D3" w:rsidRDefault="00EE77D3" w:rsidP="00EE77D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E945820" w14:textId="4C05A2EF" w:rsidR="00EE77D3" w:rsidRDefault="00EE77D3" w:rsidP="00EE77D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F488677" w14:textId="6C5B3C53" w:rsidR="00EE77D3" w:rsidRDefault="00EE77D3" w:rsidP="00EE77D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7C454B" w14:textId="77777777" w:rsidR="00EE77D3" w:rsidRPr="00EE77D3" w:rsidRDefault="00EE77D3" w:rsidP="00EE77D3">
      <w:pPr>
        <w:pStyle w:val="ListParagraph"/>
        <w:spacing w:after="0" w:line="240" w:lineRule="auto"/>
        <w:ind w:left="360"/>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71BAD367" w14:textId="110A3F47" w:rsidR="00E54B90" w:rsidRDefault="00CA168B" w:rsidP="00875208">
      <w:pPr>
        <w:pStyle w:val="ListParagraph"/>
        <w:numPr>
          <w:ilvl w:val="0"/>
          <w:numId w:val="22"/>
        </w:numPr>
        <w:spacing w:after="0" w:line="240" w:lineRule="auto"/>
        <w:rPr>
          <w:rFonts w:asciiTheme="minorHAnsi" w:hAnsiTheme="minorHAnsi" w:cstheme="minorHAnsi"/>
          <w:sz w:val="22"/>
          <w:szCs w:val="22"/>
        </w:rPr>
      </w:pPr>
      <w:r w:rsidRPr="0014516C">
        <w:rPr>
          <w:rFonts w:asciiTheme="minorHAnsi" w:hAnsiTheme="minorHAnsi" w:cstheme="minorHAnsi"/>
          <w:sz w:val="22"/>
          <w:szCs w:val="22"/>
        </w:rPr>
        <w:t xml:space="preserve">Please </w:t>
      </w:r>
      <w:r w:rsidR="00A1304F" w:rsidRPr="0014516C">
        <w:rPr>
          <w:rFonts w:asciiTheme="minorHAnsi" w:hAnsiTheme="minorHAnsi" w:cstheme="minorHAnsi"/>
          <w:sz w:val="22"/>
          <w:szCs w:val="22"/>
        </w:rPr>
        <w:t xml:space="preserve">provide details of </w:t>
      </w:r>
      <w:r w:rsidR="00460D8C" w:rsidRPr="0014516C">
        <w:rPr>
          <w:rFonts w:asciiTheme="minorHAnsi" w:hAnsiTheme="minorHAnsi" w:cstheme="minorHAnsi"/>
          <w:sz w:val="22"/>
          <w:szCs w:val="22"/>
        </w:rPr>
        <w:t xml:space="preserve">all relevant </w:t>
      </w:r>
      <w:r w:rsidR="00A1304F" w:rsidRPr="0014516C">
        <w:rPr>
          <w:rFonts w:asciiTheme="minorHAnsi" w:hAnsiTheme="minorHAnsi" w:cstheme="minorHAnsi"/>
          <w:sz w:val="22"/>
          <w:szCs w:val="22"/>
        </w:rPr>
        <w:t xml:space="preserve">insurances held by the company. </w:t>
      </w:r>
    </w:p>
    <w:p w14:paraId="512A5385" w14:textId="77777777" w:rsidR="0014516C" w:rsidRPr="0014516C" w:rsidRDefault="0014516C" w:rsidP="0014516C">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45A662DA" w14:textId="33DB1343" w:rsidR="00E54B90" w:rsidRPr="00E54B90" w:rsidRDefault="00CA168B" w:rsidP="00875208">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lastRenderedPageBreak/>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14516C">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21C84A06" w:rsidR="00811ABF" w:rsidRDefault="00811ABF" w:rsidP="00875208">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r w:rsidR="00F234E7">
        <w:rPr>
          <w:rFonts w:ascii="Candara" w:hAnsi="Candara" w:cs="Calibri"/>
          <w:sz w:val="22"/>
          <w:szCs w:val="22"/>
        </w:rPr>
        <w:t>, if applicable</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583"/>
      </w:tblGrid>
      <w:tr w:rsidR="00431D9D" w14:paraId="02431AB2" w14:textId="77777777" w:rsidTr="00EE77D3">
        <w:trPr>
          <w:trHeight w:val="746"/>
        </w:trPr>
        <w:tc>
          <w:tcPr>
            <w:tcW w:w="9583"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875208">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Will you be subcontracting any activities </w:t>
      </w:r>
      <w:proofErr w:type="gramStart"/>
      <w:r w:rsidRPr="00E54B90">
        <w:rPr>
          <w:rFonts w:asciiTheme="minorHAnsi" w:hAnsiTheme="minorHAnsi" w:cstheme="minorHAnsi"/>
          <w:sz w:val="22"/>
          <w:szCs w:val="22"/>
        </w:rPr>
        <w:t>in order to</w:t>
      </w:r>
      <w:proofErr w:type="gramEnd"/>
      <w:r w:rsidRPr="00E54B90">
        <w:rPr>
          <w:rFonts w:asciiTheme="minorHAnsi" w:hAnsiTheme="minorHAnsi" w:cstheme="minorHAnsi"/>
          <w:sz w:val="22"/>
          <w:szCs w:val="22"/>
        </w:rPr>
        <w:t xml:space="preserve">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F845BF">
        <w:rPr>
          <w:rFonts w:asciiTheme="minorHAnsi" w:hAnsiTheme="minorHAnsi" w:cstheme="minorHAnsi"/>
          <w:sz w:val="22"/>
          <w:szCs w:val="22"/>
        </w:rPr>
      </w:r>
      <w:r w:rsidR="00F845BF">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F845BF">
        <w:rPr>
          <w:rFonts w:asciiTheme="minorHAnsi" w:hAnsiTheme="minorHAnsi" w:cstheme="minorHAnsi"/>
          <w:sz w:val="22"/>
          <w:szCs w:val="22"/>
        </w:rPr>
      </w:r>
      <w:r w:rsidR="00F845BF">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4B70AA">
        <w:trPr>
          <w:trHeight w:val="659"/>
        </w:trPr>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4B70AA">
        <w:trPr>
          <w:trHeight w:val="710"/>
        </w:trPr>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4B70AA">
        <w:trPr>
          <w:trHeight w:val="835"/>
        </w:trPr>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3CAE5850" w14:textId="77777777" w:rsidR="002626AB" w:rsidRDefault="002626AB" w:rsidP="007074D6">
      <w:pPr>
        <w:tabs>
          <w:tab w:val="clear" w:pos="1418"/>
          <w:tab w:val="left" w:pos="1442"/>
          <w:tab w:val="left" w:pos="2880"/>
        </w:tabs>
        <w:spacing w:after="0" w:line="240" w:lineRule="auto"/>
        <w:rPr>
          <w:rFonts w:asciiTheme="minorHAnsi" w:hAnsiTheme="minorHAnsi" w:cstheme="minorHAnsi"/>
          <w:b/>
          <w:sz w:val="22"/>
          <w:szCs w:val="22"/>
          <w:u w:val="single"/>
        </w:rPr>
        <w:sectPr w:rsidR="002626AB" w:rsidSect="00F775EB">
          <w:headerReference w:type="default" r:id="rId12"/>
          <w:footerReference w:type="default" r:id="rId13"/>
          <w:type w:val="continuous"/>
          <w:pgSz w:w="11906" w:h="16838"/>
          <w:pgMar w:top="1138" w:right="1138" w:bottom="1138" w:left="1138" w:header="706" w:footer="706" w:gutter="0"/>
          <w:cols w:space="720"/>
          <w:docGrid w:linePitch="360"/>
        </w:sectPr>
      </w:pPr>
    </w:p>
    <w:p w14:paraId="53A0EC9B" w14:textId="77777777"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A382FE1" w14:textId="77777777" w:rsidR="00AB4DEA" w:rsidRPr="003F6685" w:rsidRDefault="00AB4DEA"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4118C01" w14:textId="5834DDD2" w:rsidR="00650471" w:rsidRPr="0017770F" w:rsidRDefault="00FB38E1" w:rsidP="00875208">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2B3342">
        <w:rPr>
          <w:rFonts w:asciiTheme="minorHAnsi" w:hAnsiTheme="minorHAnsi" w:cstheme="minorHAnsi"/>
          <w:sz w:val="22"/>
          <w:szCs w:val="22"/>
        </w:rPr>
        <w:t>Give a summary of your rates</w:t>
      </w:r>
      <w:r w:rsidR="00567D58">
        <w:rPr>
          <w:rFonts w:asciiTheme="minorHAnsi" w:hAnsiTheme="minorHAnsi" w:cstheme="minorHAnsi"/>
          <w:sz w:val="22"/>
          <w:szCs w:val="22"/>
        </w:rPr>
        <w:t xml:space="preserve"> and </w:t>
      </w:r>
      <w:r w:rsidR="0066190A">
        <w:rPr>
          <w:rFonts w:asciiTheme="minorHAnsi" w:hAnsiTheme="minorHAnsi" w:cstheme="minorHAnsi"/>
          <w:sz w:val="22"/>
          <w:szCs w:val="22"/>
        </w:rPr>
        <w:t>ALL</w:t>
      </w:r>
      <w:r w:rsidR="00567D58">
        <w:rPr>
          <w:rFonts w:asciiTheme="minorHAnsi" w:hAnsiTheme="minorHAnsi" w:cstheme="minorHAnsi"/>
          <w:sz w:val="22"/>
          <w:szCs w:val="22"/>
        </w:rPr>
        <w:t xml:space="preserve"> associated costs</w:t>
      </w:r>
      <w:r w:rsidRPr="002B3342">
        <w:rPr>
          <w:rFonts w:asciiTheme="minorHAnsi" w:hAnsiTheme="minorHAnsi" w:cstheme="minorHAnsi"/>
          <w:sz w:val="22"/>
          <w:szCs w:val="22"/>
        </w:rPr>
        <w:t xml:space="preserve"> for the items to be supplied </w:t>
      </w:r>
      <w:r w:rsidR="009D5B5E">
        <w:rPr>
          <w:rFonts w:asciiTheme="minorHAnsi" w:hAnsiTheme="minorHAnsi" w:cstheme="minorHAnsi"/>
          <w:sz w:val="22"/>
          <w:szCs w:val="22"/>
        </w:rPr>
        <w:t>on behalf of</w:t>
      </w:r>
      <w:r w:rsidRPr="002B3342">
        <w:rPr>
          <w:rFonts w:asciiTheme="minorHAnsi" w:hAnsiTheme="minorHAnsi" w:cstheme="minorHAnsi"/>
          <w:sz w:val="22"/>
          <w:szCs w:val="22"/>
        </w:rPr>
        <w:t xml:space="preserve"> Malaria Consortium</w:t>
      </w:r>
      <w:r w:rsidR="00536722">
        <w:rPr>
          <w:rFonts w:asciiTheme="minorHAnsi" w:hAnsiTheme="minorHAnsi" w:cstheme="minorHAnsi"/>
          <w:sz w:val="22"/>
          <w:szCs w:val="22"/>
        </w:rPr>
        <w:t xml:space="preserve"> </w:t>
      </w:r>
      <w:r w:rsidR="009D5B5E">
        <w:rPr>
          <w:rFonts w:asciiTheme="minorHAnsi" w:hAnsiTheme="minorHAnsi" w:cstheme="minorHAnsi"/>
          <w:sz w:val="22"/>
          <w:szCs w:val="22"/>
        </w:rPr>
        <w:t>to The</w:t>
      </w:r>
      <w:r w:rsidR="00536722">
        <w:rPr>
          <w:rFonts w:asciiTheme="minorHAnsi" w:hAnsiTheme="minorHAnsi" w:cstheme="minorHAnsi"/>
          <w:sz w:val="22"/>
          <w:szCs w:val="22"/>
        </w:rPr>
        <w:t xml:space="preserve"> </w:t>
      </w:r>
      <w:r w:rsidR="0017770F" w:rsidRPr="00C65183">
        <w:rPr>
          <w:rFonts w:asciiTheme="minorHAnsi" w:eastAsia="Trebuchet MS" w:hAnsiTheme="minorHAnsi" w:cstheme="minorBidi"/>
          <w:spacing w:val="-4"/>
          <w:sz w:val="22"/>
          <w:szCs w:val="22"/>
          <w:lang w:bidi="en-US"/>
        </w:rPr>
        <w:t>Nigerian Institute of Medical Research</w:t>
      </w:r>
      <w:r w:rsidR="0017770F">
        <w:rPr>
          <w:rFonts w:asciiTheme="minorHAnsi" w:eastAsia="Trebuchet MS" w:hAnsiTheme="minorHAnsi" w:cstheme="minorBidi"/>
          <w:spacing w:val="-4"/>
          <w:sz w:val="22"/>
          <w:szCs w:val="22"/>
          <w:lang w:bidi="en-US"/>
        </w:rPr>
        <w:t xml:space="preserve"> (NMIR)</w:t>
      </w:r>
      <w:r w:rsidR="0017770F" w:rsidRPr="00C65183">
        <w:rPr>
          <w:rFonts w:asciiTheme="minorHAnsi" w:eastAsia="Trebuchet MS" w:hAnsiTheme="minorHAnsi" w:cstheme="minorBidi"/>
          <w:spacing w:val="-4"/>
          <w:sz w:val="22"/>
          <w:szCs w:val="22"/>
          <w:lang w:bidi="en-US"/>
        </w:rPr>
        <w:t xml:space="preserve"> 6, Edmond Crescent, Off Murtala Mohammed Way</w:t>
      </w:r>
      <w:r w:rsidR="0017770F">
        <w:rPr>
          <w:rFonts w:asciiTheme="minorHAnsi" w:eastAsia="Trebuchet MS" w:hAnsiTheme="minorHAnsi" w:cstheme="minorBidi"/>
          <w:spacing w:val="-4"/>
          <w:sz w:val="22"/>
          <w:szCs w:val="22"/>
          <w:lang w:bidi="en-US"/>
        </w:rPr>
        <w:t>,</w:t>
      </w:r>
      <w:r w:rsidR="0017770F" w:rsidRPr="00C65183">
        <w:rPr>
          <w:rFonts w:asciiTheme="minorHAnsi" w:eastAsia="Trebuchet MS" w:hAnsiTheme="minorHAnsi" w:cstheme="minorBidi"/>
          <w:spacing w:val="-4"/>
          <w:sz w:val="22"/>
          <w:szCs w:val="22"/>
          <w:lang w:bidi="en-US"/>
        </w:rPr>
        <w:t xml:space="preserve"> P.M.B 2013, </w:t>
      </w:r>
      <w:proofErr w:type="spellStart"/>
      <w:r w:rsidR="0017770F" w:rsidRPr="00C65183">
        <w:rPr>
          <w:rFonts w:asciiTheme="minorHAnsi" w:eastAsia="Trebuchet MS" w:hAnsiTheme="minorHAnsi" w:cstheme="minorBidi"/>
          <w:spacing w:val="-4"/>
          <w:sz w:val="22"/>
          <w:szCs w:val="22"/>
          <w:lang w:bidi="en-US"/>
        </w:rPr>
        <w:t>Yaba</w:t>
      </w:r>
      <w:proofErr w:type="spellEnd"/>
      <w:r w:rsidR="0017770F" w:rsidRPr="00C65183">
        <w:rPr>
          <w:rFonts w:asciiTheme="minorHAnsi" w:eastAsia="Trebuchet MS" w:hAnsiTheme="minorHAnsi" w:cstheme="minorBidi"/>
          <w:spacing w:val="-4"/>
          <w:sz w:val="22"/>
          <w:szCs w:val="22"/>
          <w:lang w:bidi="en-US"/>
        </w:rPr>
        <w:t>, Lagos – Nigeria</w:t>
      </w:r>
      <w:r w:rsidR="0017770F" w:rsidRPr="0017770F" w:rsidDel="00674EB6">
        <w:rPr>
          <w:rFonts w:asciiTheme="minorHAnsi" w:hAnsiTheme="minorHAnsi" w:cstheme="minorHAnsi"/>
          <w:sz w:val="22"/>
          <w:szCs w:val="22"/>
        </w:rPr>
        <w:t xml:space="preserve"> </w:t>
      </w:r>
    </w:p>
    <w:p w14:paraId="14F6B7E5" w14:textId="7184BE2C" w:rsidR="00787A4A" w:rsidRPr="00650471" w:rsidRDefault="00787A4A" w:rsidP="00650471">
      <w:pPr>
        <w:pStyle w:val="ListParagraph"/>
        <w:tabs>
          <w:tab w:val="clear" w:pos="1418"/>
          <w:tab w:val="left" w:pos="1442"/>
          <w:tab w:val="left" w:pos="2880"/>
        </w:tabs>
        <w:spacing w:after="0" w:line="240" w:lineRule="auto"/>
        <w:ind w:left="360"/>
        <w:rPr>
          <w:rFonts w:asciiTheme="minorHAnsi" w:hAnsiTheme="minorHAnsi" w:cstheme="minorHAnsi"/>
          <w:b/>
          <w:sz w:val="22"/>
          <w:szCs w:val="22"/>
        </w:rPr>
      </w:pPr>
    </w:p>
    <w:p w14:paraId="37308A32" w14:textId="7F2E9AD3" w:rsidR="002626AB" w:rsidRPr="002B3342" w:rsidRDefault="002626AB" w:rsidP="002626AB">
      <w:pPr>
        <w:widowControl w:val="0"/>
        <w:autoSpaceDE w:val="0"/>
        <w:autoSpaceDN w:val="0"/>
        <w:spacing w:before="3"/>
        <w:rPr>
          <w:rFonts w:ascii="Calibri" w:eastAsia="Trebuchet MS" w:hAnsi="Calibri" w:cs="Calibri"/>
          <w:b/>
          <w:spacing w:val="-4"/>
          <w:sz w:val="22"/>
          <w:szCs w:val="22"/>
          <w:lang w:val="en-US" w:bidi="en-US"/>
        </w:rPr>
      </w:pPr>
      <w:r w:rsidRPr="00650471">
        <w:rPr>
          <w:rFonts w:ascii="Calibri" w:eastAsia="Trebuchet MS" w:hAnsi="Calibri" w:cs="Calibri"/>
          <w:b/>
          <w:spacing w:val="-4"/>
          <w:sz w:val="22"/>
          <w:szCs w:val="22"/>
          <w:lang w:val="en-US" w:bidi="en-US"/>
        </w:rPr>
        <w:t>Please note</w:t>
      </w:r>
      <w:r w:rsidR="003C2AE4">
        <w:rPr>
          <w:rFonts w:ascii="Calibri" w:eastAsia="Trebuchet MS" w:hAnsi="Calibri" w:cs="Calibri"/>
          <w:b/>
          <w:spacing w:val="-4"/>
          <w:sz w:val="22"/>
          <w:szCs w:val="22"/>
          <w:lang w:val="en-US" w:bidi="en-US"/>
        </w:rPr>
        <w:t xml:space="preserve"> that </w:t>
      </w:r>
      <w:r w:rsidR="00202C4E">
        <w:rPr>
          <w:rFonts w:ascii="Calibri" w:eastAsia="Trebuchet MS" w:hAnsi="Calibri" w:cs="Calibri"/>
          <w:b/>
          <w:spacing w:val="-4"/>
          <w:sz w:val="22"/>
          <w:szCs w:val="22"/>
          <w:lang w:val="en-US" w:bidi="en-US"/>
        </w:rPr>
        <w:t xml:space="preserve">all financials should be clearly captured in your </w:t>
      </w:r>
      <w:r w:rsidR="00122881">
        <w:rPr>
          <w:rFonts w:ascii="Calibri" w:eastAsia="Trebuchet MS" w:hAnsi="Calibri" w:cs="Calibri"/>
          <w:b/>
          <w:spacing w:val="-4"/>
          <w:sz w:val="22"/>
          <w:szCs w:val="22"/>
          <w:lang w:val="en-US" w:bidi="en-US"/>
        </w:rPr>
        <w:t xml:space="preserve">company invoice or </w:t>
      </w:r>
      <w:r w:rsidR="00A1646E">
        <w:rPr>
          <w:rFonts w:ascii="Calibri" w:eastAsia="Trebuchet MS" w:hAnsi="Calibri" w:cs="Calibri"/>
          <w:b/>
          <w:spacing w:val="-4"/>
          <w:sz w:val="22"/>
          <w:szCs w:val="22"/>
          <w:lang w:val="en-US" w:bidi="en-US"/>
        </w:rPr>
        <w:t>letterhead</w:t>
      </w:r>
      <w:r w:rsidR="00122881">
        <w:rPr>
          <w:rFonts w:ascii="Calibri" w:eastAsia="Trebuchet MS" w:hAnsi="Calibri" w:cs="Calibri"/>
          <w:b/>
          <w:spacing w:val="-4"/>
          <w:sz w:val="22"/>
          <w:szCs w:val="22"/>
          <w:lang w:val="en-US" w:bidi="en-US"/>
        </w:rPr>
        <w:t>, stamped, and</w:t>
      </w:r>
      <w:r w:rsidR="0066190A">
        <w:rPr>
          <w:rFonts w:ascii="Calibri" w:eastAsia="Trebuchet MS" w:hAnsi="Calibri" w:cs="Calibri"/>
          <w:b/>
          <w:spacing w:val="-4"/>
          <w:sz w:val="22"/>
          <w:szCs w:val="22"/>
          <w:lang w:val="en-US" w:bidi="en-US"/>
        </w:rPr>
        <w:t xml:space="preserve"> signed.</w:t>
      </w:r>
    </w:p>
    <w:p w14:paraId="0C3F90B9" w14:textId="223BEB35" w:rsidR="002626AB" w:rsidRDefault="002626AB" w:rsidP="002626AB">
      <w:pPr>
        <w:rPr>
          <w:rFonts w:ascii="Calibri" w:hAnsi="Calibri" w:cs="Calibri"/>
          <w:sz w:val="22"/>
          <w:szCs w:val="22"/>
          <w:lang w:val="en-US" w:bidi="en-US"/>
        </w:rPr>
      </w:pPr>
    </w:p>
    <w:p w14:paraId="6FBB158F" w14:textId="77370FD3" w:rsidR="002626AB" w:rsidRDefault="002626AB" w:rsidP="002626AB">
      <w:pPr>
        <w:rPr>
          <w:rFonts w:ascii="Calibri" w:hAnsi="Calibri" w:cs="Calibri"/>
          <w:sz w:val="22"/>
          <w:szCs w:val="22"/>
          <w:lang w:val="en-US" w:bidi="en-US"/>
        </w:rPr>
      </w:pPr>
    </w:p>
    <w:p w14:paraId="3C425DBC" w14:textId="25D479D3" w:rsidR="00D0059F" w:rsidRPr="00694A79" w:rsidRDefault="00D0059F" w:rsidP="00875208">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Malaria Consortium requires that the exact quantity of</w:t>
      </w:r>
      <w:r w:rsidR="0066190A">
        <w:rPr>
          <w:rFonts w:asciiTheme="minorHAnsi" w:hAnsiTheme="minorHAnsi" w:cstheme="minorHAnsi"/>
          <w:sz w:val="22"/>
          <w:szCs w:val="22"/>
        </w:rPr>
        <w:t xml:space="preserve"> materials</w:t>
      </w:r>
      <w:r>
        <w:rPr>
          <w:rFonts w:asciiTheme="minorHAnsi" w:hAnsiTheme="minorHAnsi" w:cstheme="minorHAnsi"/>
          <w:sz w:val="22"/>
          <w:szCs w:val="22"/>
        </w:rPr>
        <w:t xml:space="preserve"> </w:t>
      </w:r>
      <w:r w:rsidR="009F58EF">
        <w:rPr>
          <w:rFonts w:asciiTheme="minorHAnsi" w:hAnsiTheme="minorHAnsi" w:cstheme="minorHAnsi"/>
          <w:sz w:val="22"/>
          <w:szCs w:val="22"/>
        </w:rPr>
        <w:t xml:space="preserve">be delivered within a reasonable timeline. Kindly indicate how long it will </w:t>
      </w:r>
      <w:r w:rsidR="00FE5774">
        <w:rPr>
          <w:rFonts w:asciiTheme="minorHAnsi" w:hAnsiTheme="minorHAnsi" w:cstheme="minorHAnsi"/>
          <w:sz w:val="22"/>
          <w:szCs w:val="22"/>
        </w:rPr>
        <w:t xml:space="preserve">take to complete this delivery. (Please note that </w:t>
      </w:r>
      <w:r w:rsidR="002D5781">
        <w:rPr>
          <w:rFonts w:asciiTheme="minorHAnsi" w:hAnsiTheme="minorHAnsi" w:cstheme="minorHAnsi"/>
          <w:sz w:val="22"/>
          <w:szCs w:val="22"/>
        </w:rPr>
        <w:t xml:space="preserve">the </w:t>
      </w:r>
      <w:r w:rsidR="002D5781" w:rsidRPr="002D5781">
        <w:rPr>
          <w:rFonts w:asciiTheme="minorHAnsi" w:hAnsiTheme="minorHAnsi" w:cstheme="minorHAnsi"/>
          <w:sz w:val="22"/>
          <w:szCs w:val="22"/>
        </w:rPr>
        <w:t>Incoterms® rule for this supply is Delivery at Place Unloaded (DPU).</w:t>
      </w:r>
      <w:r w:rsidR="002D5781">
        <w:rPr>
          <w:rFonts w:asciiTheme="minorHAnsi" w:hAnsiTheme="minorHAnsi" w:cstheme="minorHAnsi"/>
          <w:sz w:val="22"/>
          <w:szCs w:val="22"/>
        </w:rPr>
        <w:t xml:space="preserve"> Delivery location is stated in the RFP.</w:t>
      </w:r>
    </w:p>
    <w:p w14:paraId="5912D607" w14:textId="77777777" w:rsidR="00D0059F" w:rsidRPr="003F6685" w:rsidRDefault="00D0059F" w:rsidP="00D0059F">
      <w:pPr>
        <w:keepNext/>
        <w:tabs>
          <w:tab w:val="clear" w:pos="709"/>
          <w:tab w:val="left" w:pos="2880"/>
        </w:tabs>
        <w:spacing w:after="0" w:line="240" w:lineRule="auto"/>
        <w:ind w:left="540"/>
        <w:rPr>
          <w:rFonts w:asciiTheme="minorHAnsi" w:hAnsiTheme="minorHAnsi" w:cstheme="minorHAnsi"/>
          <w:sz w:val="22"/>
          <w:szCs w:val="22"/>
        </w:rPr>
      </w:pPr>
    </w:p>
    <w:p w14:paraId="42A9B77D" w14:textId="77777777" w:rsidR="00D0059F" w:rsidRPr="003F6685" w:rsidRDefault="00D0059F" w:rsidP="008D2F92">
      <w:pPr>
        <w:pStyle w:val="ListParagraph"/>
        <w:framePr w:w="9021" w:h="2034" w:hRule="exact"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03F1144D" w14:textId="77777777" w:rsidR="00D0059F" w:rsidRDefault="00D0059F" w:rsidP="00D0059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52A471F0" w14:textId="77777777" w:rsidR="00D0059F" w:rsidRDefault="00D0059F" w:rsidP="00D0059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09B3E539" w14:textId="77777777" w:rsidR="00D0059F" w:rsidRPr="0007225E" w:rsidRDefault="00D0059F" w:rsidP="00D0059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556D77CC" w14:textId="77777777" w:rsidR="00D0059F" w:rsidRDefault="00D0059F" w:rsidP="00D0059F">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6399C0DF" w14:textId="77777777" w:rsidR="00D0059F" w:rsidRPr="003F6685" w:rsidRDefault="00D0059F" w:rsidP="00D0059F">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1C891D34" w14:textId="77777777" w:rsidR="00D0059F" w:rsidRPr="003C76D9" w:rsidRDefault="00D0059F" w:rsidP="00D0059F">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533226D6" w14:textId="77777777" w:rsidR="00D0059F" w:rsidRPr="003F6685" w:rsidRDefault="00D0059F" w:rsidP="00D0059F">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4608BC81" w14:textId="77777777" w:rsidR="00D0059F" w:rsidRPr="00B54E4A" w:rsidRDefault="00D0059F" w:rsidP="00D0059F">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583475C2" w14:textId="77777777" w:rsidR="00D0059F" w:rsidRPr="00B54E4A" w:rsidRDefault="00D0059F" w:rsidP="00D0059F">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3F6685">
        <w:rPr>
          <w:rFonts w:asciiTheme="minorHAnsi" w:hAnsiTheme="minorHAnsi" w:cstheme="minorHAnsi"/>
          <w:spacing w:val="-4"/>
          <w:sz w:val="22"/>
          <w:szCs w:val="22"/>
        </w:rPr>
        <w:t xml:space="preserve"> Policy</w:t>
      </w:r>
    </w:p>
    <w:p w14:paraId="6F966598" w14:textId="77777777" w:rsidR="00D0059F" w:rsidRDefault="00D0059F" w:rsidP="00D0059F">
      <w:pPr>
        <w:tabs>
          <w:tab w:val="clear" w:pos="709"/>
          <w:tab w:val="clear" w:pos="1418"/>
          <w:tab w:val="left" w:pos="1442"/>
          <w:tab w:val="left" w:pos="2880"/>
        </w:tabs>
        <w:spacing w:after="0" w:line="240" w:lineRule="auto"/>
        <w:rPr>
          <w:rFonts w:asciiTheme="minorHAnsi" w:hAnsiTheme="minorHAnsi" w:cstheme="minorHAnsi"/>
          <w:sz w:val="22"/>
          <w:szCs w:val="22"/>
        </w:rPr>
      </w:pPr>
    </w:p>
    <w:p w14:paraId="77C47B6A" w14:textId="77777777" w:rsidR="00D0059F" w:rsidRPr="003C76D9" w:rsidRDefault="00D0059F" w:rsidP="00D0059F">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Pr>
          <w:rFonts w:asciiTheme="minorHAnsi" w:hAnsiTheme="minorHAnsi" w:cstheme="minorHAnsi"/>
          <w:i/>
          <w:sz w:val="22"/>
          <w:szCs w:val="22"/>
        </w:rPr>
        <w:t>at the end of the RFP document.</w:t>
      </w:r>
    </w:p>
    <w:p w14:paraId="47BF93CF" w14:textId="77777777" w:rsidR="00D0059F" w:rsidRDefault="00D0059F" w:rsidP="00D0059F">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0059F" w:rsidRPr="003F6685" w14:paraId="2824194A" w14:textId="77777777" w:rsidTr="007D2211">
        <w:trPr>
          <w:trHeight w:val="3502"/>
        </w:trPr>
        <w:tc>
          <w:tcPr>
            <w:tcW w:w="8364" w:type="dxa"/>
            <w:shd w:val="clear" w:color="auto" w:fill="auto"/>
          </w:tcPr>
          <w:p w14:paraId="1B96413F" w14:textId="77777777" w:rsidR="00D0059F"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Pr>
                <w:rFonts w:asciiTheme="minorHAnsi" w:hAnsiTheme="minorHAnsi" w:cstheme="minorHAnsi"/>
                <w:kern w:val="0"/>
                <w:sz w:val="22"/>
                <w:szCs w:val="22"/>
                <w:lang w:eastAsia="en-GB"/>
              </w:rPr>
              <w:t>information provided in this document</w:t>
            </w:r>
            <w:r w:rsidRPr="003F6685">
              <w:rPr>
                <w:rFonts w:asciiTheme="minorHAnsi" w:hAnsiTheme="minorHAnsi" w:cstheme="minorHAnsi"/>
                <w:kern w:val="0"/>
                <w:sz w:val="22"/>
                <w:szCs w:val="22"/>
                <w:lang w:eastAsia="en-GB"/>
              </w:rPr>
              <w:t>.</w:t>
            </w:r>
          </w:p>
          <w:p w14:paraId="6E51C794" w14:textId="77777777" w:rsidR="00D0059F" w:rsidRDefault="00D0059F" w:rsidP="007D2211">
            <w:pPr>
              <w:jc w:val="left"/>
              <w:rPr>
                <w:rFonts w:asciiTheme="minorHAnsi" w:hAnsiTheme="minorHAnsi" w:cstheme="minorHAnsi"/>
                <w:bCs/>
                <w:spacing w:val="-2"/>
                <w:sz w:val="22"/>
                <w:szCs w:val="22"/>
              </w:rPr>
            </w:pPr>
          </w:p>
          <w:p w14:paraId="526273B9" w14:textId="77777777" w:rsidR="00D0059F" w:rsidRDefault="00D0059F" w:rsidP="007D2211">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Pr="00996B62">
              <w:rPr>
                <w:rFonts w:ascii="Calibri" w:eastAsia="Calibri" w:hAnsi="Calibri" w:cs="Calibri"/>
                <w:sz w:val="22"/>
                <w:szCs w:val="22"/>
              </w:rPr>
              <w:t>I (Name) ________________________________ (Title) _________________</w:t>
            </w:r>
            <w:r>
              <w:rPr>
                <w:rFonts w:ascii="Calibri" w:eastAsia="Calibri" w:hAnsi="Calibri" w:cs="Calibri"/>
                <w:sz w:val="22"/>
                <w:szCs w:val="22"/>
              </w:rPr>
              <w:t>________</w:t>
            </w:r>
            <w:r w:rsidRPr="00996B62">
              <w:rPr>
                <w:rFonts w:ascii="Calibri" w:eastAsia="Calibri" w:hAnsi="Calibri" w:cs="Calibri"/>
                <w:sz w:val="22"/>
                <w:szCs w:val="22"/>
              </w:rPr>
              <w:t>____</w:t>
            </w:r>
          </w:p>
          <w:p w14:paraId="2A3E8B1E" w14:textId="4A5E9391" w:rsidR="00D0059F" w:rsidRPr="00C23DDA" w:rsidRDefault="00D0059F" w:rsidP="00C23DDA">
            <w:pPr>
              <w:rPr>
                <w:rFonts w:ascii="Calibri" w:eastAsia="Calibri" w:hAnsi="Calibri" w:cs="Calibri"/>
                <w:sz w:val="22"/>
                <w:szCs w:val="22"/>
              </w:rPr>
            </w:pPr>
            <w:r w:rsidRPr="00996B62">
              <w:rPr>
                <w:rFonts w:ascii="Calibri" w:eastAsia="Calibri" w:hAnsi="Calibri" w:cs="Calibri"/>
                <w:sz w:val="22"/>
                <w:szCs w:val="22"/>
              </w:rPr>
              <w:t xml:space="preserve">am authorized to represent the above-detailed company and to </w:t>
            </w:r>
            <w:proofErr w:type="gramStart"/>
            <w:r w:rsidRPr="00996B62">
              <w:rPr>
                <w:rFonts w:ascii="Calibri" w:eastAsia="Calibri" w:hAnsi="Calibri" w:cs="Calibri"/>
                <w:sz w:val="22"/>
                <w:szCs w:val="22"/>
              </w:rPr>
              <w:t>enter into</w:t>
            </w:r>
            <w:proofErr w:type="gramEnd"/>
            <w:r w:rsidRPr="00996B62">
              <w:rPr>
                <w:rFonts w:ascii="Calibri" w:eastAsia="Calibri" w:hAnsi="Calibri" w:cs="Calibri"/>
                <w:sz w:val="22"/>
                <w:szCs w:val="22"/>
              </w:rPr>
              <w:t xml:space="preserve"> business commitments on its behalf.</w:t>
            </w:r>
          </w:p>
          <w:p w14:paraId="3C6BD424" w14:textId="77777777" w:rsidR="00D0059F" w:rsidRPr="003F6685"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0FB6458B" w14:textId="77777777" w:rsidR="00D0059F"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5E969E84" w14:textId="77777777" w:rsidR="00D0059F" w:rsidRPr="003F6685"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7366A5A7" w14:textId="6167F08A" w:rsidR="00D0059F"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 xml:space="preserve">        </w:t>
            </w:r>
            <w:r>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 xml:space="preserve">  </w:t>
            </w:r>
          </w:p>
          <w:p w14:paraId="68755464" w14:textId="77777777" w:rsidR="00D0059F"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2D41BBF6" w14:textId="77777777" w:rsidR="00D0059F"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534C108F" w14:textId="409BF68C" w:rsidR="00D0059F" w:rsidRPr="003F6685" w:rsidRDefault="00D0059F" w:rsidP="007D221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rFonts w:asciiTheme="minorHAnsi" w:hAnsiTheme="minorHAnsi" w:cstheme="minorHAnsi"/>
                <w:bCs/>
                <w:spacing w:val="-2"/>
                <w:sz w:val="22"/>
                <w:szCs w:val="22"/>
              </w:rPr>
              <w:t>Sig</w:t>
            </w:r>
            <w:r w:rsidR="00851F07">
              <w:rPr>
                <w:rFonts w:asciiTheme="minorHAnsi" w:hAnsiTheme="minorHAnsi" w:cstheme="minorHAnsi"/>
                <w:bCs/>
                <w:spacing w:val="-2"/>
                <w:sz w:val="22"/>
                <w:szCs w:val="22"/>
              </w:rPr>
              <w:t>n</w:t>
            </w:r>
            <w:r w:rsidR="006203D8">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 xml:space="preserve">                                                              </w:t>
            </w:r>
            <w:r>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t xml:space="preserve">          </w:t>
            </w:r>
          </w:p>
        </w:tc>
      </w:tr>
    </w:tbl>
    <w:p w14:paraId="37CFF737" w14:textId="2865D326" w:rsidR="002D7390" w:rsidRPr="00096484" w:rsidRDefault="002D7390" w:rsidP="00683B64">
      <w:pPr>
        <w:tabs>
          <w:tab w:val="left" w:pos="2880"/>
        </w:tabs>
        <w:spacing w:after="0" w:line="240" w:lineRule="auto"/>
        <w:rPr>
          <w:rFonts w:asciiTheme="minorHAnsi" w:hAnsiTheme="minorHAnsi" w:cstheme="minorHAnsi"/>
          <w:sz w:val="22"/>
          <w:szCs w:val="22"/>
        </w:rPr>
      </w:pPr>
    </w:p>
    <w:sectPr w:rsidR="002D7390" w:rsidRPr="00096484" w:rsidSect="00F775EB">
      <w:headerReference w:type="default" r:id="rId14"/>
      <w:footerReference w:type="default" r:id="rId15"/>
      <w:type w:val="continuous"/>
      <w:pgSz w:w="11906" w:h="16838"/>
      <w:pgMar w:top="1140" w:right="1140" w:bottom="1140" w:left="11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1B84" w14:textId="77777777" w:rsidR="00F775EB" w:rsidRDefault="00F775EB">
      <w:r>
        <w:separator/>
      </w:r>
    </w:p>
  </w:endnote>
  <w:endnote w:type="continuationSeparator" w:id="0">
    <w:p w14:paraId="0D6B5E6B" w14:textId="77777777" w:rsidR="00F775EB" w:rsidRDefault="00F7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46E3D110" w:rsidR="003F310B" w:rsidRPr="00F241F0" w:rsidRDefault="00F845BF"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0556C0">
              <w:rPr>
                <w:b/>
                <w:bCs/>
                <w:noProof/>
                <w:sz w:val="18"/>
                <w:szCs w:val="18"/>
              </w:rPr>
              <w:t>5</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0556C0">
              <w:rPr>
                <w:b/>
                <w:bCs/>
                <w:noProof/>
                <w:sz w:val="18"/>
                <w:szCs w:val="18"/>
              </w:rPr>
              <w:t>6</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DDC7" w14:textId="77777777" w:rsidR="002626AB" w:rsidRPr="00F241F0" w:rsidRDefault="00F845BF" w:rsidP="00647E48">
    <w:pPr>
      <w:pStyle w:val="Footer"/>
      <w:rPr>
        <w:sz w:val="18"/>
        <w:szCs w:val="18"/>
      </w:rPr>
    </w:pPr>
    <w:sdt>
      <w:sdtPr>
        <w:rPr>
          <w:sz w:val="18"/>
          <w:szCs w:val="18"/>
        </w:rPr>
        <w:id w:val="1461836332"/>
        <w:docPartObj>
          <w:docPartGallery w:val="Page Numbers (Bottom of Page)"/>
          <w:docPartUnique/>
        </w:docPartObj>
      </w:sdtPr>
      <w:sdtEndPr/>
      <w:sdtContent>
        <w:sdt>
          <w:sdtPr>
            <w:rPr>
              <w:sz w:val="18"/>
              <w:szCs w:val="18"/>
            </w:rPr>
            <w:id w:val="846902276"/>
            <w:docPartObj>
              <w:docPartGallery w:val="Page Numbers (Top of Page)"/>
              <w:docPartUnique/>
            </w:docPartObj>
          </w:sdtPr>
          <w:sdtEndPr/>
          <w:sdtContent>
            <w:r w:rsidR="002626AB" w:rsidRPr="00F241F0">
              <w:rPr>
                <w:sz w:val="18"/>
                <w:szCs w:val="18"/>
              </w:rPr>
              <w:t>Malaria Consortium Bidder Response Document</w:t>
            </w:r>
            <w:r w:rsidR="002626AB" w:rsidRPr="00F241F0">
              <w:rPr>
                <w:sz w:val="18"/>
                <w:szCs w:val="18"/>
              </w:rPr>
              <w:tab/>
            </w:r>
            <w:r w:rsidR="002626AB">
              <w:rPr>
                <w:sz w:val="18"/>
                <w:szCs w:val="18"/>
              </w:rPr>
              <w:tab/>
            </w:r>
            <w:r w:rsidR="002626AB" w:rsidRPr="00F241F0">
              <w:rPr>
                <w:sz w:val="18"/>
                <w:szCs w:val="18"/>
              </w:rPr>
              <w:t xml:space="preserve">Page </w:t>
            </w:r>
            <w:r w:rsidR="002626AB" w:rsidRPr="00F241F0">
              <w:rPr>
                <w:b/>
                <w:bCs/>
                <w:sz w:val="18"/>
                <w:szCs w:val="18"/>
              </w:rPr>
              <w:fldChar w:fldCharType="begin"/>
            </w:r>
            <w:r w:rsidR="002626AB" w:rsidRPr="00F241F0">
              <w:rPr>
                <w:b/>
                <w:bCs/>
                <w:sz w:val="18"/>
                <w:szCs w:val="18"/>
              </w:rPr>
              <w:instrText xml:space="preserve"> PAGE </w:instrText>
            </w:r>
            <w:r w:rsidR="002626AB" w:rsidRPr="00F241F0">
              <w:rPr>
                <w:b/>
                <w:bCs/>
                <w:sz w:val="18"/>
                <w:szCs w:val="18"/>
              </w:rPr>
              <w:fldChar w:fldCharType="separate"/>
            </w:r>
            <w:r w:rsidR="002626AB">
              <w:rPr>
                <w:b/>
                <w:bCs/>
                <w:noProof/>
                <w:sz w:val="18"/>
                <w:szCs w:val="18"/>
              </w:rPr>
              <w:t>4</w:t>
            </w:r>
            <w:r w:rsidR="002626AB" w:rsidRPr="00F241F0">
              <w:rPr>
                <w:b/>
                <w:bCs/>
                <w:sz w:val="18"/>
                <w:szCs w:val="18"/>
              </w:rPr>
              <w:fldChar w:fldCharType="end"/>
            </w:r>
            <w:r w:rsidR="002626AB" w:rsidRPr="00F241F0">
              <w:rPr>
                <w:sz w:val="18"/>
                <w:szCs w:val="18"/>
              </w:rPr>
              <w:t xml:space="preserve"> of </w:t>
            </w:r>
            <w:r w:rsidR="002626AB" w:rsidRPr="00F241F0">
              <w:rPr>
                <w:b/>
                <w:bCs/>
                <w:sz w:val="18"/>
                <w:szCs w:val="18"/>
              </w:rPr>
              <w:fldChar w:fldCharType="begin"/>
            </w:r>
            <w:r w:rsidR="002626AB" w:rsidRPr="00F241F0">
              <w:rPr>
                <w:b/>
                <w:bCs/>
                <w:sz w:val="18"/>
                <w:szCs w:val="18"/>
              </w:rPr>
              <w:instrText xml:space="preserve"> NUMPAGES  </w:instrText>
            </w:r>
            <w:r w:rsidR="002626AB" w:rsidRPr="00F241F0">
              <w:rPr>
                <w:b/>
                <w:bCs/>
                <w:sz w:val="18"/>
                <w:szCs w:val="18"/>
              </w:rPr>
              <w:fldChar w:fldCharType="separate"/>
            </w:r>
            <w:r w:rsidR="002626AB">
              <w:rPr>
                <w:b/>
                <w:bCs/>
                <w:noProof/>
                <w:sz w:val="18"/>
                <w:szCs w:val="18"/>
              </w:rPr>
              <w:t>5</w:t>
            </w:r>
            <w:r w:rsidR="002626AB" w:rsidRPr="00F241F0">
              <w:rPr>
                <w:b/>
                <w:bCs/>
                <w:sz w:val="18"/>
                <w:szCs w:val="18"/>
              </w:rPr>
              <w:fldChar w:fldCharType="end"/>
            </w:r>
          </w:sdtContent>
        </w:sdt>
      </w:sdtContent>
    </w:sdt>
    <w:r w:rsidR="002626AB" w:rsidRPr="00F241F0">
      <w:rPr>
        <w:sz w:val="18"/>
        <w:szCs w:val="18"/>
      </w:rPr>
      <w:tab/>
    </w:r>
    <w:r w:rsidR="002626A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C4EC" w14:textId="77777777" w:rsidR="00F775EB" w:rsidRDefault="00F775EB">
      <w:r>
        <w:separator/>
      </w:r>
    </w:p>
  </w:footnote>
  <w:footnote w:type="continuationSeparator" w:id="0">
    <w:p w14:paraId="3B2740C2" w14:textId="77777777" w:rsidR="00F775EB" w:rsidRDefault="00F7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711B4A00" w:rsidR="00A975AD" w:rsidRDefault="00F04594">
    <w:pPr>
      <w:pStyle w:val="Header"/>
    </w:pPr>
    <w:r w:rsidRPr="00F04594">
      <w:rPr>
        <w:b/>
      </w:rPr>
      <w:t>R</w:t>
    </w:r>
    <w:r w:rsidR="00BF4D9C">
      <w:rPr>
        <w:b/>
      </w:rPr>
      <w:t xml:space="preserve">EF NO: </w:t>
    </w:r>
    <w:r w:rsidR="00653676" w:rsidRPr="00653676">
      <w:rPr>
        <w:rFonts w:ascii="Calibri" w:eastAsia="Calibri" w:hAnsi="Calibri" w:cs="Calibri"/>
        <w:b/>
        <w:spacing w:val="-4"/>
        <w:sz w:val="22"/>
        <w:szCs w:val="22"/>
      </w:rPr>
      <w:t>MC-NG-SMC-ABJ-2024-003-REAGENTS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53EA" w14:textId="77777777" w:rsidR="00AB4DEA" w:rsidRDefault="00AB4DEA" w:rsidP="00AB4DEA">
    <w:pPr>
      <w:pStyle w:val="Header"/>
    </w:pPr>
    <w:r w:rsidRPr="00F04594">
      <w:rPr>
        <w:b/>
      </w:rPr>
      <w:t>R</w:t>
    </w:r>
    <w:r>
      <w:rPr>
        <w:b/>
      </w:rPr>
      <w:t xml:space="preserve">EF NO: </w:t>
    </w:r>
    <w:r w:rsidRPr="00653676">
      <w:rPr>
        <w:rFonts w:ascii="Calibri" w:eastAsia="Calibri" w:hAnsi="Calibri" w:cs="Calibri"/>
        <w:b/>
        <w:spacing w:val="-4"/>
        <w:sz w:val="22"/>
        <w:szCs w:val="22"/>
      </w:rPr>
      <w:t>MC-NG-SMC-ABJ-2024-003-REAGENTS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3048968">
    <w:abstractNumId w:val="7"/>
  </w:num>
  <w:num w:numId="2" w16cid:durableId="1579559151">
    <w:abstractNumId w:val="5"/>
  </w:num>
  <w:num w:numId="3" w16cid:durableId="1005329947">
    <w:abstractNumId w:val="3"/>
  </w:num>
  <w:num w:numId="4" w16cid:durableId="1860269589">
    <w:abstractNumId w:val="16"/>
  </w:num>
  <w:num w:numId="5" w16cid:durableId="938947390">
    <w:abstractNumId w:val="1"/>
  </w:num>
  <w:num w:numId="6" w16cid:durableId="751201125">
    <w:abstractNumId w:val="0"/>
  </w:num>
  <w:num w:numId="7" w16cid:durableId="664282857">
    <w:abstractNumId w:val="18"/>
  </w:num>
  <w:num w:numId="8" w16cid:durableId="810295775">
    <w:abstractNumId w:val="0"/>
  </w:num>
  <w:num w:numId="9" w16cid:durableId="534199539">
    <w:abstractNumId w:val="0"/>
  </w:num>
  <w:num w:numId="10" w16cid:durableId="1427652432">
    <w:abstractNumId w:val="0"/>
  </w:num>
  <w:num w:numId="11" w16cid:durableId="179591133">
    <w:abstractNumId w:val="0"/>
  </w:num>
  <w:num w:numId="12" w16cid:durableId="461536911">
    <w:abstractNumId w:val="10"/>
  </w:num>
  <w:num w:numId="13" w16cid:durableId="1427919923">
    <w:abstractNumId w:val="11"/>
  </w:num>
  <w:num w:numId="14" w16cid:durableId="852065881">
    <w:abstractNumId w:val="9"/>
  </w:num>
  <w:num w:numId="15" w16cid:durableId="578909098">
    <w:abstractNumId w:val="13"/>
  </w:num>
  <w:num w:numId="16" w16cid:durableId="1547645974">
    <w:abstractNumId w:val="13"/>
  </w:num>
  <w:num w:numId="17" w16cid:durableId="1034771408">
    <w:abstractNumId w:val="6"/>
  </w:num>
  <w:num w:numId="18" w16cid:durableId="1120610326">
    <w:abstractNumId w:val="12"/>
  </w:num>
  <w:num w:numId="19" w16cid:durableId="1322464040">
    <w:abstractNumId w:val="17"/>
  </w:num>
  <w:num w:numId="20" w16cid:durableId="1810513283">
    <w:abstractNumId w:val="4"/>
  </w:num>
  <w:num w:numId="21" w16cid:durableId="893590483">
    <w:abstractNumId w:val="2"/>
  </w:num>
  <w:num w:numId="22" w16cid:durableId="765422446">
    <w:abstractNumId w:val="15"/>
  </w:num>
  <w:num w:numId="23" w16cid:durableId="1276595142">
    <w:abstractNumId w:val="8"/>
  </w:num>
  <w:num w:numId="24" w16cid:durableId="635719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47C31"/>
    <w:rsid w:val="00047D1E"/>
    <w:rsid w:val="000556C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6484"/>
    <w:rsid w:val="00097188"/>
    <w:rsid w:val="000A0342"/>
    <w:rsid w:val="000A0B64"/>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07CE5"/>
    <w:rsid w:val="00113729"/>
    <w:rsid w:val="0012237E"/>
    <w:rsid w:val="00122881"/>
    <w:rsid w:val="001240E0"/>
    <w:rsid w:val="00127399"/>
    <w:rsid w:val="00127A3A"/>
    <w:rsid w:val="00131609"/>
    <w:rsid w:val="00140202"/>
    <w:rsid w:val="0014516C"/>
    <w:rsid w:val="00150352"/>
    <w:rsid w:val="00152CF5"/>
    <w:rsid w:val="00153979"/>
    <w:rsid w:val="001574E2"/>
    <w:rsid w:val="0016040B"/>
    <w:rsid w:val="00160B25"/>
    <w:rsid w:val="001613AF"/>
    <w:rsid w:val="00161CE6"/>
    <w:rsid w:val="00161F39"/>
    <w:rsid w:val="0016536E"/>
    <w:rsid w:val="001659EB"/>
    <w:rsid w:val="001756DB"/>
    <w:rsid w:val="00176E29"/>
    <w:rsid w:val="0017770F"/>
    <w:rsid w:val="001834F6"/>
    <w:rsid w:val="00183DE0"/>
    <w:rsid w:val="00190D4F"/>
    <w:rsid w:val="00191C5C"/>
    <w:rsid w:val="00196587"/>
    <w:rsid w:val="001A3995"/>
    <w:rsid w:val="001B038B"/>
    <w:rsid w:val="001B38D6"/>
    <w:rsid w:val="001B3ACD"/>
    <w:rsid w:val="001B4CD9"/>
    <w:rsid w:val="001C1A1F"/>
    <w:rsid w:val="001C6D6C"/>
    <w:rsid w:val="001D1623"/>
    <w:rsid w:val="001E36E8"/>
    <w:rsid w:val="001E3CAD"/>
    <w:rsid w:val="001E4D92"/>
    <w:rsid w:val="001E5DB6"/>
    <w:rsid w:val="001E73E6"/>
    <w:rsid w:val="001F1C2F"/>
    <w:rsid w:val="001F4D9E"/>
    <w:rsid w:val="002022E7"/>
    <w:rsid w:val="00202C4E"/>
    <w:rsid w:val="00203629"/>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26AB"/>
    <w:rsid w:val="0026387E"/>
    <w:rsid w:val="0027123D"/>
    <w:rsid w:val="00271C4F"/>
    <w:rsid w:val="002732DD"/>
    <w:rsid w:val="0027382F"/>
    <w:rsid w:val="002801E8"/>
    <w:rsid w:val="002813BB"/>
    <w:rsid w:val="00285A71"/>
    <w:rsid w:val="00290215"/>
    <w:rsid w:val="002A01AD"/>
    <w:rsid w:val="002A3920"/>
    <w:rsid w:val="002A68EB"/>
    <w:rsid w:val="002A6A85"/>
    <w:rsid w:val="002B0E73"/>
    <w:rsid w:val="002B3212"/>
    <w:rsid w:val="002B3342"/>
    <w:rsid w:val="002B7866"/>
    <w:rsid w:val="002C04A7"/>
    <w:rsid w:val="002C3D5B"/>
    <w:rsid w:val="002C4DD5"/>
    <w:rsid w:val="002D29C3"/>
    <w:rsid w:val="002D5781"/>
    <w:rsid w:val="002D7390"/>
    <w:rsid w:val="002E0BA2"/>
    <w:rsid w:val="002E4CD6"/>
    <w:rsid w:val="002E5E2E"/>
    <w:rsid w:val="002F729E"/>
    <w:rsid w:val="00300E7B"/>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50"/>
    <w:rsid w:val="00382604"/>
    <w:rsid w:val="003915E1"/>
    <w:rsid w:val="003916E9"/>
    <w:rsid w:val="0039244A"/>
    <w:rsid w:val="00396874"/>
    <w:rsid w:val="00396C6D"/>
    <w:rsid w:val="003A34AC"/>
    <w:rsid w:val="003B0584"/>
    <w:rsid w:val="003B3C08"/>
    <w:rsid w:val="003B571C"/>
    <w:rsid w:val="003B5FA4"/>
    <w:rsid w:val="003C2AE4"/>
    <w:rsid w:val="003C3464"/>
    <w:rsid w:val="003C646A"/>
    <w:rsid w:val="003C69E5"/>
    <w:rsid w:val="003C76D9"/>
    <w:rsid w:val="003D2A9D"/>
    <w:rsid w:val="003D3FF0"/>
    <w:rsid w:val="003D5189"/>
    <w:rsid w:val="003F0FC5"/>
    <w:rsid w:val="003F1AD8"/>
    <w:rsid w:val="003F2352"/>
    <w:rsid w:val="003F310B"/>
    <w:rsid w:val="003F5516"/>
    <w:rsid w:val="003F6685"/>
    <w:rsid w:val="003F7D4E"/>
    <w:rsid w:val="00400C98"/>
    <w:rsid w:val="004022A4"/>
    <w:rsid w:val="00406236"/>
    <w:rsid w:val="00412D32"/>
    <w:rsid w:val="004135C0"/>
    <w:rsid w:val="00416E3A"/>
    <w:rsid w:val="00420266"/>
    <w:rsid w:val="00427CA7"/>
    <w:rsid w:val="00427DCC"/>
    <w:rsid w:val="00431D9D"/>
    <w:rsid w:val="004353F4"/>
    <w:rsid w:val="004377DB"/>
    <w:rsid w:val="0044267A"/>
    <w:rsid w:val="0044770D"/>
    <w:rsid w:val="00451D7A"/>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B70AA"/>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02B2"/>
    <w:rsid w:val="00536722"/>
    <w:rsid w:val="00537F04"/>
    <w:rsid w:val="0054252C"/>
    <w:rsid w:val="00545104"/>
    <w:rsid w:val="00545EC0"/>
    <w:rsid w:val="005468DF"/>
    <w:rsid w:val="00546EA2"/>
    <w:rsid w:val="00547ABF"/>
    <w:rsid w:val="00555B9C"/>
    <w:rsid w:val="00556BEA"/>
    <w:rsid w:val="00566DCF"/>
    <w:rsid w:val="00567D58"/>
    <w:rsid w:val="005710F4"/>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189"/>
    <w:rsid w:val="005E04B7"/>
    <w:rsid w:val="005E1508"/>
    <w:rsid w:val="005E7866"/>
    <w:rsid w:val="005F1006"/>
    <w:rsid w:val="005F4BB2"/>
    <w:rsid w:val="005F6F70"/>
    <w:rsid w:val="0060197F"/>
    <w:rsid w:val="0060317A"/>
    <w:rsid w:val="00604BE7"/>
    <w:rsid w:val="00604D3A"/>
    <w:rsid w:val="00612351"/>
    <w:rsid w:val="00612B60"/>
    <w:rsid w:val="006173C9"/>
    <w:rsid w:val="006203D8"/>
    <w:rsid w:val="00620D63"/>
    <w:rsid w:val="00626F67"/>
    <w:rsid w:val="006317DE"/>
    <w:rsid w:val="00641F2A"/>
    <w:rsid w:val="00646A38"/>
    <w:rsid w:val="00647E48"/>
    <w:rsid w:val="00650471"/>
    <w:rsid w:val="0065212B"/>
    <w:rsid w:val="00653676"/>
    <w:rsid w:val="00653A74"/>
    <w:rsid w:val="00660ABA"/>
    <w:rsid w:val="0066190A"/>
    <w:rsid w:val="00671169"/>
    <w:rsid w:val="00674EB6"/>
    <w:rsid w:val="006779B0"/>
    <w:rsid w:val="00682110"/>
    <w:rsid w:val="00682E1B"/>
    <w:rsid w:val="00683B64"/>
    <w:rsid w:val="00683B6B"/>
    <w:rsid w:val="00685587"/>
    <w:rsid w:val="00686E21"/>
    <w:rsid w:val="00691DD5"/>
    <w:rsid w:val="00694A79"/>
    <w:rsid w:val="00696DD5"/>
    <w:rsid w:val="006A15BF"/>
    <w:rsid w:val="006A15DE"/>
    <w:rsid w:val="006A3F66"/>
    <w:rsid w:val="006B4A4F"/>
    <w:rsid w:val="006B4C2A"/>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DF8"/>
    <w:rsid w:val="00762F21"/>
    <w:rsid w:val="0076390D"/>
    <w:rsid w:val="007640BE"/>
    <w:rsid w:val="0077047C"/>
    <w:rsid w:val="00774889"/>
    <w:rsid w:val="00776FFF"/>
    <w:rsid w:val="00780D58"/>
    <w:rsid w:val="00781A58"/>
    <w:rsid w:val="00783B74"/>
    <w:rsid w:val="00785B38"/>
    <w:rsid w:val="00787A4A"/>
    <w:rsid w:val="00797235"/>
    <w:rsid w:val="00797DA9"/>
    <w:rsid w:val="007A0677"/>
    <w:rsid w:val="007A1E00"/>
    <w:rsid w:val="007A26B1"/>
    <w:rsid w:val="007A2B14"/>
    <w:rsid w:val="007A2F9C"/>
    <w:rsid w:val="007A61BF"/>
    <w:rsid w:val="007B0E23"/>
    <w:rsid w:val="007B31F2"/>
    <w:rsid w:val="007C0CE1"/>
    <w:rsid w:val="007C453B"/>
    <w:rsid w:val="007C45EB"/>
    <w:rsid w:val="007D0FDE"/>
    <w:rsid w:val="007D1854"/>
    <w:rsid w:val="007E079D"/>
    <w:rsid w:val="007E4978"/>
    <w:rsid w:val="007E4B81"/>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605E"/>
    <w:rsid w:val="00851F07"/>
    <w:rsid w:val="008523AA"/>
    <w:rsid w:val="0085417C"/>
    <w:rsid w:val="008667E9"/>
    <w:rsid w:val="00867A1F"/>
    <w:rsid w:val="00874850"/>
    <w:rsid w:val="00875208"/>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0FB0"/>
    <w:rsid w:val="008A7A47"/>
    <w:rsid w:val="008B141F"/>
    <w:rsid w:val="008B2E0F"/>
    <w:rsid w:val="008B4B5E"/>
    <w:rsid w:val="008C44EB"/>
    <w:rsid w:val="008D06F3"/>
    <w:rsid w:val="008D2F92"/>
    <w:rsid w:val="008D40B0"/>
    <w:rsid w:val="008D4ECA"/>
    <w:rsid w:val="008D623E"/>
    <w:rsid w:val="008D6E4B"/>
    <w:rsid w:val="008E686D"/>
    <w:rsid w:val="008F0070"/>
    <w:rsid w:val="008F0EAF"/>
    <w:rsid w:val="008F5C3E"/>
    <w:rsid w:val="008F7A1B"/>
    <w:rsid w:val="00911256"/>
    <w:rsid w:val="00911A28"/>
    <w:rsid w:val="00914F29"/>
    <w:rsid w:val="00915B1E"/>
    <w:rsid w:val="00916CCD"/>
    <w:rsid w:val="00917AE1"/>
    <w:rsid w:val="00921B09"/>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1464"/>
    <w:rsid w:val="009D2D94"/>
    <w:rsid w:val="009D3545"/>
    <w:rsid w:val="009D5B5E"/>
    <w:rsid w:val="009D7749"/>
    <w:rsid w:val="009E568B"/>
    <w:rsid w:val="009E78DB"/>
    <w:rsid w:val="009F0EAC"/>
    <w:rsid w:val="009F152D"/>
    <w:rsid w:val="009F4CB4"/>
    <w:rsid w:val="009F58EF"/>
    <w:rsid w:val="00A01E7E"/>
    <w:rsid w:val="00A020D1"/>
    <w:rsid w:val="00A04CC5"/>
    <w:rsid w:val="00A05758"/>
    <w:rsid w:val="00A109F4"/>
    <w:rsid w:val="00A1304F"/>
    <w:rsid w:val="00A13E4C"/>
    <w:rsid w:val="00A15EE2"/>
    <w:rsid w:val="00A1646E"/>
    <w:rsid w:val="00A2066C"/>
    <w:rsid w:val="00A2452F"/>
    <w:rsid w:val="00A3390C"/>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40ED"/>
    <w:rsid w:val="00AA650A"/>
    <w:rsid w:val="00AA7138"/>
    <w:rsid w:val="00AB4DEA"/>
    <w:rsid w:val="00AB7E85"/>
    <w:rsid w:val="00AC093F"/>
    <w:rsid w:val="00AC493A"/>
    <w:rsid w:val="00AC6C0F"/>
    <w:rsid w:val="00AD0FEF"/>
    <w:rsid w:val="00AD2EA3"/>
    <w:rsid w:val="00AD6035"/>
    <w:rsid w:val="00AE4941"/>
    <w:rsid w:val="00AE61B0"/>
    <w:rsid w:val="00AE7389"/>
    <w:rsid w:val="00AE7927"/>
    <w:rsid w:val="00AF013D"/>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1A5D"/>
    <w:rsid w:val="00B22851"/>
    <w:rsid w:val="00B250DD"/>
    <w:rsid w:val="00B27B36"/>
    <w:rsid w:val="00B3210F"/>
    <w:rsid w:val="00B3459D"/>
    <w:rsid w:val="00B35DED"/>
    <w:rsid w:val="00B421EE"/>
    <w:rsid w:val="00B4648E"/>
    <w:rsid w:val="00B510B3"/>
    <w:rsid w:val="00B54E4A"/>
    <w:rsid w:val="00B63C09"/>
    <w:rsid w:val="00B70B07"/>
    <w:rsid w:val="00B76235"/>
    <w:rsid w:val="00B77C11"/>
    <w:rsid w:val="00B86050"/>
    <w:rsid w:val="00B86317"/>
    <w:rsid w:val="00B86990"/>
    <w:rsid w:val="00B86E0B"/>
    <w:rsid w:val="00B87BB2"/>
    <w:rsid w:val="00B918D2"/>
    <w:rsid w:val="00B9292C"/>
    <w:rsid w:val="00B93649"/>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3DDA"/>
    <w:rsid w:val="00C26F86"/>
    <w:rsid w:val="00C3435E"/>
    <w:rsid w:val="00C34760"/>
    <w:rsid w:val="00C37891"/>
    <w:rsid w:val="00C41F07"/>
    <w:rsid w:val="00C42513"/>
    <w:rsid w:val="00C468EB"/>
    <w:rsid w:val="00C52DA5"/>
    <w:rsid w:val="00C56B69"/>
    <w:rsid w:val="00C576F6"/>
    <w:rsid w:val="00C60BA5"/>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E000E"/>
    <w:rsid w:val="00CE0B08"/>
    <w:rsid w:val="00CE0B74"/>
    <w:rsid w:val="00CE2FD4"/>
    <w:rsid w:val="00CE7A2B"/>
    <w:rsid w:val="00CF3395"/>
    <w:rsid w:val="00CF3BC4"/>
    <w:rsid w:val="00CF4AC5"/>
    <w:rsid w:val="00CF4B96"/>
    <w:rsid w:val="00D0059F"/>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43A0"/>
    <w:rsid w:val="00D9619A"/>
    <w:rsid w:val="00DA5972"/>
    <w:rsid w:val="00DA68EF"/>
    <w:rsid w:val="00DB3D17"/>
    <w:rsid w:val="00DB4DCA"/>
    <w:rsid w:val="00DC561B"/>
    <w:rsid w:val="00DD4EEC"/>
    <w:rsid w:val="00DD5D8A"/>
    <w:rsid w:val="00DE35E7"/>
    <w:rsid w:val="00DE79E4"/>
    <w:rsid w:val="00DF0982"/>
    <w:rsid w:val="00DF1B2A"/>
    <w:rsid w:val="00DF2C0E"/>
    <w:rsid w:val="00DF6825"/>
    <w:rsid w:val="00DF7453"/>
    <w:rsid w:val="00E0075F"/>
    <w:rsid w:val="00E03328"/>
    <w:rsid w:val="00E12D6A"/>
    <w:rsid w:val="00E13DA7"/>
    <w:rsid w:val="00E175E8"/>
    <w:rsid w:val="00E179E8"/>
    <w:rsid w:val="00E17AAB"/>
    <w:rsid w:val="00E2705F"/>
    <w:rsid w:val="00E30B00"/>
    <w:rsid w:val="00E31A77"/>
    <w:rsid w:val="00E33C7F"/>
    <w:rsid w:val="00E34E36"/>
    <w:rsid w:val="00E359F6"/>
    <w:rsid w:val="00E3719B"/>
    <w:rsid w:val="00E37862"/>
    <w:rsid w:val="00E4041D"/>
    <w:rsid w:val="00E40615"/>
    <w:rsid w:val="00E412A2"/>
    <w:rsid w:val="00E44E94"/>
    <w:rsid w:val="00E52CFC"/>
    <w:rsid w:val="00E54B90"/>
    <w:rsid w:val="00E75939"/>
    <w:rsid w:val="00E845D8"/>
    <w:rsid w:val="00E85137"/>
    <w:rsid w:val="00E97E85"/>
    <w:rsid w:val="00EA0D27"/>
    <w:rsid w:val="00EA66DD"/>
    <w:rsid w:val="00EA78D5"/>
    <w:rsid w:val="00EB0DF0"/>
    <w:rsid w:val="00EB4963"/>
    <w:rsid w:val="00EB5471"/>
    <w:rsid w:val="00EC1AB9"/>
    <w:rsid w:val="00EC3FD4"/>
    <w:rsid w:val="00EC481D"/>
    <w:rsid w:val="00EC6D84"/>
    <w:rsid w:val="00ED2DA9"/>
    <w:rsid w:val="00ED47B2"/>
    <w:rsid w:val="00EE18B5"/>
    <w:rsid w:val="00EE77D3"/>
    <w:rsid w:val="00EF2C58"/>
    <w:rsid w:val="00EF6AD6"/>
    <w:rsid w:val="00F0258F"/>
    <w:rsid w:val="00F04594"/>
    <w:rsid w:val="00F10FD1"/>
    <w:rsid w:val="00F123C4"/>
    <w:rsid w:val="00F200B3"/>
    <w:rsid w:val="00F21262"/>
    <w:rsid w:val="00F234E7"/>
    <w:rsid w:val="00F23940"/>
    <w:rsid w:val="00F241F0"/>
    <w:rsid w:val="00F30AB0"/>
    <w:rsid w:val="00F3636A"/>
    <w:rsid w:val="00F43DF1"/>
    <w:rsid w:val="00F463C6"/>
    <w:rsid w:val="00F47033"/>
    <w:rsid w:val="00F50912"/>
    <w:rsid w:val="00F517F6"/>
    <w:rsid w:val="00F52217"/>
    <w:rsid w:val="00F52800"/>
    <w:rsid w:val="00F528EC"/>
    <w:rsid w:val="00F532CF"/>
    <w:rsid w:val="00F606DB"/>
    <w:rsid w:val="00F64963"/>
    <w:rsid w:val="00F66D91"/>
    <w:rsid w:val="00F67FEF"/>
    <w:rsid w:val="00F775EB"/>
    <w:rsid w:val="00F8252B"/>
    <w:rsid w:val="00F845BF"/>
    <w:rsid w:val="00F845D4"/>
    <w:rsid w:val="00F848A8"/>
    <w:rsid w:val="00F84BB2"/>
    <w:rsid w:val="00F85683"/>
    <w:rsid w:val="00F85FFC"/>
    <w:rsid w:val="00F87C78"/>
    <w:rsid w:val="00F94C34"/>
    <w:rsid w:val="00F9543C"/>
    <w:rsid w:val="00FA79F5"/>
    <w:rsid w:val="00FB38E1"/>
    <w:rsid w:val="00FB47A0"/>
    <w:rsid w:val="00FB6D78"/>
    <w:rsid w:val="00FC0578"/>
    <w:rsid w:val="00FC1D83"/>
    <w:rsid w:val="00FC1DE9"/>
    <w:rsid w:val="00FC25BA"/>
    <w:rsid w:val="00FC50BF"/>
    <w:rsid w:val="00FC6D7C"/>
    <w:rsid w:val="00FD4388"/>
    <w:rsid w:val="00FD7592"/>
    <w:rsid w:val="00FE52A8"/>
    <w:rsid w:val="00FE5774"/>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1B09"/>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408818234">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744113209">
      <w:bodyDiv w:val="1"/>
      <w:marLeft w:val="0"/>
      <w:marRight w:val="0"/>
      <w:marTop w:val="0"/>
      <w:marBottom w:val="0"/>
      <w:divBdr>
        <w:top w:val="none" w:sz="0" w:space="0" w:color="auto"/>
        <w:left w:val="none" w:sz="0" w:space="0" w:color="auto"/>
        <w:bottom w:val="none" w:sz="0" w:space="0" w:color="auto"/>
        <w:right w:val="none" w:sz="0" w:space="0" w:color="auto"/>
      </w:divBdr>
    </w:div>
    <w:div w:id="79954290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8D4F9-7947-4F7C-964F-A6B8DDBEA3A8}">
  <ds:schemaRefs>
    <ds:schemaRef ds:uri="http://schemas.openxmlformats.org/officeDocument/2006/bibliography"/>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Oluwole Odidi</cp:lastModifiedBy>
  <cp:revision>26</cp:revision>
  <cp:lastPrinted>2016-04-25T12:42:00Z</cp:lastPrinted>
  <dcterms:created xsi:type="dcterms:W3CDTF">2023-02-15T04:46:00Z</dcterms:created>
  <dcterms:modified xsi:type="dcterms:W3CDTF">2024-03-13T11:45:00Z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