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40559" w14:textId="77777777" w:rsidR="000B4512" w:rsidRPr="008210A8" w:rsidRDefault="001D4837" w:rsidP="007A0344">
      <w:pPr>
        <w:spacing w:after="0" w:line="240" w:lineRule="auto"/>
        <w:rPr>
          <w:rFonts w:ascii="Candara" w:hAnsi="Candara" w:cs="Arial"/>
          <w:b/>
        </w:rPr>
      </w:pPr>
      <w:bookmarkStart w:id="0" w:name="_Toc145104367"/>
      <w:bookmarkStart w:id="1" w:name="_GoBack"/>
      <w:bookmarkEnd w:id="1"/>
      <w:r w:rsidRPr="001015E8">
        <w:rPr>
          <w:rFonts w:ascii="Candara" w:hAnsi="Candara" w:cs="Arial"/>
          <w:noProof/>
          <w:szCs w:val="24"/>
          <w:lang w:val="en-GB" w:eastAsia="en-GB"/>
        </w:rPr>
        <w:drawing>
          <wp:anchor distT="0" distB="0" distL="114300" distR="114300" simplePos="0" relativeHeight="251659264" behindDoc="0" locked="0" layoutInCell="1" allowOverlap="1" wp14:anchorId="1A446147" wp14:editId="4C54A547">
            <wp:simplePos x="0" y="0"/>
            <wp:positionH relativeFrom="column">
              <wp:posOffset>2028825</wp:posOffset>
            </wp:positionH>
            <wp:positionV relativeFrom="paragraph">
              <wp:posOffset>-542925</wp:posOffset>
            </wp:positionV>
            <wp:extent cx="1670050" cy="908685"/>
            <wp:effectExtent l="0" t="0" r="6350" b="5715"/>
            <wp:wrapNone/>
            <wp:docPr id="3" name="Picture 1"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E09DD" w14:textId="77777777" w:rsidR="000B4512" w:rsidRPr="008210A8" w:rsidRDefault="000B4512" w:rsidP="007A0344">
      <w:pPr>
        <w:spacing w:after="0" w:line="240" w:lineRule="auto"/>
        <w:jc w:val="center"/>
        <w:rPr>
          <w:rFonts w:ascii="Candara" w:hAnsi="Candara" w:cs="Arial"/>
          <w:b/>
        </w:rPr>
      </w:pPr>
    </w:p>
    <w:p w14:paraId="685D37A7" w14:textId="77777777" w:rsidR="00F6067B" w:rsidRDefault="00F6067B" w:rsidP="007F71CA">
      <w:pPr>
        <w:spacing w:after="0" w:line="240" w:lineRule="auto"/>
        <w:rPr>
          <w:rFonts w:ascii="Candara" w:hAnsi="Candara" w:cs="Arial"/>
          <w:b/>
        </w:rPr>
      </w:pPr>
    </w:p>
    <w:p w14:paraId="5B2CEFBC" w14:textId="77777777" w:rsidR="00F6067B" w:rsidRDefault="00F6067B" w:rsidP="007A0344">
      <w:pPr>
        <w:spacing w:after="0" w:line="240" w:lineRule="auto"/>
        <w:jc w:val="center"/>
        <w:rPr>
          <w:rFonts w:ascii="Candara" w:hAnsi="Candara" w:cs="Arial"/>
          <w:b/>
        </w:rPr>
      </w:pPr>
    </w:p>
    <w:p w14:paraId="65F5F8FA" w14:textId="77777777" w:rsidR="007F71CA" w:rsidRDefault="007F71CA" w:rsidP="007A0344">
      <w:pPr>
        <w:spacing w:after="0" w:line="240" w:lineRule="auto"/>
        <w:jc w:val="center"/>
        <w:rPr>
          <w:rFonts w:ascii="Candara" w:hAnsi="Candara" w:cs="Arial"/>
          <w:b/>
        </w:rPr>
      </w:pPr>
    </w:p>
    <w:bookmarkEnd w:id="0"/>
    <w:p w14:paraId="285D8E6D" w14:textId="77777777" w:rsidR="001D4837" w:rsidRDefault="001D4837" w:rsidP="001D4837">
      <w:pPr>
        <w:pStyle w:val="Title"/>
        <w:rPr>
          <w:rFonts w:ascii="Candara" w:hAnsi="Candara" w:cs="Arial"/>
          <w:sz w:val="24"/>
        </w:rPr>
      </w:pPr>
      <w:r w:rsidRPr="001015E8">
        <w:rPr>
          <w:rFonts w:ascii="Candara" w:hAnsi="Candara" w:cs="Arial"/>
          <w:sz w:val="24"/>
        </w:rPr>
        <w:t>Request for Expression of Interest</w:t>
      </w:r>
    </w:p>
    <w:p w14:paraId="282DABE3" w14:textId="77777777" w:rsidR="001D4837" w:rsidRDefault="001D4837" w:rsidP="001D4837">
      <w:pPr>
        <w:pStyle w:val="Title"/>
        <w:rPr>
          <w:rFonts w:ascii="Candara" w:hAnsi="Candara"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9"/>
      </w:tblGrid>
      <w:tr w:rsidR="001D4837" w:rsidRPr="001015E8" w14:paraId="5EA2DEBF" w14:textId="77777777" w:rsidTr="00CC3C21">
        <w:tc>
          <w:tcPr>
            <w:tcW w:w="4928" w:type="dxa"/>
          </w:tcPr>
          <w:p w14:paraId="7B27F775" w14:textId="3C46A808" w:rsidR="001D4837" w:rsidRPr="001015E8" w:rsidRDefault="001D4837" w:rsidP="00CC3C21">
            <w:pPr>
              <w:jc w:val="both"/>
              <w:rPr>
                <w:rStyle w:val="Emphasis"/>
                <w:rFonts w:ascii="Candara" w:hAnsi="Candara" w:cs="Arial"/>
                <w:b/>
                <w:i w:val="0"/>
                <w:szCs w:val="24"/>
              </w:rPr>
            </w:pPr>
            <w:r w:rsidRPr="001015E8">
              <w:rPr>
                <w:rFonts w:ascii="Candara" w:hAnsi="Candara" w:cs="Arial"/>
                <w:b/>
                <w:szCs w:val="24"/>
              </w:rPr>
              <w:t xml:space="preserve">DATE: </w:t>
            </w:r>
            <w:r w:rsidR="003F3F32">
              <w:rPr>
                <w:rFonts w:ascii="Candara" w:hAnsi="Candara" w:cs="Arial"/>
                <w:b/>
                <w:szCs w:val="24"/>
              </w:rPr>
              <w:t>22</w:t>
            </w:r>
            <w:r w:rsidR="006854A8">
              <w:rPr>
                <w:rFonts w:ascii="Candara" w:hAnsi="Candara" w:cs="Arial"/>
                <w:b/>
                <w:szCs w:val="24"/>
              </w:rPr>
              <w:t>/</w:t>
            </w:r>
            <w:r w:rsidR="007872F7">
              <w:rPr>
                <w:rFonts w:ascii="Candara" w:hAnsi="Candara" w:cs="Arial"/>
                <w:b/>
                <w:szCs w:val="24"/>
              </w:rPr>
              <w:t>0</w:t>
            </w:r>
            <w:r w:rsidR="00857E84">
              <w:rPr>
                <w:rFonts w:ascii="Candara" w:hAnsi="Candara" w:cs="Arial"/>
                <w:b/>
                <w:szCs w:val="24"/>
              </w:rPr>
              <w:t>2</w:t>
            </w:r>
            <w:r w:rsidR="001C2715">
              <w:rPr>
                <w:rFonts w:ascii="Candara" w:hAnsi="Candara" w:cs="Arial"/>
                <w:b/>
                <w:szCs w:val="24"/>
              </w:rPr>
              <w:t>/202</w:t>
            </w:r>
            <w:r w:rsidR="007872F7">
              <w:rPr>
                <w:rFonts w:ascii="Candara" w:hAnsi="Candara" w:cs="Arial"/>
                <w:b/>
                <w:szCs w:val="24"/>
              </w:rPr>
              <w:t>2</w:t>
            </w:r>
          </w:p>
          <w:p w14:paraId="474D3518" w14:textId="77777777" w:rsidR="001D4837" w:rsidRPr="001015E8" w:rsidRDefault="001D4837" w:rsidP="00CC3C21">
            <w:pPr>
              <w:jc w:val="both"/>
              <w:rPr>
                <w:rFonts w:ascii="Candara" w:hAnsi="Candara" w:cs="Arial"/>
                <w:b/>
                <w:szCs w:val="24"/>
              </w:rPr>
            </w:pPr>
          </w:p>
        </w:tc>
        <w:tc>
          <w:tcPr>
            <w:tcW w:w="4927" w:type="dxa"/>
          </w:tcPr>
          <w:p w14:paraId="77FAC1A4" w14:textId="77777777" w:rsidR="001D4837" w:rsidRPr="001015E8" w:rsidRDefault="001D4837" w:rsidP="00CC3C21">
            <w:pPr>
              <w:jc w:val="both"/>
              <w:rPr>
                <w:rStyle w:val="Emphasis"/>
                <w:rFonts w:ascii="Candara" w:hAnsi="Candara" w:cs="Arial"/>
                <w:b/>
                <w:i w:val="0"/>
                <w:szCs w:val="24"/>
              </w:rPr>
            </w:pPr>
            <w:r w:rsidRPr="001015E8">
              <w:rPr>
                <w:rFonts w:ascii="Candara" w:hAnsi="Candara" w:cs="Arial"/>
                <w:b/>
                <w:szCs w:val="24"/>
              </w:rPr>
              <w:t>FROM:  Malaria Consortium Abuja</w:t>
            </w:r>
          </w:p>
          <w:p w14:paraId="69E3AE4E" w14:textId="77777777" w:rsidR="001D4837" w:rsidRPr="001015E8" w:rsidRDefault="001D4837" w:rsidP="00CC3C21">
            <w:pPr>
              <w:jc w:val="both"/>
              <w:rPr>
                <w:rFonts w:ascii="Candara" w:hAnsi="Candara" w:cs="Arial"/>
                <w:b/>
                <w:szCs w:val="24"/>
              </w:rPr>
            </w:pPr>
          </w:p>
        </w:tc>
      </w:tr>
      <w:tr w:rsidR="001D4837" w:rsidRPr="001015E8" w14:paraId="1834F736" w14:textId="77777777" w:rsidTr="00CC3C21">
        <w:tc>
          <w:tcPr>
            <w:tcW w:w="9855" w:type="dxa"/>
            <w:gridSpan w:val="2"/>
          </w:tcPr>
          <w:p w14:paraId="29481B42" w14:textId="77777777" w:rsidR="001D4837" w:rsidRPr="001015E8" w:rsidRDefault="001D4837" w:rsidP="00CC3C21">
            <w:pPr>
              <w:jc w:val="both"/>
              <w:rPr>
                <w:rStyle w:val="Emphasis"/>
                <w:rFonts w:ascii="Candara" w:hAnsi="Candara" w:cs="Arial"/>
                <w:b/>
                <w:i w:val="0"/>
                <w:szCs w:val="24"/>
              </w:rPr>
            </w:pPr>
          </w:p>
          <w:p w14:paraId="4E4A6C99" w14:textId="77777777" w:rsidR="001D4837" w:rsidRPr="001015E8" w:rsidRDefault="001D4837" w:rsidP="00CC3C21">
            <w:pPr>
              <w:rPr>
                <w:rFonts w:ascii="Candara" w:hAnsi="Candara" w:cs="Arial"/>
                <w:b/>
                <w:szCs w:val="24"/>
              </w:rPr>
            </w:pPr>
            <w:r w:rsidRPr="001015E8">
              <w:rPr>
                <w:rFonts w:ascii="Candara" w:hAnsi="Candara" w:cs="Arial"/>
                <w:b/>
                <w:szCs w:val="24"/>
              </w:rPr>
              <w:t xml:space="preserve">CONTACT: </w:t>
            </w:r>
            <w:r w:rsidRPr="00377EE2">
              <w:rPr>
                <w:rFonts w:ascii="Candara" w:hAnsi="Candara"/>
                <w:b/>
                <w:szCs w:val="24"/>
              </w:rPr>
              <w:t>No 33 Pope John Paul Street, Off Gana Street, Maitama</w:t>
            </w:r>
            <w:r>
              <w:rPr>
                <w:rFonts w:ascii="Candara" w:hAnsi="Candara"/>
                <w:b/>
                <w:szCs w:val="24"/>
              </w:rPr>
              <w:t xml:space="preserve"> </w:t>
            </w:r>
            <w:r w:rsidRPr="00377EE2">
              <w:rPr>
                <w:rFonts w:ascii="Candara" w:hAnsi="Candara"/>
                <w:b/>
                <w:szCs w:val="24"/>
              </w:rPr>
              <w:t>Abuja, Nigeria</w:t>
            </w:r>
            <w:r w:rsidRPr="00377EE2">
              <w:rPr>
                <w:rFonts w:ascii="Candara" w:hAnsi="Candara" w:cs="Arial"/>
                <w:b/>
                <w:szCs w:val="24"/>
              </w:rPr>
              <w:t xml:space="preserve"> </w:t>
            </w:r>
          </w:p>
        </w:tc>
      </w:tr>
    </w:tbl>
    <w:p w14:paraId="42FC8CFD" w14:textId="77777777" w:rsidR="001D4837" w:rsidRDefault="001D4837" w:rsidP="001D4837">
      <w:pPr>
        <w:pStyle w:val="Title"/>
        <w:rPr>
          <w:rFonts w:ascii="Candara" w:hAnsi="Candara" w:cs="Arial"/>
          <w:sz w:val="24"/>
        </w:rPr>
      </w:pPr>
    </w:p>
    <w:p w14:paraId="6DB98C7D" w14:textId="77777777" w:rsidR="001D4837" w:rsidRPr="001015E8" w:rsidRDefault="001D4837" w:rsidP="001D4837">
      <w:pPr>
        <w:pStyle w:val="Title"/>
        <w:rPr>
          <w:rFonts w:ascii="Candara" w:hAnsi="Candara" w:cs="Arial"/>
          <w:sz w:val="24"/>
        </w:rPr>
      </w:pPr>
    </w:p>
    <w:p w14:paraId="024F9BAA" w14:textId="314068FA" w:rsidR="00914B8E" w:rsidRPr="008829E0" w:rsidRDefault="0038151E" w:rsidP="001D4837">
      <w:pPr>
        <w:spacing w:after="0" w:line="240" w:lineRule="auto"/>
        <w:jc w:val="both"/>
        <w:rPr>
          <w:rFonts w:ascii="Candara" w:hAnsi="Candara" w:cs="Arial"/>
          <w:b/>
          <w:sz w:val="24"/>
          <w:szCs w:val="24"/>
          <w:lang w:val="en-GB"/>
        </w:rPr>
      </w:pPr>
      <w:r>
        <w:rPr>
          <w:rFonts w:ascii="Candara" w:hAnsi="Candara" w:cs="Arial"/>
          <w:b/>
          <w:sz w:val="24"/>
          <w:szCs w:val="24"/>
        </w:rPr>
        <w:t xml:space="preserve">Registered </w:t>
      </w:r>
      <w:r w:rsidR="007872F7">
        <w:rPr>
          <w:rFonts w:ascii="Candara" w:hAnsi="Candara" w:cs="Arial"/>
          <w:b/>
          <w:sz w:val="24"/>
          <w:szCs w:val="24"/>
        </w:rPr>
        <w:t>Logistics Companies</w:t>
      </w:r>
      <w:r>
        <w:rPr>
          <w:rFonts w:ascii="Candara" w:hAnsi="Candara" w:cs="Arial"/>
          <w:b/>
          <w:sz w:val="24"/>
          <w:szCs w:val="24"/>
        </w:rPr>
        <w:t xml:space="preserve"> for</w:t>
      </w:r>
      <w:r w:rsidR="008829E0" w:rsidRPr="008829E0">
        <w:rPr>
          <w:rFonts w:ascii="Candara" w:hAnsi="Candara" w:cs="Arial"/>
          <w:b/>
          <w:sz w:val="24"/>
          <w:szCs w:val="24"/>
        </w:rPr>
        <w:t xml:space="preserve"> </w:t>
      </w:r>
      <w:r w:rsidR="007872F7">
        <w:rPr>
          <w:rFonts w:ascii="Candara" w:hAnsi="Candara" w:cs="Arial"/>
          <w:b/>
          <w:sz w:val="24"/>
          <w:szCs w:val="24"/>
        </w:rPr>
        <w:t xml:space="preserve">the provision of </w:t>
      </w:r>
      <w:r w:rsidR="002E0937">
        <w:rPr>
          <w:rFonts w:ascii="Candara" w:hAnsi="Candara" w:cs="Arial"/>
          <w:b/>
          <w:sz w:val="24"/>
          <w:szCs w:val="24"/>
        </w:rPr>
        <w:t>Logistics and haulage</w:t>
      </w:r>
      <w:r w:rsidR="007872F7">
        <w:rPr>
          <w:rFonts w:ascii="Candara" w:hAnsi="Candara" w:cs="Arial"/>
          <w:b/>
          <w:sz w:val="24"/>
          <w:szCs w:val="24"/>
        </w:rPr>
        <w:t xml:space="preserve"> services to Malaria Consortium </w:t>
      </w:r>
    </w:p>
    <w:p w14:paraId="43136CCC" w14:textId="77777777" w:rsidR="000B4512" w:rsidRPr="008829E0" w:rsidRDefault="000B4512" w:rsidP="007A0344">
      <w:pPr>
        <w:pStyle w:val="Title"/>
        <w:jc w:val="both"/>
        <w:rPr>
          <w:rFonts w:ascii="Candara" w:hAnsi="Candara" w:cs="Arial"/>
          <w:sz w:val="22"/>
          <w:szCs w:val="22"/>
        </w:rPr>
      </w:pPr>
    </w:p>
    <w:p w14:paraId="5B41B61C" w14:textId="77777777" w:rsidR="001D4837" w:rsidRPr="001C2715" w:rsidRDefault="001D4837" w:rsidP="001D4837">
      <w:pPr>
        <w:jc w:val="both"/>
        <w:rPr>
          <w:rFonts w:ascii="Candara" w:hAnsi="Candara" w:cs="Arial"/>
          <w:sz w:val="24"/>
          <w:szCs w:val="24"/>
          <w:lang w:val="en-GB"/>
        </w:rPr>
      </w:pPr>
      <w:bookmarkStart w:id="2" w:name="_Hlk93588806"/>
      <w:bookmarkStart w:id="3" w:name="_Hlk93486596"/>
      <w:r w:rsidRPr="001C2715">
        <w:rPr>
          <w:rFonts w:ascii="Candara" w:hAnsi="Candara" w:cs="Arial"/>
          <w:sz w:val="24"/>
          <w:szCs w:val="24"/>
          <w:lang w:val="en-GB"/>
        </w:rPr>
        <w:t xml:space="preserve">Malaria Consortium is one of the world's leading non-profit organizations dedicated to the comprehensive control of malaria and other communicable diseases in Africa and Southeast Asia. Malaria Consortium works </w:t>
      </w:r>
      <w:r w:rsidRPr="001C2715">
        <w:rPr>
          <w:rFonts w:ascii="Candara" w:hAnsi="Candara" w:cs="Arial"/>
          <w:sz w:val="24"/>
          <w:szCs w:val="24"/>
          <w:lang w:val="en-GB"/>
        </w:rPr>
        <w:lastRenderedPageBreak/>
        <w:t xml:space="preserve">with communities, government and non-government agencies, academic institutions, and local and international organizations, to ensure good evidence supports delivery of effective services, providing technical support for monitoring and evaluation of programmes and activities for evidence-based decision-making and strategic planning. The organization works to improve not only the health of the individual, but also the capacity of national health systems, which helps to relieve poverty and support improved economic prosperity. </w:t>
      </w:r>
    </w:p>
    <w:bookmarkEnd w:id="2"/>
    <w:p w14:paraId="701B774C" w14:textId="7B4CFE08" w:rsidR="00F6067B" w:rsidRPr="001C2715" w:rsidRDefault="007872F7" w:rsidP="007872F7">
      <w:pPr>
        <w:pStyle w:val="BodyText2"/>
        <w:spacing w:line="276" w:lineRule="auto"/>
        <w:jc w:val="both"/>
        <w:rPr>
          <w:rFonts w:ascii="Candara" w:hAnsi="Candara"/>
          <w:b/>
          <w:bCs/>
          <w:sz w:val="24"/>
        </w:rPr>
      </w:pPr>
      <w:r w:rsidRPr="007872F7">
        <w:rPr>
          <w:rFonts w:ascii="Candara" w:eastAsia="Calibri" w:hAnsi="Candara"/>
          <w:sz w:val="24"/>
        </w:rPr>
        <w:t>Malaria Consortium supports multiple projects in Nigeria with different projects starting and ending each year, as such our demand for supplies and services nationally and internationally varies year on year. The majority of Malaria Consortium supply and service needs are procured locally in our countries of operation where the right price and quality can be obtained. Internationally sourced products predominantly include pharmaceutical and medical items, with other small ad hoc needs on rare occasions (including vehicles).</w:t>
      </w:r>
      <w:bookmarkEnd w:id="3"/>
    </w:p>
    <w:p w14:paraId="256DFB42" w14:textId="77777777" w:rsidR="007872F7" w:rsidRDefault="007872F7" w:rsidP="008829E0">
      <w:pPr>
        <w:pStyle w:val="BodyText2"/>
        <w:rPr>
          <w:rFonts w:ascii="Candara" w:hAnsi="Candara"/>
          <w:b/>
          <w:bCs/>
          <w:sz w:val="24"/>
        </w:rPr>
      </w:pPr>
    </w:p>
    <w:p w14:paraId="68BC8E1A" w14:textId="6E469924" w:rsidR="008829E0" w:rsidRPr="008829E0" w:rsidRDefault="000B4512" w:rsidP="008829E0">
      <w:pPr>
        <w:pStyle w:val="BodyText2"/>
        <w:rPr>
          <w:rFonts w:ascii="Candara" w:hAnsi="Candara"/>
          <w:color w:val="000000"/>
          <w:sz w:val="24"/>
        </w:rPr>
      </w:pPr>
      <w:r w:rsidRPr="001C2715">
        <w:rPr>
          <w:rFonts w:ascii="Candara" w:hAnsi="Candara"/>
          <w:b/>
          <w:bCs/>
          <w:sz w:val="24"/>
        </w:rPr>
        <w:lastRenderedPageBreak/>
        <w:t xml:space="preserve">Rationale </w:t>
      </w:r>
    </w:p>
    <w:p w14:paraId="24A47727"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 </w:t>
      </w:r>
    </w:p>
    <w:p w14:paraId="547BE8BC" w14:textId="5A714749" w:rsidR="00FA2124" w:rsidRPr="006854A8" w:rsidRDefault="008829E0" w:rsidP="006854A8">
      <w:pPr>
        <w:shd w:val="clear" w:color="auto" w:fill="FFFFFF"/>
        <w:spacing w:after="0" w:line="240" w:lineRule="auto"/>
        <w:jc w:val="both"/>
        <w:rPr>
          <w:rFonts w:ascii="Candara" w:eastAsia="Times New Roman" w:hAnsi="Candara" w:cs="Arial"/>
          <w:color w:val="000000"/>
          <w:sz w:val="24"/>
          <w:szCs w:val="24"/>
        </w:rPr>
      </w:pPr>
      <w:r w:rsidRPr="001C2715">
        <w:rPr>
          <w:rFonts w:ascii="Candara" w:eastAsia="Times New Roman" w:hAnsi="Candara" w:cs="Arial"/>
          <w:color w:val="000000"/>
          <w:sz w:val="24"/>
          <w:szCs w:val="24"/>
        </w:rPr>
        <w:t>Malaria Consortium</w:t>
      </w:r>
      <w:r w:rsidRPr="008829E0">
        <w:rPr>
          <w:rFonts w:ascii="Candara" w:eastAsia="Times New Roman" w:hAnsi="Candara" w:cs="Arial"/>
          <w:color w:val="000000"/>
          <w:sz w:val="24"/>
          <w:szCs w:val="24"/>
        </w:rPr>
        <w:t xml:space="preserve"> is looking for registered </w:t>
      </w:r>
      <w:r w:rsidR="005366FB">
        <w:rPr>
          <w:rFonts w:ascii="Candara" w:eastAsia="Times New Roman" w:hAnsi="Candara" w:cs="Arial"/>
          <w:color w:val="000000"/>
          <w:sz w:val="24"/>
          <w:szCs w:val="24"/>
        </w:rPr>
        <w:t>Logistics Companies</w:t>
      </w:r>
      <w:r w:rsidR="00055B48">
        <w:rPr>
          <w:rFonts w:ascii="Candara" w:eastAsia="Times New Roman" w:hAnsi="Candara" w:cs="Arial"/>
          <w:color w:val="000000"/>
          <w:sz w:val="24"/>
          <w:szCs w:val="24"/>
        </w:rPr>
        <w:t xml:space="preserve"> with a warehouse located within Port Harcourt and Onne area</w:t>
      </w:r>
      <w:r w:rsidR="005366FB">
        <w:rPr>
          <w:rFonts w:ascii="Candara" w:eastAsia="Times New Roman" w:hAnsi="Candara" w:cs="Arial"/>
          <w:color w:val="000000"/>
          <w:sz w:val="24"/>
          <w:szCs w:val="24"/>
        </w:rPr>
        <w:t xml:space="preserve"> to support the </w:t>
      </w:r>
      <w:r w:rsidR="00055B48">
        <w:rPr>
          <w:rFonts w:ascii="Candara" w:eastAsia="Times New Roman" w:hAnsi="Candara" w:cs="Arial"/>
          <w:color w:val="000000"/>
          <w:sz w:val="24"/>
          <w:szCs w:val="24"/>
        </w:rPr>
        <w:t xml:space="preserve">reception of refrigerated containers, breakdown inbound deliveries into smaller consignments </w:t>
      </w:r>
      <w:r w:rsidR="005366FB">
        <w:rPr>
          <w:rFonts w:ascii="Candara" w:eastAsia="Times New Roman" w:hAnsi="Candara" w:cs="Arial"/>
          <w:color w:val="000000"/>
          <w:sz w:val="24"/>
          <w:szCs w:val="24"/>
        </w:rPr>
        <w:t>and distribution of antimalarial commodities</w:t>
      </w:r>
      <w:r w:rsidR="00512026">
        <w:rPr>
          <w:rFonts w:ascii="Candara" w:eastAsia="Times New Roman" w:hAnsi="Candara" w:cs="Arial"/>
          <w:color w:val="000000"/>
          <w:sz w:val="24"/>
          <w:szCs w:val="24"/>
        </w:rPr>
        <w:t xml:space="preserve">. </w:t>
      </w:r>
      <w:r w:rsidR="004E1E5F">
        <w:rPr>
          <w:rFonts w:ascii="Candara" w:eastAsia="Times New Roman" w:hAnsi="Candara" w:cs="Arial"/>
          <w:color w:val="000000"/>
          <w:sz w:val="24"/>
          <w:szCs w:val="24"/>
        </w:rPr>
        <w:t>Co</w:t>
      </w:r>
      <w:r w:rsidR="004E1E5F" w:rsidRPr="001C2715">
        <w:rPr>
          <w:rFonts w:ascii="Candara" w:eastAsia="Times New Roman" w:hAnsi="Candara" w:cs="Arial"/>
          <w:color w:val="000000"/>
          <w:sz w:val="24"/>
          <w:szCs w:val="24"/>
        </w:rPr>
        <w:t>nsequently,</w:t>
      </w:r>
      <w:r w:rsidRPr="008829E0">
        <w:rPr>
          <w:rFonts w:ascii="Candara" w:eastAsia="Times New Roman" w:hAnsi="Candara" w:cs="Arial"/>
          <w:color w:val="000000"/>
          <w:sz w:val="24"/>
          <w:szCs w:val="24"/>
        </w:rPr>
        <w:t xml:space="preserve"> reputable firms</w:t>
      </w:r>
      <w:r w:rsidR="00B2432E">
        <w:rPr>
          <w:rFonts w:ascii="Candara" w:eastAsia="Times New Roman" w:hAnsi="Candara" w:cs="Arial"/>
          <w:color w:val="000000"/>
          <w:sz w:val="24"/>
          <w:szCs w:val="24"/>
        </w:rPr>
        <w:t xml:space="preserve"> </w:t>
      </w:r>
      <w:r w:rsidRPr="008829E0">
        <w:rPr>
          <w:rFonts w:ascii="Candara" w:eastAsia="Times New Roman" w:hAnsi="Candara" w:cs="Arial"/>
          <w:color w:val="000000"/>
          <w:sz w:val="24"/>
          <w:szCs w:val="24"/>
        </w:rPr>
        <w:t>interested in rendering such service</w:t>
      </w:r>
      <w:r w:rsidR="00055B48">
        <w:rPr>
          <w:rFonts w:ascii="Candara" w:eastAsia="Times New Roman" w:hAnsi="Candara" w:cs="Arial"/>
          <w:color w:val="000000"/>
          <w:sz w:val="24"/>
          <w:szCs w:val="24"/>
        </w:rPr>
        <w:t>s</w:t>
      </w:r>
      <w:r w:rsidRPr="008829E0">
        <w:rPr>
          <w:rFonts w:ascii="Candara" w:eastAsia="Times New Roman" w:hAnsi="Candara" w:cs="Arial"/>
          <w:color w:val="000000"/>
          <w:sz w:val="24"/>
          <w:szCs w:val="24"/>
        </w:rPr>
        <w:t xml:space="preserve"> to the Company are requested to send in their Expression of Interest (EOI) for this purpose.</w:t>
      </w:r>
      <w:r w:rsidR="001C2715">
        <w:rPr>
          <w:rFonts w:ascii="Candara" w:eastAsia="Times New Roman" w:hAnsi="Candara" w:cs="Arial"/>
          <w:color w:val="000000"/>
          <w:sz w:val="24"/>
          <w:szCs w:val="24"/>
        </w:rPr>
        <w:t xml:space="preserve"> </w:t>
      </w:r>
      <w:r w:rsidR="001C2715" w:rsidRPr="001C2715">
        <w:rPr>
          <w:rFonts w:ascii="Candara" w:eastAsia="Times New Roman" w:hAnsi="Candara" w:cs="Arial"/>
          <w:color w:val="000000"/>
          <w:sz w:val="24"/>
          <w:szCs w:val="24"/>
        </w:rPr>
        <w:t xml:space="preserve">In line with the </w:t>
      </w:r>
      <w:r w:rsidR="00512026">
        <w:rPr>
          <w:rFonts w:ascii="Candara" w:eastAsia="Times New Roman" w:hAnsi="Candara" w:cs="Arial"/>
          <w:color w:val="000000"/>
          <w:sz w:val="24"/>
          <w:szCs w:val="24"/>
        </w:rPr>
        <w:t xml:space="preserve">implementation of </w:t>
      </w:r>
      <w:r w:rsidR="0071652C">
        <w:rPr>
          <w:rFonts w:ascii="Candara" w:eastAsia="Times New Roman" w:hAnsi="Candara" w:cs="Arial"/>
          <w:color w:val="000000"/>
          <w:sz w:val="24"/>
          <w:szCs w:val="24"/>
        </w:rPr>
        <w:t>Programme</w:t>
      </w:r>
      <w:r w:rsidR="00512026">
        <w:rPr>
          <w:rFonts w:ascii="Candara" w:eastAsia="Times New Roman" w:hAnsi="Candara" w:cs="Arial"/>
          <w:color w:val="000000"/>
          <w:sz w:val="24"/>
          <w:szCs w:val="24"/>
        </w:rPr>
        <w:t xml:space="preserve"> activities</w:t>
      </w:r>
      <w:r w:rsidR="001C2715" w:rsidRPr="001C2715">
        <w:rPr>
          <w:rFonts w:ascii="Candara" w:eastAsia="Times New Roman" w:hAnsi="Candara" w:cs="Arial"/>
          <w:color w:val="000000"/>
          <w:sz w:val="24"/>
          <w:szCs w:val="24"/>
        </w:rPr>
        <w:t xml:space="preserve">, MC would engage the services of </w:t>
      </w:r>
      <w:r w:rsidR="00512026">
        <w:rPr>
          <w:rFonts w:ascii="Candara" w:eastAsia="Times New Roman" w:hAnsi="Candara" w:cs="Arial"/>
          <w:color w:val="000000"/>
          <w:sz w:val="24"/>
          <w:szCs w:val="24"/>
        </w:rPr>
        <w:t>the company</w:t>
      </w:r>
      <w:r w:rsidR="001C2715" w:rsidRPr="001C2715">
        <w:rPr>
          <w:rFonts w:ascii="Candara" w:eastAsia="Times New Roman" w:hAnsi="Candara" w:cs="Arial"/>
          <w:color w:val="000000"/>
          <w:sz w:val="24"/>
          <w:szCs w:val="24"/>
        </w:rPr>
        <w:t xml:space="preserve">. </w:t>
      </w:r>
      <w:r w:rsidR="00512026">
        <w:rPr>
          <w:rFonts w:ascii="Candara" w:eastAsia="Times New Roman" w:hAnsi="Candara" w:cs="Arial"/>
          <w:color w:val="000000"/>
          <w:sz w:val="24"/>
          <w:szCs w:val="24"/>
        </w:rPr>
        <w:t xml:space="preserve">Malaria Consortium will require </w:t>
      </w:r>
      <w:r w:rsidR="00055B48">
        <w:rPr>
          <w:rFonts w:ascii="Candara" w:eastAsia="Times New Roman" w:hAnsi="Candara" w:cs="Arial"/>
          <w:color w:val="000000"/>
          <w:sz w:val="24"/>
          <w:szCs w:val="24"/>
        </w:rPr>
        <w:t xml:space="preserve">haulage </w:t>
      </w:r>
      <w:r w:rsidR="00512026">
        <w:rPr>
          <w:rFonts w:ascii="Candara" w:eastAsia="Times New Roman" w:hAnsi="Candara" w:cs="Arial"/>
          <w:color w:val="000000"/>
          <w:sz w:val="24"/>
          <w:szCs w:val="24"/>
        </w:rPr>
        <w:t xml:space="preserve">services in the following States; </w:t>
      </w:r>
      <w:bookmarkStart w:id="4" w:name="_Hlk94531534"/>
      <w:r w:rsidR="00512026">
        <w:rPr>
          <w:rFonts w:ascii="Candara" w:eastAsia="Times New Roman" w:hAnsi="Candara" w:cs="Arial"/>
          <w:color w:val="000000"/>
          <w:sz w:val="24"/>
          <w:szCs w:val="24"/>
        </w:rPr>
        <w:t xml:space="preserve">Anambra, Bauchi, Borno, FCT, Jigawa, Kaduna, Kano, Kebbi, Kogi, </w:t>
      </w:r>
      <w:r w:rsidR="00055B48">
        <w:rPr>
          <w:rFonts w:ascii="Candara" w:eastAsia="Times New Roman" w:hAnsi="Candara" w:cs="Arial"/>
          <w:color w:val="000000"/>
          <w:sz w:val="24"/>
          <w:szCs w:val="24"/>
        </w:rPr>
        <w:t>Rivers</w:t>
      </w:r>
      <w:r w:rsidR="00512026">
        <w:rPr>
          <w:rFonts w:ascii="Candara" w:eastAsia="Times New Roman" w:hAnsi="Candara" w:cs="Arial"/>
          <w:color w:val="000000"/>
          <w:sz w:val="24"/>
          <w:szCs w:val="24"/>
        </w:rPr>
        <w:t>, Nasarawa, Niger, Ondo, Osun, Oyo, Plateau, Rivers, Sokoto, Yobe</w:t>
      </w:r>
      <w:bookmarkEnd w:id="4"/>
      <w:r w:rsidR="00512026">
        <w:rPr>
          <w:rFonts w:ascii="Candara" w:eastAsia="Times New Roman" w:hAnsi="Candara" w:cs="Arial"/>
          <w:color w:val="000000"/>
          <w:sz w:val="24"/>
          <w:szCs w:val="24"/>
        </w:rPr>
        <w:t xml:space="preserve">. </w:t>
      </w:r>
    </w:p>
    <w:p w14:paraId="309C5EC5" w14:textId="77777777" w:rsidR="00FA2124" w:rsidRPr="00FA2124" w:rsidRDefault="00FA2124" w:rsidP="00FA2124">
      <w:pPr>
        <w:spacing w:after="0" w:line="240" w:lineRule="auto"/>
        <w:rPr>
          <w:rFonts w:ascii="Candara" w:hAnsi="Candara" w:cs="Arial"/>
          <w:bCs/>
          <w:sz w:val="24"/>
          <w:szCs w:val="24"/>
          <w:lang w:val="en-GB"/>
        </w:rPr>
      </w:pPr>
    </w:p>
    <w:p w14:paraId="79EC89AC" w14:textId="77777777" w:rsidR="00FA2124" w:rsidRPr="006854A8" w:rsidRDefault="00FA2124" w:rsidP="00FA2124">
      <w:pPr>
        <w:spacing w:after="0" w:line="240" w:lineRule="auto"/>
        <w:rPr>
          <w:rFonts w:ascii="Candara" w:hAnsi="Candara" w:cs="Arial"/>
          <w:b/>
          <w:bCs/>
          <w:sz w:val="24"/>
          <w:szCs w:val="24"/>
          <w:lang w:val="en-GB"/>
        </w:rPr>
      </w:pPr>
      <w:r w:rsidRPr="006854A8">
        <w:rPr>
          <w:rFonts w:ascii="Candara" w:hAnsi="Candara" w:cs="Arial"/>
          <w:b/>
          <w:bCs/>
          <w:sz w:val="24"/>
          <w:szCs w:val="24"/>
          <w:lang w:val="en-GB"/>
        </w:rPr>
        <w:t xml:space="preserve">Objective of the </w:t>
      </w:r>
      <w:r w:rsidR="006854A8">
        <w:rPr>
          <w:rFonts w:ascii="Candara" w:hAnsi="Candara" w:cs="Arial"/>
          <w:b/>
          <w:bCs/>
          <w:sz w:val="24"/>
          <w:szCs w:val="24"/>
          <w:lang w:val="en-GB"/>
        </w:rPr>
        <w:t>Service request</w:t>
      </w:r>
    </w:p>
    <w:p w14:paraId="026A9116" w14:textId="77777777" w:rsidR="006854A8" w:rsidRDefault="006854A8" w:rsidP="00FA2124">
      <w:pPr>
        <w:spacing w:after="0" w:line="240" w:lineRule="auto"/>
        <w:rPr>
          <w:rFonts w:ascii="Candara" w:hAnsi="Candara" w:cs="Arial"/>
          <w:sz w:val="24"/>
          <w:szCs w:val="24"/>
        </w:rPr>
      </w:pPr>
      <w:bookmarkStart w:id="5" w:name="_Hlk480820106"/>
    </w:p>
    <w:p w14:paraId="4D4CA75F" w14:textId="14DE7AB2" w:rsidR="00FA2124" w:rsidRPr="00FA2124" w:rsidRDefault="004E1E5F" w:rsidP="00FA2124">
      <w:pPr>
        <w:spacing w:after="0" w:line="240" w:lineRule="auto"/>
        <w:rPr>
          <w:rFonts w:ascii="Candara" w:hAnsi="Candara" w:cs="Arial"/>
          <w:sz w:val="24"/>
          <w:szCs w:val="24"/>
          <w:lang w:val="en-GB"/>
        </w:rPr>
      </w:pPr>
      <w:r>
        <w:rPr>
          <w:rFonts w:ascii="Candara" w:hAnsi="Candara" w:cs="Arial"/>
          <w:sz w:val="24"/>
          <w:szCs w:val="24"/>
          <w:lang w:val="en-GB"/>
        </w:rPr>
        <w:t xml:space="preserve">Provision of distribution, haulage, and warehousing </w:t>
      </w:r>
      <w:r w:rsidR="0071652C">
        <w:rPr>
          <w:rFonts w:ascii="Candara" w:hAnsi="Candara" w:cs="Arial"/>
          <w:sz w:val="24"/>
          <w:szCs w:val="24"/>
          <w:lang w:val="en-GB"/>
        </w:rPr>
        <w:t>services</w:t>
      </w:r>
      <w:r>
        <w:rPr>
          <w:rFonts w:ascii="Candara" w:hAnsi="Candara" w:cs="Arial"/>
          <w:sz w:val="24"/>
          <w:szCs w:val="24"/>
          <w:lang w:val="en-GB"/>
        </w:rPr>
        <w:t xml:space="preserve"> for </w:t>
      </w:r>
      <w:r w:rsidR="00394B0D">
        <w:rPr>
          <w:rFonts w:ascii="Candara" w:hAnsi="Candara" w:cs="Arial"/>
          <w:sz w:val="24"/>
          <w:szCs w:val="24"/>
          <w:lang w:val="en-GB"/>
        </w:rPr>
        <w:t>antimalarial commodities during the 2022</w:t>
      </w:r>
      <w:r w:rsidR="0071652C">
        <w:rPr>
          <w:rFonts w:ascii="Candara" w:hAnsi="Candara" w:cs="Arial"/>
          <w:sz w:val="24"/>
          <w:szCs w:val="24"/>
          <w:lang w:val="en-GB"/>
        </w:rPr>
        <w:t xml:space="preserve"> implementation year.</w:t>
      </w:r>
    </w:p>
    <w:p w14:paraId="10BDD211" w14:textId="77777777" w:rsidR="00FA2124" w:rsidRPr="00FA2124" w:rsidRDefault="00FA2124" w:rsidP="00FA2124">
      <w:pPr>
        <w:spacing w:after="0" w:line="240" w:lineRule="auto"/>
        <w:rPr>
          <w:rFonts w:ascii="Candara" w:hAnsi="Candara" w:cs="Arial"/>
          <w:sz w:val="24"/>
          <w:szCs w:val="24"/>
          <w:lang w:val="en-GB"/>
        </w:rPr>
      </w:pPr>
    </w:p>
    <w:p w14:paraId="5D308587" w14:textId="77777777" w:rsidR="00FA2124" w:rsidRPr="006854A8" w:rsidRDefault="00FA2124" w:rsidP="00FA2124">
      <w:pPr>
        <w:spacing w:after="0" w:line="240" w:lineRule="auto"/>
        <w:rPr>
          <w:rFonts w:ascii="Candara" w:hAnsi="Candara" w:cs="Arial"/>
          <w:b/>
          <w:bCs/>
          <w:sz w:val="24"/>
          <w:szCs w:val="24"/>
          <w:lang w:val="en-GB"/>
        </w:rPr>
      </w:pPr>
      <w:r w:rsidRPr="006854A8">
        <w:rPr>
          <w:rFonts w:ascii="Candara" w:hAnsi="Candara" w:cs="Arial"/>
          <w:b/>
          <w:bCs/>
          <w:sz w:val="24"/>
          <w:szCs w:val="24"/>
          <w:lang w:val="en-GB"/>
        </w:rPr>
        <w:t>Key activities for the Service Provider</w:t>
      </w:r>
    </w:p>
    <w:p w14:paraId="297F8474" w14:textId="77777777" w:rsidR="006854A8" w:rsidRDefault="006854A8" w:rsidP="00FA2124">
      <w:pPr>
        <w:spacing w:after="0" w:line="240" w:lineRule="auto"/>
        <w:rPr>
          <w:rFonts w:ascii="Candara" w:hAnsi="Candara" w:cs="Arial"/>
          <w:bCs/>
          <w:sz w:val="24"/>
          <w:szCs w:val="24"/>
        </w:rPr>
      </w:pPr>
    </w:p>
    <w:p w14:paraId="1C092C03" w14:textId="77777777" w:rsidR="00FA2124" w:rsidRPr="00FA2124" w:rsidRDefault="006854A8" w:rsidP="00FA2124">
      <w:pPr>
        <w:spacing w:after="0" w:line="240" w:lineRule="auto"/>
        <w:rPr>
          <w:rFonts w:ascii="Candara" w:hAnsi="Candara" w:cs="Arial"/>
          <w:bCs/>
          <w:sz w:val="24"/>
          <w:szCs w:val="24"/>
        </w:rPr>
      </w:pPr>
      <w:r>
        <w:rPr>
          <w:rFonts w:ascii="Candara" w:hAnsi="Candara" w:cs="Arial"/>
          <w:bCs/>
          <w:sz w:val="24"/>
          <w:szCs w:val="24"/>
        </w:rPr>
        <w:t>Key activities include</w:t>
      </w:r>
      <w:r w:rsidR="00FA2124" w:rsidRPr="00FA2124">
        <w:rPr>
          <w:rFonts w:ascii="Candara" w:hAnsi="Candara" w:cs="Arial"/>
          <w:bCs/>
          <w:sz w:val="24"/>
          <w:szCs w:val="24"/>
        </w:rPr>
        <w:t>:</w:t>
      </w:r>
    </w:p>
    <w:p w14:paraId="51914CED" w14:textId="77777777" w:rsidR="006854A8" w:rsidRPr="00FA2124" w:rsidRDefault="006854A8" w:rsidP="00FA2124">
      <w:pPr>
        <w:spacing w:after="0" w:line="240" w:lineRule="auto"/>
        <w:rPr>
          <w:rFonts w:ascii="Candara" w:hAnsi="Candara" w:cs="Arial"/>
          <w:bCs/>
          <w:sz w:val="24"/>
          <w:szCs w:val="24"/>
        </w:rPr>
      </w:pPr>
    </w:p>
    <w:p w14:paraId="4E40FBE2" w14:textId="73B18188" w:rsidR="00FA2124" w:rsidRDefault="0071652C" w:rsidP="006854A8">
      <w:pPr>
        <w:numPr>
          <w:ilvl w:val="0"/>
          <w:numId w:val="32"/>
        </w:numPr>
        <w:spacing w:after="0" w:line="240" w:lineRule="auto"/>
        <w:jc w:val="both"/>
        <w:rPr>
          <w:rFonts w:ascii="Candara" w:hAnsi="Candara" w:cs="Arial"/>
          <w:sz w:val="24"/>
          <w:szCs w:val="24"/>
        </w:rPr>
      </w:pPr>
      <w:r>
        <w:rPr>
          <w:rFonts w:ascii="Candara" w:hAnsi="Candara" w:cs="Arial"/>
          <w:sz w:val="24"/>
          <w:szCs w:val="24"/>
        </w:rPr>
        <w:t xml:space="preserve">In cooperation with Malaria Consortium’s Supply chain unit and the State Logistics Management Coordination unit, </w:t>
      </w:r>
      <w:r w:rsidR="004E4C74">
        <w:rPr>
          <w:rFonts w:ascii="Candara" w:hAnsi="Candara" w:cs="Arial"/>
          <w:sz w:val="24"/>
          <w:szCs w:val="24"/>
        </w:rPr>
        <w:t>provide</w:t>
      </w:r>
      <w:r>
        <w:rPr>
          <w:rFonts w:ascii="Candara" w:hAnsi="Candara" w:cs="Arial"/>
          <w:sz w:val="24"/>
          <w:szCs w:val="24"/>
        </w:rPr>
        <w:t xml:space="preserve"> </w:t>
      </w:r>
      <w:r w:rsidR="004E4C74">
        <w:rPr>
          <w:rFonts w:ascii="Candara" w:hAnsi="Candara" w:cs="Arial"/>
          <w:sz w:val="24"/>
          <w:szCs w:val="24"/>
        </w:rPr>
        <w:t>support for</w:t>
      </w:r>
      <w:r w:rsidR="003A2FF3">
        <w:rPr>
          <w:rFonts w:ascii="Candara" w:hAnsi="Candara" w:cs="Arial"/>
          <w:sz w:val="24"/>
          <w:szCs w:val="24"/>
        </w:rPr>
        <w:t xml:space="preserve"> the long-haul distribution of commodities </w:t>
      </w:r>
      <w:r w:rsidR="00121679">
        <w:rPr>
          <w:rFonts w:ascii="Candara" w:hAnsi="Candara" w:cs="Arial"/>
          <w:sz w:val="24"/>
          <w:szCs w:val="24"/>
        </w:rPr>
        <w:t>from allocated hubs to State Central Medical stores</w:t>
      </w:r>
    </w:p>
    <w:p w14:paraId="34AA2B02" w14:textId="2315B883" w:rsidR="00121679" w:rsidRDefault="00121679" w:rsidP="006854A8">
      <w:pPr>
        <w:numPr>
          <w:ilvl w:val="0"/>
          <w:numId w:val="32"/>
        </w:numPr>
        <w:spacing w:after="0" w:line="240" w:lineRule="auto"/>
        <w:jc w:val="both"/>
        <w:rPr>
          <w:rFonts w:ascii="Candara" w:hAnsi="Candara" w:cs="Arial"/>
          <w:sz w:val="24"/>
          <w:szCs w:val="24"/>
        </w:rPr>
      </w:pPr>
      <w:r>
        <w:rPr>
          <w:rFonts w:ascii="Candara" w:hAnsi="Candara" w:cs="Arial"/>
          <w:sz w:val="24"/>
          <w:szCs w:val="24"/>
        </w:rPr>
        <w:t xml:space="preserve">In cooperation with Malaria Consortium’s Supply chain unit and the State Logistics Management Coordination unit, </w:t>
      </w:r>
      <w:r w:rsidR="004E4C74">
        <w:rPr>
          <w:rFonts w:ascii="Candara" w:hAnsi="Candara" w:cs="Arial"/>
          <w:sz w:val="24"/>
          <w:szCs w:val="24"/>
        </w:rPr>
        <w:t>provide</w:t>
      </w:r>
      <w:r>
        <w:rPr>
          <w:rFonts w:ascii="Candara" w:hAnsi="Candara" w:cs="Arial"/>
          <w:sz w:val="24"/>
          <w:szCs w:val="24"/>
        </w:rPr>
        <w:t xml:space="preserve"> support</w:t>
      </w:r>
      <w:r w:rsidR="004E4C74">
        <w:rPr>
          <w:rFonts w:ascii="Candara" w:hAnsi="Candara" w:cs="Arial"/>
          <w:sz w:val="24"/>
          <w:szCs w:val="24"/>
        </w:rPr>
        <w:t xml:space="preserve"> for</w:t>
      </w:r>
      <w:r>
        <w:rPr>
          <w:rFonts w:ascii="Candara" w:hAnsi="Candara" w:cs="Arial"/>
          <w:sz w:val="24"/>
          <w:szCs w:val="24"/>
        </w:rPr>
        <w:t xml:space="preserve"> </w:t>
      </w:r>
      <w:r w:rsidR="00F0097F">
        <w:rPr>
          <w:rFonts w:ascii="Candara" w:hAnsi="Candara" w:cs="Arial"/>
          <w:sz w:val="24"/>
          <w:szCs w:val="24"/>
        </w:rPr>
        <w:t>the last mile distribution of commodities from allocated hubs to Local Government Medical stores</w:t>
      </w:r>
    </w:p>
    <w:p w14:paraId="19D5E1D9" w14:textId="289F64BC" w:rsidR="00F0097F" w:rsidRDefault="00F0097F" w:rsidP="006854A8">
      <w:pPr>
        <w:numPr>
          <w:ilvl w:val="0"/>
          <w:numId w:val="32"/>
        </w:numPr>
        <w:spacing w:after="0" w:line="240" w:lineRule="auto"/>
        <w:jc w:val="both"/>
        <w:rPr>
          <w:rFonts w:ascii="Candara" w:hAnsi="Candara" w:cs="Arial"/>
          <w:sz w:val="24"/>
          <w:szCs w:val="24"/>
        </w:rPr>
      </w:pPr>
      <w:r>
        <w:rPr>
          <w:rFonts w:ascii="Candara" w:hAnsi="Candara" w:cs="Arial"/>
          <w:sz w:val="24"/>
          <w:szCs w:val="24"/>
        </w:rPr>
        <w:t xml:space="preserve">Provide </w:t>
      </w:r>
      <w:r w:rsidR="00532C21">
        <w:rPr>
          <w:rFonts w:ascii="Candara" w:hAnsi="Candara" w:cs="Arial"/>
          <w:sz w:val="24"/>
          <w:szCs w:val="24"/>
        </w:rPr>
        <w:t xml:space="preserve">handling and </w:t>
      </w:r>
      <w:r w:rsidR="00895AF4">
        <w:rPr>
          <w:rFonts w:ascii="Candara" w:hAnsi="Candara" w:cs="Arial"/>
          <w:sz w:val="24"/>
          <w:szCs w:val="24"/>
        </w:rPr>
        <w:t>warehousing services if required, at designated Malaria Consortium hubs</w:t>
      </w:r>
    </w:p>
    <w:p w14:paraId="05E84503" w14:textId="2421C3BC" w:rsidR="0007368C" w:rsidRDefault="003B16BA" w:rsidP="0007368C">
      <w:pPr>
        <w:numPr>
          <w:ilvl w:val="0"/>
          <w:numId w:val="32"/>
        </w:numPr>
        <w:spacing w:after="0" w:line="240" w:lineRule="auto"/>
        <w:jc w:val="both"/>
        <w:rPr>
          <w:rFonts w:ascii="Candara" w:hAnsi="Candara" w:cs="Arial"/>
          <w:sz w:val="24"/>
          <w:szCs w:val="24"/>
        </w:rPr>
      </w:pPr>
      <w:r>
        <w:rPr>
          <w:rFonts w:ascii="Candara" w:hAnsi="Candara" w:cs="Arial"/>
          <w:sz w:val="24"/>
          <w:szCs w:val="24"/>
        </w:rPr>
        <w:t>Support the process of r</w:t>
      </w:r>
      <w:r w:rsidR="0007368C">
        <w:rPr>
          <w:rFonts w:ascii="Candara" w:hAnsi="Candara" w:cs="Arial"/>
          <w:sz w:val="24"/>
          <w:szCs w:val="24"/>
        </w:rPr>
        <w:t>etriev</w:t>
      </w:r>
      <w:r>
        <w:rPr>
          <w:rFonts w:ascii="Candara" w:hAnsi="Candara" w:cs="Arial"/>
          <w:sz w:val="24"/>
          <w:szCs w:val="24"/>
        </w:rPr>
        <w:t>ing</w:t>
      </w:r>
      <w:r w:rsidR="0007368C">
        <w:rPr>
          <w:rFonts w:ascii="Candara" w:hAnsi="Candara" w:cs="Arial"/>
          <w:sz w:val="24"/>
          <w:szCs w:val="24"/>
        </w:rPr>
        <w:t xml:space="preserve"> the data monitoring devices inside the reefers/cartons to</w:t>
      </w:r>
      <w:r>
        <w:rPr>
          <w:rFonts w:ascii="Candara" w:hAnsi="Candara" w:cs="Arial"/>
          <w:sz w:val="24"/>
          <w:szCs w:val="24"/>
        </w:rPr>
        <w:t>gether with</w:t>
      </w:r>
      <w:r w:rsidR="0007368C">
        <w:rPr>
          <w:rFonts w:ascii="Candara" w:hAnsi="Candara" w:cs="Arial"/>
          <w:sz w:val="24"/>
          <w:szCs w:val="24"/>
        </w:rPr>
        <w:t xml:space="preserve"> MC staff</w:t>
      </w:r>
      <w:r w:rsidR="007A749F">
        <w:rPr>
          <w:rFonts w:ascii="Candara" w:hAnsi="Candara" w:cs="Arial"/>
          <w:sz w:val="24"/>
          <w:szCs w:val="24"/>
        </w:rPr>
        <w:t xml:space="preserve"> at the respective hubs</w:t>
      </w:r>
      <w:r w:rsidR="0007368C">
        <w:rPr>
          <w:rFonts w:ascii="Candara" w:hAnsi="Candara" w:cs="Arial"/>
          <w:sz w:val="24"/>
          <w:szCs w:val="24"/>
        </w:rPr>
        <w:t>.</w:t>
      </w:r>
    </w:p>
    <w:p w14:paraId="6507250E" w14:textId="539745C6" w:rsidR="0007368C" w:rsidRPr="0007368C" w:rsidRDefault="003B16BA" w:rsidP="0007368C">
      <w:pPr>
        <w:numPr>
          <w:ilvl w:val="0"/>
          <w:numId w:val="32"/>
        </w:numPr>
        <w:spacing w:after="0" w:line="240" w:lineRule="auto"/>
        <w:jc w:val="both"/>
        <w:rPr>
          <w:rFonts w:ascii="Candara" w:hAnsi="Candara" w:cs="Arial"/>
          <w:sz w:val="24"/>
          <w:szCs w:val="24"/>
        </w:rPr>
      </w:pPr>
      <w:r>
        <w:rPr>
          <w:rFonts w:ascii="Candara" w:hAnsi="Candara" w:cs="Arial"/>
          <w:sz w:val="24"/>
          <w:szCs w:val="24"/>
        </w:rPr>
        <w:t xml:space="preserve">Support the process of </w:t>
      </w:r>
      <w:r w:rsidR="0007368C">
        <w:rPr>
          <w:rFonts w:ascii="Candara" w:hAnsi="Candara" w:cs="Arial"/>
          <w:sz w:val="24"/>
          <w:szCs w:val="24"/>
        </w:rPr>
        <w:t>inspecti</w:t>
      </w:r>
      <w:r>
        <w:rPr>
          <w:rFonts w:ascii="Candara" w:hAnsi="Candara" w:cs="Arial"/>
          <w:sz w:val="24"/>
          <w:szCs w:val="24"/>
        </w:rPr>
        <w:t>ng</w:t>
      </w:r>
      <w:r w:rsidR="0007368C">
        <w:rPr>
          <w:rFonts w:ascii="Candara" w:hAnsi="Candara" w:cs="Arial"/>
          <w:sz w:val="24"/>
          <w:szCs w:val="24"/>
        </w:rPr>
        <w:t xml:space="preserve"> inbound products and Quantity inspection check as per delivery notes/Waybills</w:t>
      </w:r>
      <w:r>
        <w:rPr>
          <w:rFonts w:ascii="Candara" w:hAnsi="Candara" w:cs="Arial"/>
          <w:sz w:val="24"/>
          <w:szCs w:val="24"/>
        </w:rPr>
        <w:t xml:space="preserve"> together with MC staff</w:t>
      </w:r>
      <w:r w:rsidR="0007368C">
        <w:rPr>
          <w:rFonts w:ascii="Candara" w:hAnsi="Candara" w:cs="Arial"/>
          <w:sz w:val="24"/>
          <w:szCs w:val="24"/>
        </w:rPr>
        <w:t xml:space="preserve"> </w:t>
      </w:r>
      <w:r w:rsidR="007A749F">
        <w:rPr>
          <w:rFonts w:ascii="Candara" w:hAnsi="Candara" w:cs="Arial"/>
          <w:sz w:val="24"/>
          <w:szCs w:val="24"/>
        </w:rPr>
        <w:t>at the respective hubs</w:t>
      </w:r>
      <w:r w:rsidR="00857E84">
        <w:rPr>
          <w:rFonts w:ascii="Candara" w:hAnsi="Candara" w:cs="Arial"/>
          <w:sz w:val="24"/>
          <w:szCs w:val="24"/>
        </w:rPr>
        <w:t>.</w:t>
      </w:r>
    </w:p>
    <w:p w14:paraId="2ACE32EC" w14:textId="106439BF" w:rsidR="0007368C" w:rsidRPr="0007368C" w:rsidRDefault="00895AF4" w:rsidP="0007368C">
      <w:pPr>
        <w:numPr>
          <w:ilvl w:val="0"/>
          <w:numId w:val="32"/>
        </w:numPr>
        <w:spacing w:after="0" w:line="240" w:lineRule="auto"/>
        <w:jc w:val="both"/>
        <w:rPr>
          <w:rFonts w:ascii="Candara" w:hAnsi="Candara" w:cs="Arial"/>
          <w:sz w:val="24"/>
          <w:szCs w:val="24"/>
        </w:rPr>
      </w:pPr>
      <w:r>
        <w:rPr>
          <w:rFonts w:ascii="Candara" w:hAnsi="Candara" w:cs="Arial"/>
          <w:sz w:val="24"/>
          <w:szCs w:val="24"/>
        </w:rPr>
        <w:lastRenderedPageBreak/>
        <w:t>Provi</w:t>
      </w:r>
      <w:r w:rsidR="009272D5">
        <w:rPr>
          <w:rFonts w:ascii="Candara" w:hAnsi="Candara" w:cs="Arial"/>
          <w:sz w:val="24"/>
          <w:szCs w:val="24"/>
        </w:rPr>
        <w:t>sion of other logistics related services on behalf of Malaria Consortium</w:t>
      </w:r>
    </w:p>
    <w:p w14:paraId="53B8B6B8" w14:textId="1DAD39F8" w:rsidR="00FA2124" w:rsidRPr="00FA2124" w:rsidRDefault="00FA2124" w:rsidP="00FA2124">
      <w:pPr>
        <w:spacing w:after="0" w:line="240" w:lineRule="auto"/>
        <w:rPr>
          <w:rFonts w:ascii="Candara" w:hAnsi="Candara" w:cs="Arial"/>
          <w:sz w:val="24"/>
          <w:szCs w:val="24"/>
        </w:rPr>
      </w:pPr>
      <w:r w:rsidRPr="00FA2124">
        <w:rPr>
          <w:rFonts w:ascii="Candara" w:hAnsi="Candara" w:cs="Arial"/>
          <w:sz w:val="24"/>
          <w:szCs w:val="24"/>
        </w:rPr>
        <w:t xml:space="preserve"> </w:t>
      </w:r>
    </w:p>
    <w:p w14:paraId="70469E9C" w14:textId="77777777" w:rsidR="00FA2124" w:rsidRPr="00FA2124" w:rsidRDefault="00FA2124" w:rsidP="00FA2124">
      <w:pPr>
        <w:spacing w:after="0" w:line="240" w:lineRule="auto"/>
        <w:rPr>
          <w:rFonts w:ascii="Candara" w:hAnsi="Candara" w:cs="Arial"/>
          <w:bCs/>
          <w:sz w:val="24"/>
          <w:szCs w:val="24"/>
        </w:rPr>
      </w:pPr>
      <w:r w:rsidRPr="00FA2124">
        <w:rPr>
          <w:rFonts w:ascii="Candara" w:hAnsi="Candara" w:cs="Arial"/>
          <w:bCs/>
          <w:sz w:val="24"/>
          <w:szCs w:val="24"/>
        </w:rPr>
        <w:t>Expected Output/deliverables</w:t>
      </w:r>
    </w:p>
    <w:p w14:paraId="603FCAD8" w14:textId="0E38D437" w:rsidR="00FA2124" w:rsidRPr="00FA2124" w:rsidRDefault="00FA2124" w:rsidP="00FA2124">
      <w:pPr>
        <w:spacing w:after="0" w:line="240" w:lineRule="auto"/>
        <w:rPr>
          <w:rFonts w:ascii="Candara" w:hAnsi="Candara" w:cs="Arial"/>
          <w:sz w:val="24"/>
          <w:szCs w:val="24"/>
        </w:rPr>
      </w:pPr>
      <w:bookmarkStart w:id="6" w:name="_Hlk487409157"/>
    </w:p>
    <w:p w14:paraId="241E114A" w14:textId="39292899" w:rsidR="00346944" w:rsidRDefault="00346944" w:rsidP="00FA2124">
      <w:pPr>
        <w:numPr>
          <w:ilvl w:val="0"/>
          <w:numId w:val="30"/>
        </w:numPr>
        <w:spacing w:after="0" w:line="240" w:lineRule="auto"/>
        <w:rPr>
          <w:rFonts w:ascii="Candara" w:hAnsi="Candara" w:cs="Arial"/>
          <w:sz w:val="24"/>
          <w:szCs w:val="24"/>
        </w:rPr>
      </w:pPr>
      <w:r>
        <w:rPr>
          <w:rFonts w:ascii="Candara" w:hAnsi="Candara" w:cs="Arial"/>
          <w:sz w:val="24"/>
          <w:szCs w:val="24"/>
        </w:rPr>
        <w:t xml:space="preserve">Timely delivery of antimalarial commodities to support </w:t>
      </w:r>
      <w:r w:rsidR="001434B1">
        <w:rPr>
          <w:rFonts w:ascii="Candara" w:hAnsi="Candara" w:cs="Arial"/>
          <w:sz w:val="24"/>
          <w:szCs w:val="24"/>
        </w:rPr>
        <w:t>Programme</w:t>
      </w:r>
      <w:r>
        <w:rPr>
          <w:rFonts w:ascii="Candara" w:hAnsi="Candara" w:cs="Arial"/>
          <w:sz w:val="24"/>
          <w:szCs w:val="24"/>
        </w:rPr>
        <w:t xml:space="preserve"> implementation at the respective </w:t>
      </w:r>
      <w:r w:rsidR="001434B1">
        <w:rPr>
          <w:rFonts w:ascii="Candara" w:hAnsi="Candara" w:cs="Arial"/>
          <w:sz w:val="24"/>
          <w:szCs w:val="24"/>
        </w:rPr>
        <w:t>MC states</w:t>
      </w:r>
      <w:r w:rsidR="007A749F">
        <w:rPr>
          <w:rFonts w:ascii="Candara" w:hAnsi="Candara" w:cs="Arial"/>
          <w:sz w:val="24"/>
          <w:szCs w:val="24"/>
        </w:rPr>
        <w:t xml:space="preserve"> as communicated by Malaria Consortium</w:t>
      </w:r>
      <w:r w:rsidR="001434B1">
        <w:rPr>
          <w:rFonts w:ascii="Candara" w:hAnsi="Candara" w:cs="Arial"/>
          <w:sz w:val="24"/>
          <w:szCs w:val="24"/>
        </w:rPr>
        <w:t>.</w:t>
      </w:r>
    </w:p>
    <w:p w14:paraId="64AE60CB" w14:textId="74AE45AA" w:rsidR="001434B1" w:rsidRDefault="001434B1" w:rsidP="00FA2124">
      <w:pPr>
        <w:numPr>
          <w:ilvl w:val="0"/>
          <w:numId w:val="30"/>
        </w:numPr>
        <w:spacing w:after="0" w:line="240" w:lineRule="auto"/>
        <w:rPr>
          <w:rFonts w:ascii="Candara" w:hAnsi="Candara" w:cs="Arial"/>
          <w:sz w:val="24"/>
          <w:szCs w:val="24"/>
        </w:rPr>
      </w:pPr>
      <w:r>
        <w:rPr>
          <w:rFonts w:ascii="Candara" w:hAnsi="Candara" w:cs="Arial"/>
          <w:sz w:val="24"/>
          <w:szCs w:val="24"/>
        </w:rPr>
        <w:t xml:space="preserve">Provision of adequate and compliant documentation to support the delivery of antimalarial commodities at </w:t>
      </w:r>
      <w:r w:rsidR="00532C21">
        <w:rPr>
          <w:rFonts w:ascii="Candara" w:hAnsi="Candara" w:cs="Arial"/>
          <w:sz w:val="24"/>
          <w:szCs w:val="24"/>
        </w:rPr>
        <w:t>designated Malaria Consortium Hubs</w:t>
      </w:r>
    </w:p>
    <w:p w14:paraId="5CB38DCE" w14:textId="4873B780" w:rsidR="0007368C" w:rsidRDefault="0007368C" w:rsidP="00FA2124">
      <w:pPr>
        <w:numPr>
          <w:ilvl w:val="0"/>
          <w:numId w:val="30"/>
        </w:numPr>
        <w:spacing w:after="0" w:line="240" w:lineRule="auto"/>
        <w:rPr>
          <w:rFonts w:ascii="Candara" w:hAnsi="Candara" w:cs="Arial"/>
          <w:sz w:val="24"/>
          <w:szCs w:val="24"/>
        </w:rPr>
      </w:pPr>
      <w:r>
        <w:rPr>
          <w:rFonts w:ascii="Candara" w:hAnsi="Candara" w:cs="Arial"/>
          <w:sz w:val="24"/>
          <w:szCs w:val="24"/>
        </w:rPr>
        <w:t xml:space="preserve">Provision of inbound logistics services, stock handling, order preparation as per the shipment plan provided by Malaria Consortium. </w:t>
      </w:r>
    </w:p>
    <w:p w14:paraId="1A537E19" w14:textId="0DF09E38" w:rsidR="00B2432E" w:rsidRDefault="00B2432E" w:rsidP="00FA2124">
      <w:pPr>
        <w:numPr>
          <w:ilvl w:val="0"/>
          <w:numId w:val="30"/>
        </w:numPr>
        <w:spacing w:after="0" w:line="240" w:lineRule="auto"/>
        <w:rPr>
          <w:rFonts w:ascii="Candara" w:hAnsi="Candara" w:cs="Arial"/>
          <w:sz w:val="24"/>
          <w:szCs w:val="24"/>
        </w:rPr>
      </w:pPr>
      <w:r>
        <w:rPr>
          <w:rFonts w:ascii="Candara" w:hAnsi="Candara" w:cs="Arial"/>
          <w:sz w:val="24"/>
          <w:szCs w:val="24"/>
        </w:rPr>
        <w:t>Commodities should be delivered at destination according to the required condition of transportation (Temperature control implemented when required)</w:t>
      </w:r>
    </w:p>
    <w:p w14:paraId="57DF6C6B" w14:textId="77777777" w:rsidR="00FA2124" w:rsidRPr="00FA2124" w:rsidRDefault="00FA2124" w:rsidP="00FA2124">
      <w:pPr>
        <w:spacing w:after="0" w:line="240" w:lineRule="auto"/>
        <w:rPr>
          <w:rFonts w:ascii="Candara" w:hAnsi="Candara" w:cs="Arial"/>
          <w:sz w:val="24"/>
          <w:szCs w:val="24"/>
        </w:rPr>
      </w:pPr>
    </w:p>
    <w:p w14:paraId="314F3C4F" w14:textId="77777777" w:rsidR="00FA2124" w:rsidRPr="00FA2124" w:rsidRDefault="00FA2124" w:rsidP="00FA2124">
      <w:pPr>
        <w:spacing w:after="0" w:line="240" w:lineRule="auto"/>
        <w:rPr>
          <w:rFonts w:ascii="Candara" w:hAnsi="Candara" w:cs="Arial"/>
          <w:sz w:val="24"/>
          <w:szCs w:val="24"/>
        </w:rPr>
      </w:pPr>
    </w:p>
    <w:p w14:paraId="47C96AB5" w14:textId="08FEED10" w:rsidR="00FA2124" w:rsidRPr="006854A8" w:rsidRDefault="00FA2124" w:rsidP="00FA2124">
      <w:pPr>
        <w:spacing w:after="0" w:line="240" w:lineRule="auto"/>
        <w:rPr>
          <w:rFonts w:ascii="Candara" w:hAnsi="Candara" w:cs="Arial"/>
          <w:b/>
          <w:bCs/>
          <w:sz w:val="24"/>
          <w:szCs w:val="24"/>
          <w:lang w:val="en-GB"/>
        </w:rPr>
      </w:pPr>
      <w:r w:rsidRPr="006854A8">
        <w:rPr>
          <w:rFonts w:ascii="Candara" w:hAnsi="Candara" w:cs="Arial"/>
          <w:b/>
          <w:bCs/>
          <w:sz w:val="24"/>
          <w:szCs w:val="24"/>
          <w:lang w:val="en-GB"/>
        </w:rPr>
        <w:t xml:space="preserve">Profile requirements for the </w:t>
      </w:r>
      <w:r w:rsidR="001434B1">
        <w:rPr>
          <w:rFonts w:ascii="Candara" w:hAnsi="Candara" w:cs="Arial"/>
          <w:b/>
          <w:bCs/>
          <w:sz w:val="24"/>
          <w:szCs w:val="24"/>
          <w:lang w:val="en-GB"/>
        </w:rPr>
        <w:t>Service Provider</w:t>
      </w:r>
    </w:p>
    <w:bookmarkEnd w:id="5"/>
    <w:bookmarkEnd w:id="6"/>
    <w:p w14:paraId="150F6A96" w14:textId="44FCED39" w:rsidR="00FA2124" w:rsidRDefault="00FA2124" w:rsidP="00FA2124">
      <w:pPr>
        <w:spacing w:after="0" w:line="240" w:lineRule="auto"/>
        <w:rPr>
          <w:rFonts w:ascii="Candara" w:hAnsi="Candara" w:cs="Arial"/>
          <w:sz w:val="24"/>
          <w:szCs w:val="24"/>
        </w:rPr>
      </w:pPr>
      <w:r w:rsidRPr="00FA2124">
        <w:rPr>
          <w:rFonts w:ascii="Candara" w:hAnsi="Candara" w:cs="Arial"/>
          <w:sz w:val="24"/>
          <w:szCs w:val="24"/>
        </w:rPr>
        <w:lastRenderedPageBreak/>
        <w:t xml:space="preserve">The </w:t>
      </w:r>
      <w:r w:rsidR="001648B8">
        <w:rPr>
          <w:rFonts w:ascii="Candara" w:hAnsi="Candara" w:cs="Arial"/>
          <w:sz w:val="24"/>
          <w:szCs w:val="24"/>
        </w:rPr>
        <w:t>logistics</w:t>
      </w:r>
      <w:r w:rsidR="001434B1">
        <w:rPr>
          <w:rFonts w:ascii="Candara" w:hAnsi="Candara" w:cs="Arial"/>
          <w:sz w:val="24"/>
          <w:szCs w:val="24"/>
        </w:rPr>
        <w:t xml:space="preserve"> company</w:t>
      </w:r>
      <w:r w:rsidRPr="00FA2124">
        <w:rPr>
          <w:rFonts w:ascii="Candara" w:hAnsi="Candara" w:cs="Arial"/>
          <w:sz w:val="24"/>
          <w:szCs w:val="24"/>
        </w:rPr>
        <w:t xml:space="preserve"> should be legally authorized to p</w:t>
      </w:r>
      <w:r w:rsidR="001434B1">
        <w:rPr>
          <w:rFonts w:ascii="Candara" w:hAnsi="Candara" w:cs="Arial"/>
          <w:sz w:val="24"/>
          <w:szCs w:val="24"/>
        </w:rPr>
        <w:t xml:space="preserve">rovide </w:t>
      </w:r>
      <w:r w:rsidR="0007368C">
        <w:rPr>
          <w:rFonts w:ascii="Candara" w:hAnsi="Candara" w:cs="Arial"/>
          <w:sz w:val="24"/>
          <w:szCs w:val="24"/>
        </w:rPr>
        <w:t xml:space="preserve">logistics and </w:t>
      </w:r>
      <w:r w:rsidR="001434B1">
        <w:rPr>
          <w:rFonts w:ascii="Candara" w:hAnsi="Candara" w:cs="Arial"/>
          <w:sz w:val="24"/>
          <w:szCs w:val="24"/>
        </w:rPr>
        <w:t>haulage</w:t>
      </w:r>
      <w:r w:rsidRPr="00FA2124">
        <w:rPr>
          <w:rFonts w:ascii="Candara" w:hAnsi="Candara" w:cs="Arial"/>
          <w:sz w:val="24"/>
          <w:szCs w:val="24"/>
        </w:rPr>
        <w:t xml:space="preserve"> </w:t>
      </w:r>
      <w:r w:rsidR="001434B1">
        <w:rPr>
          <w:rFonts w:ascii="Candara" w:hAnsi="Candara" w:cs="Arial"/>
          <w:sz w:val="24"/>
          <w:szCs w:val="24"/>
        </w:rPr>
        <w:t xml:space="preserve">services </w:t>
      </w:r>
      <w:r w:rsidRPr="00FA2124">
        <w:rPr>
          <w:rFonts w:ascii="Candara" w:hAnsi="Candara" w:cs="Arial"/>
          <w:sz w:val="24"/>
          <w:szCs w:val="24"/>
        </w:rPr>
        <w:t xml:space="preserve">in the country and provide original written proof of this. </w:t>
      </w:r>
    </w:p>
    <w:p w14:paraId="20D4FC27" w14:textId="058C0B23" w:rsidR="0007368C" w:rsidRDefault="0007368C" w:rsidP="00FA2124">
      <w:pPr>
        <w:spacing w:after="0" w:line="240" w:lineRule="auto"/>
        <w:rPr>
          <w:rFonts w:ascii="Candara" w:hAnsi="Candara" w:cs="Arial"/>
          <w:sz w:val="24"/>
          <w:szCs w:val="24"/>
        </w:rPr>
      </w:pPr>
      <w:r w:rsidRPr="00FA2124">
        <w:rPr>
          <w:rFonts w:ascii="Candara" w:hAnsi="Candara" w:cs="Arial"/>
          <w:sz w:val="24"/>
          <w:szCs w:val="24"/>
        </w:rPr>
        <w:t xml:space="preserve">The </w:t>
      </w:r>
      <w:r>
        <w:rPr>
          <w:rFonts w:ascii="Candara" w:hAnsi="Candara" w:cs="Arial"/>
          <w:sz w:val="24"/>
          <w:szCs w:val="24"/>
        </w:rPr>
        <w:t>logistics company should own or rent a warehouse facility within Port Ha</w:t>
      </w:r>
      <w:r w:rsidR="007A749F">
        <w:rPr>
          <w:rFonts w:ascii="Candara" w:hAnsi="Candara" w:cs="Arial"/>
          <w:sz w:val="24"/>
          <w:szCs w:val="24"/>
        </w:rPr>
        <w:t>r</w:t>
      </w:r>
      <w:r>
        <w:rPr>
          <w:rFonts w:ascii="Candara" w:hAnsi="Candara" w:cs="Arial"/>
          <w:sz w:val="24"/>
          <w:szCs w:val="24"/>
        </w:rPr>
        <w:t>court / Onne area in order to receive</w:t>
      </w:r>
      <w:r w:rsidR="00B2432E">
        <w:rPr>
          <w:rFonts w:ascii="Candara" w:hAnsi="Candara" w:cs="Arial"/>
          <w:sz w:val="24"/>
          <w:szCs w:val="24"/>
        </w:rPr>
        <w:t xml:space="preserve"> Reefer</w:t>
      </w:r>
      <w:r>
        <w:rPr>
          <w:rFonts w:ascii="Candara" w:hAnsi="Candara" w:cs="Arial"/>
          <w:sz w:val="24"/>
          <w:szCs w:val="24"/>
        </w:rPr>
        <w:t xml:space="preserve"> containers. </w:t>
      </w:r>
    </w:p>
    <w:p w14:paraId="0B78C540" w14:textId="77777777" w:rsidR="00FA2124" w:rsidRPr="00FA2124" w:rsidRDefault="00FA2124" w:rsidP="00FA2124">
      <w:pPr>
        <w:spacing w:after="0" w:line="240" w:lineRule="auto"/>
        <w:rPr>
          <w:rFonts w:ascii="Candara" w:hAnsi="Candara" w:cs="Arial"/>
          <w:sz w:val="24"/>
          <w:szCs w:val="24"/>
        </w:rPr>
      </w:pPr>
    </w:p>
    <w:p w14:paraId="3333EA0A" w14:textId="77777777" w:rsidR="00FA2124" w:rsidRPr="006854A8" w:rsidRDefault="00FA2124" w:rsidP="00FA2124">
      <w:pPr>
        <w:spacing w:after="0" w:line="240" w:lineRule="auto"/>
        <w:rPr>
          <w:rFonts w:ascii="Candara" w:hAnsi="Candara" w:cs="Arial"/>
          <w:sz w:val="24"/>
          <w:szCs w:val="24"/>
        </w:rPr>
      </w:pPr>
    </w:p>
    <w:p w14:paraId="69A6478A" w14:textId="77777777" w:rsidR="008829E0" w:rsidRPr="006854A8" w:rsidRDefault="006854A8" w:rsidP="008829E0">
      <w:pPr>
        <w:shd w:val="clear" w:color="auto" w:fill="FFFFFF"/>
        <w:spacing w:after="0" w:line="240" w:lineRule="auto"/>
        <w:jc w:val="both"/>
        <w:rPr>
          <w:rFonts w:ascii="Candara" w:eastAsia="Times New Roman" w:hAnsi="Candara" w:cs="Arial"/>
          <w:color w:val="000000"/>
          <w:sz w:val="24"/>
          <w:szCs w:val="24"/>
        </w:rPr>
      </w:pPr>
      <w:r w:rsidRPr="006854A8">
        <w:rPr>
          <w:rFonts w:ascii="Candara" w:eastAsia="Times New Roman" w:hAnsi="Candara" w:cs="Arial"/>
          <w:b/>
          <w:bCs/>
          <w:color w:val="000000"/>
          <w:sz w:val="24"/>
          <w:szCs w:val="24"/>
        </w:rPr>
        <w:t>R</w:t>
      </w:r>
      <w:r w:rsidR="008829E0" w:rsidRPr="006854A8">
        <w:rPr>
          <w:rFonts w:ascii="Candara" w:eastAsia="Times New Roman" w:hAnsi="Candara" w:cs="Arial"/>
          <w:b/>
          <w:bCs/>
          <w:color w:val="000000"/>
          <w:sz w:val="24"/>
          <w:szCs w:val="24"/>
        </w:rPr>
        <w:t>equirements</w:t>
      </w:r>
      <w:r w:rsidRPr="006854A8">
        <w:rPr>
          <w:rFonts w:ascii="Candara" w:eastAsia="Times New Roman" w:hAnsi="Candara" w:cs="Arial"/>
          <w:b/>
          <w:bCs/>
          <w:color w:val="000000"/>
          <w:sz w:val="24"/>
          <w:szCs w:val="24"/>
        </w:rPr>
        <w:t xml:space="preserve"> for selection</w:t>
      </w:r>
    </w:p>
    <w:p w14:paraId="2B136508"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Interested firms are required to submit EOI prepared in English Language with the following requirements which shall be used as criteria for preliminary selection.</w:t>
      </w:r>
    </w:p>
    <w:p w14:paraId="2217ACF7"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 </w:t>
      </w:r>
    </w:p>
    <w:p w14:paraId="7072E354" w14:textId="6FE15ABD"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b/>
          <w:bCs/>
          <w:color w:val="000000"/>
          <w:sz w:val="24"/>
          <w:szCs w:val="24"/>
        </w:rPr>
        <w:t>Mandatory (Without which companies will be disqualified)</w:t>
      </w:r>
    </w:p>
    <w:p w14:paraId="0287FAEB" w14:textId="537A724A"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(i) Evidence of registration with Corporate Affairs Commission.</w:t>
      </w:r>
    </w:p>
    <w:p w14:paraId="35B1A984" w14:textId="6721A8A6"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(ii)</w:t>
      </w:r>
      <w:r w:rsidR="001648B8">
        <w:rPr>
          <w:rFonts w:ascii="Candara" w:eastAsia="Times New Roman" w:hAnsi="Candara" w:cs="Arial"/>
          <w:color w:val="000000"/>
          <w:sz w:val="24"/>
          <w:szCs w:val="24"/>
        </w:rPr>
        <w:t xml:space="preserve"> Proof of </w:t>
      </w:r>
      <w:r w:rsidR="009272D5">
        <w:rPr>
          <w:rFonts w:ascii="Candara" w:eastAsia="Times New Roman" w:hAnsi="Candara" w:cs="Arial"/>
          <w:color w:val="000000"/>
          <w:sz w:val="24"/>
          <w:szCs w:val="24"/>
        </w:rPr>
        <w:t>tax remittance (Tax Clearance Certificate)</w:t>
      </w:r>
    </w:p>
    <w:p w14:paraId="7BC103DE" w14:textId="3E9ED34B" w:rsidR="008829E0" w:rsidRDefault="006854A8" w:rsidP="008829E0">
      <w:pPr>
        <w:shd w:val="clear" w:color="auto" w:fill="FFFFFF"/>
        <w:spacing w:after="0" w:line="240" w:lineRule="auto"/>
        <w:jc w:val="both"/>
        <w:rPr>
          <w:rFonts w:ascii="Candara" w:eastAsia="Times New Roman" w:hAnsi="Candara" w:cs="Arial"/>
          <w:color w:val="000000"/>
          <w:sz w:val="24"/>
          <w:szCs w:val="24"/>
        </w:rPr>
      </w:pPr>
      <w:r>
        <w:rPr>
          <w:rFonts w:ascii="Candara" w:eastAsia="Times New Roman" w:hAnsi="Candara" w:cs="Arial"/>
          <w:color w:val="000000"/>
          <w:sz w:val="24"/>
          <w:szCs w:val="24"/>
        </w:rPr>
        <w:t>(i</w:t>
      </w:r>
      <w:r w:rsidR="001648B8">
        <w:rPr>
          <w:rFonts w:ascii="Candara" w:eastAsia="Times New Roman" w:hAnsi="Candara" w:cs="Arial"/>
          <w:color w:val="000000"/>
          <w:sz w:val="24"/>
          <w:szCs w:val="24"/>
        </w:rPr>
        <w:t>ii</w:t>
      </w:r>
      <w:r>
        <w:rPr>
          <w:rFonts w:ascii="Candara" w:eastAsia="Times New Roman" w:hAnsi="Candara" w:cs="Arial"/>
          <w:color w:val="000000"/>
          <w:sz w:val="24"/>
          <w:szCs w:val="24"/>
        </w:rPr>
        <w:t xml:space="preserve">)Positive </w:t>
      </w:r>
      <w:r w:rsidR="008829E0" w:rsidRPr="008829E0">
        <w:rPr>
          <w:rFonts w:ascii="Candara" w:eastAsia="Times New Roman" w:hAnsi="Candara" w:cs="Arial"/>
          <w:color w:val="000000"/>
          <w:sz w:val="24"/>
          <w:szCs w:val="24"/>
        </w:rPr>
        <w:t xml:space="preserve">Reference letter from not less than three </w:t>
      </w:r>
      <w:r w:rsidR="00B7365D">
        <w:rPr>
          <w:rFonts w:ascii="Candara" w:eastAsia="Times New Roman" w:hAnsi="Candara" w:cs="Arial"/>
          <w:color w:val="000000"/>
          <w:sz w:val="24"/>
          <w:szCs w:val="24"/>
        </w:rPr>
        <w:t xml:space="preserve">similar </w:t>
      </w:r>
      <w:r w:rsidR="008829E0" w:rsidRPr="008829E0">
        <w:rPr>
          <w:rFonts w:ascii="Candara" w:eastAsia="Times New Roman" w:hAnsi="Candara" w:cs="Arial"/>
          <w:color w:val="000000"/>
          <w:sz w:val="24"/>
          <w:szCs w:val="24"/>
        </w:rPr>
        <w:t>clients</w:t>
      </w:r>
      <w:r w:rsidR="00B7365D">
        <w:rPr>
          <w:rFonts w:ascii="Candara" w:eastAsia="Times New Roman" w:hAnsi="Candara" w:cs="Arial"/>
          <w:color w:val="000000"/>
          <w:sz w:val="24"/>
          <w:szCs w:val="24"/>
        </w:rPr>
        <w:t xml:space="preserve"> (INGOs,</w:t>
      </w:r>
      <w:r w:rsidR="00B2432E">
        <w:rPr>
          <w:rFonts w:ascii="Candara" w:eastAsia="Times New Roman" w:hAnsi="Candara" w:cs="Arial"/>
          <w:color w:val="000000"/>
          <w:sz w:val="24"/>
          <w:szCs w:val="24"/>
        </w:rPr>
        <w:t xml:space="preserve"> and </w:t>
      </w:r>
      <w:r w:rsidR="00B7365D">
        <w:rPr>
          <w:rFonts w:ascii="Candara" w:eastAsia="Times New Roman" w:hAnsi="Candara" w:cs="Arial"/>
          <w:color w:val="000000"/>
          <w:sz w:val="24"/>
          <w:szCs w:val="24"/>
        </w:rPr>
        <w:t>public healt</w:t>
      </w:r>
      <w:r w:rsidR="007A749F">
        <w:rPr>
          <w:rFonts w:ascii="Candara" w:eastAsia="Times New Roman" w:hAnsi="Candara" w:cs="Arial"/>
          <w:color w:val="000000"/>
          <w:sz w:val="24"/>
          <w:szCs w:val="24"/>
        </w:rPr>
        <w:t>h</w:t>
      </w:r>
      <w:r w:rsidR="00B2432E">
        <w:rPr>
          <w:rFonts w:ascii="Candara" w:eastAsia="Times New Roman" w:hAnsi="Candara" w:cs="Arial"/>
          <w:color w:val="000000"/>
          <w:sz w:val="24"/>
          <w:szCs w:val="24"/>
        </w:rPr>
        <w:t xml:space="preserve"> institutions and MDAs in Nigeria</w:t>
      </w:r>
      <w:r w:rsidR="00B7365D">
        <w:rPr>
          <w:rFonts w:ascii="Candara" w:eastAsia="Times New Roman" w:hAnsi="Candara" w:cs="Arial"/>
          <w:color w:val="000000"/>
          <w:sz w:val="24"/>
          <w:szCs w:val="24"/>
        </w:rPr>
        <w:t>)</w:t>
      </w:r>
      <w:r w:rsidR="008829E0" w:rsidRPr="008829E0">
        <w:rPr>
          <w:rFonts w:ascii="Candara" w:eastAsia="Times New Roman" w:hAnsi="Candara" w:cs="Arial"/>
          <w:color w:val="000000"/>
          <w:sz w:val="24"/>
          <w:szCs w:val="24"/>
        </w:rPr>
        <w:t>.</w:t>
      </w:r>
    </w:p>
    <w:p w14:paraId="3DD24FB3" w14:textId="0AFD07B0" w:rsidR="00B7365D" w:rsidRDefault="00B7365D" w:rsidP="008829E0">
      <w:pPr>
        <w:shd w:val="clear" w:color="auto" w:fill="FFFFFF"/>
        <w:spacing w:after="0" w:line="240" w:lineRule="auto"/>
        <w:jc w:val="both"/>
        <w:rPr>
          <w:rFonts w:ascii="Candara" w:eastAsia="Times New Roman" w:hAnsi="Candara" w:cs="Arial"/>
          <w:color w:val="000000"/>
          <w:sz w:val="24"/>
          <w:szCs w:val="24"/>
        </w:rPr>
      </w:pPr>
      <w:r>
        <w:rPr>
          <w:rFonts w:ascii="Candara" w:eastAsia="Times New Roman" w:hAnsi="Candara" w:cs="Arial"/>
          <w:color w:val="000000"/>
          <w:sz w:val="24"/>
          <w:szCs w:val="24"/>
        </w:rPr>
        <w:t>(iv) Demonstrate experience for handling and transporting medicines under GDP guidelines</w:t>
      </w:r>
    </w:p>
    <w:p w14:paraId="36BE6777" w14:textId="24F430DA" w:rsidR="006854A8" w:rsidRDefault="006854A8" w:rsidP="008829E0">
      <w:pPr>
        <w:shd w:val="clear" w:color="auto" w:fill="FFFFFF"/>
        <w:spacing w:after="0" w:line="240" w:lineRule="auto"/>
        <w:jc w:val="both"/>
        <w:rPr>
          <w:rFonts w:ascii="Candara" w:eastAsia="Times New Roman" w:hAnsi="Candara" w:cs="Arial"/>
          <w:color w:val="000000"/>
          <w:sz w:val="24"/>
          <w:szCs w:val="24"/>
        </w:rPr>
      </w:pPr>
      <w:r>
        <w:rPr>
          <w:rFonts w:ascii="Candara" w:eastAsia="Times New Roman" w:hAnsi="Candara" w:cs="Arial"/>
          <w:color w:val="000000"/>
          <w:sz w:val="24"/>
          <w:szCs w:val="24"/>
        </w:rPr>
        <w:lastRenderedPageBreak/>
        <w:t xml:space="preserve">(v) </w:t>
      </w:r>
      <w:r w:rsidR="00B2432E">
        <w:rPr>
          <w:rFonts w:ascii="Candara" w:eastAsia="Times New Roman" w:hAnsi="Candara" w:cs="Arial"/>
          <w:color w:val="000000"/>
          <w:sz w:val="24"/>
          <w:szCs w:val="24"/>
        </w:rPr>
        <w:t>D</w:t>
      </w:r>
      <w:r>
        <w:rPr>
          <w:rFonts w:ascii="Candara" w:eastAsia="Times New Roman" w:hAnsi="Candara" w:cs="Arial"/>
          <w:color w:val="000000"/>
          <w:sz w:val="24"/>
          <w:szCs w:val="24"/>
        </w:rPr>
        <w:t xml:space="preserve">etailed financial </w:t>
      </w:r>
      <w:r w:rsidR="00290182">
        <w:rPr>
          <w:rFonts w:ascii="Candara" w:eastAsia="Times New Roman" w:hAnsi="Candara" w:cs="Arial"/>
          <w:color w:val="000000"/>
          <w:sz w:val="24"/>
          <w:szCs w:val="24"/>
        </w:rPr>
        <w:t xml:space="preserve">matrix </w:t>
      </w:r>
      <w:r w:rsidR="003F776C">
        <w:rPr>
          <w:rFonts w:ascii="Candara" w:eastAsia="Times New Roman" w:hAnsi="Candara" w:cs="Arial"/>
          <w:color w:val="000000"/>
          <w:sz w:val="24"/>
          <w:szCs w:val="24"/>
        </w:rPr>
        <w:t>for provision of service (rate cards for services)</w:t>
      </w:r>
    </w:p>
    <w:p w14:paraId="7CCE9294" w14:textId="1A7D4785" w:rsidR="00B2432E" w:rsidRPr="008829E0" w:rsidRDefault="00B2432E" w:rsidP="008829E0">
      <w:pPr>
        <w:shd w:val="clear" w:color="auto" w:fill="FFFFFF"/>
        <w:spacing w:after="0" w:line="240" w:lineRule="auto"/>
        <w:jc w:val="both"/>
        <w:rPr>
          <w:rFonts w:ascii="Candara" w:eastAsia="Times New Roman" w:hAnsi="Candara" w:cs="Arial"/>
          <w:color w:val="000000"/>
          <w:sz w:val="24"/>
          <w:szCs w:val="24"/>
        </w:rPr>
      </w:pPr>
      <w:r>
        <w:rPr>
          <w:rFonts w:ascii="Candara" w:eastAsia="Times New Roman" w:hAnsi="Candara" w:cs="Arial"/>
          <w:color w:val="000000"/>
          <w:sz w:val="24"/>
          <w:szCs w:val="24"/>
        </w:rPr>
        <w:t>(vi) Detailed address of the proposed warehouse for unloading of the containers in Port Harcourt or Onne</w:t>
      </w:r>
    </w:p>
    <w:p w14:paraId="419417F9" w14:textId="77777777" w:rsidR="001C2715" w:rsidRDefault="001C2715" w:rsidP="008829E0">
      <w:pPr>
        <w:shd w:val="clear" w:color="auto" w:fill="FFFFFF"/>
        <w:spacing w:after="0" w:line="240" w:lineRule="auto"/>
        <w:jc w:val="both"/>
        <w:rPr>
          <w:rFonts w:ascii="Candara" w:eastAsia="Times New Roman" w:hAnsi="Candara" w:cs="Arial"/>
          <w:b/>
          <w:bCs/>
          <w:color w:val="000000"/>
          <w:sz w:val="24"/>
          <w:szCs w:val="24"/>
          <w:u w:val="single"/>
        </w:rPr>
      </w:pPr>
    </w:p>
    <w:p w14:paraId="696879D4" w14:textId="77777777" w:rsidR="006854A8" w:rsidRPr="006854A8" w:rsidRDefault="006854A8" w:rsidP="006854A8">
      <w:pPr>
        <w:spacing w:after="0" w:line="240" w:lineRule="auto"/>
        <w:rPr>
          <w:rFonts w:ascii="Candara" w:hAnsi="Candara" w:cs="Arial"/>
          <w:b/>
          <w:bCs/>
          <w:sz w:val="24"/>
          <w:szCs w:val="24"/>
        </w:rPr>
      </w:pPr>
      <w:r w:rsidRPr="006854A8">
        <w:rPr>
          <w:rFonts w:ascii="Candara" w:hAnsi="Candara" w:cs="Arial"/>
          <w:b/>
          <w:bCs/>
          <w:sz w:val="24"/>
          <w:szCs w:val="24"/>
          <w:lang w:val="en-GB"/>
        </w:rPr>
        <w:t>Required Documents for Selection</w:t>
      </w:r>
    </w:p>
    <w:p w14:paraId="6816BA11" w14:textId="2DC38964" w:rsidR="006854A8" w:rsidRPr="00FA2124" w:rsidRDefault="006854A8" w:rsidP="006854A8">
      <w:pPr>
        <w:spacing w:after="0" w:line="240" w:lineRule="auto"/>
        <w:rPr>
          <w:rFonts w:ascii="Candara" w:hAnsi="Candara" w:cs="Arial"/>
          <w:sz w:val="24"/>
          <w:szCs w:val="24"/>
        </w:rPr>
      </w:pPr>
      <w:bookmarkStart w:id="7" w:name="_Hlk93498246"/>
      <w:r w:rsidRPr="00FA2124">
        <w:rPr>
          <w:rFonts w:ascii="Candara" w:hAnsi="Candara" w:cs="Arial"/>
          <w:sz w:val="24"/>
          <w:szCs w:val="24"/>
        </w:rPr>
        <w:t xml:space="preserve">The </w:t>
      </w:r>
      <w:r w:rsidR="00532C21">
        <w:rPr>
          <w:rFonts w:ascii="Candara" w:hAnsi="Candara" w:cs="Arial"/>
          <w:sz w:val="24"/>
          <w:szCs w:val="24"/>
        </w:rPr>
        <w:t>Service Provider</w:t>
      </w:r>
      <w:r w:rsidRPr="00FA2124">
        <w:rPr>
          <w:rFonts w:ascii="Candara" w:hAnsi="Candara" w:cs="Arial"/>
          <w:sz w:val="24"/>
          <w:szCs w:val="24"/>
        </w:rPr>
        <w:t xml:space="preserve"> shall submit the following </w:t>
      </w:r>
      <w:r>
        <w:rPr>
          <w:rFonts w:ascii="Candara" w:hAnsi="Candara" w:cs="Arial"/>
          <w:sz w:val="24"/>
          <w:szCs w:val="24"/>
        </w:rPr>
        <w:t>in addition to the Mandatory requirements</w:t>
      </w:r>
      <w:r w:rsidRPr="00FA2124">
        <w:rPr>
          <w:rFonts w:ascii="Candara" w:hAnsi="Candara" w:cs="Arial"/>
          <w:sz w:val="24"/>
          <w:szCs w:val="24"/>
        </w:rPr>
        <w:t>, but not necessarily be limited to</w:t>
      </w:r>
      <w:bookmarkEnd w:id="7"/>
      <w:r w:rsidRPr="00FA2124">
        <w:rPr>
          <w:rFonts w:ascii="Candara" w:hAnsi="Candara" w:cs="Arial"/>
          <w:sz w:val="24"/>
          <w:szCs w:val="24"/>
        </w:rPr>
        <w:t>:</w:t>
      </w:r>
    </w:p>
    <w:p w14:paraId="4AED0846" w14:textId="4DCF6B13" w:rsidR="006854A8" w:rsidRDefault="006854A8" w:rsidP="006854A8">
      <w:pPr>
        <w:numPr>
          <w:ilvl w:val="0"/>
          <w:numId w:val="36"/>
        </w:numPr>
        <w:spacing w:after="0" w:line="240" w:lineRule="auto"/>
        <w:rPr>
          <w:rFonts w:ascii="Candara" w:hAnsi="Candara" w:cs="Arial"/>
          <w:sz w:val="24"/>
          <w:szCs w:val="24"/>
        </w:rPr>
      </w:pPr>
      <w:r w:rsidRPr="00FA2124">
        <w:rPr>
          <w:rFonts w:ascii="Candara" w:hAnsi="Candara" w:cs="Arial"/>
          <w:sz w:val="24"/>
          <w:szCs w:val="24"/>
        </w:rPr>
        <w:t>Proof of relevant experiences</w:t>
      </w:r>
      <w:r w:rsidR="00532C21">
        <w:rPr>
          <w:rFonts w:ascii="Candara" w:hAnsi="Candara" w:cs="Arial"/>
          <w:sz w:val="24"/>
          <w:szCs w:val="24"/>
        </w:rPr>
        <w:t xml:space="preserve">- Demonstrated </w:t>
      </w:r>
      <w:r w:rsidR="00532C21" w:rsidRPr="00532C21">
        <w:rPr>
          <w:rFonts w:ascii="Candara" w:hAnsi="Candara" w:cs="Arial"/>
          <w:sz w:val="24"/>
          <w:szCs w:val="24"/>
        </w:rPr>
        <w:t xml:space="preserve">service delivery capacity for freight and warehousing services </w:t>
      </w:r>
      <w:r w:rsidR="00532C21">
        <w:rPr>
          <w:rFonts w:ascii="Candara" w:hAnsi="Candara" w:cs="Arial"/>
          <w:sz w:val="24"/>
          <w:szCs w:val="24"/>
        </w:rPr>
        <w:t xml:space="preserve">for similar </w:t>
      </w:r>
      <w:r w:rsidRPr="00FA2124">
        <w:rPr>
          <w:rFonts w:ascii="Candara" w:hAnsi="Candara" w:cs="Arial"/>
          <w:sz w:val="24"/>
          <w:szCs w:val="24"/>
        </w:rPr>
        <w:t>Non-Governmental Organizations (NGO</w:t>
      </w:r>
      <w:r w:rsidR="00532C21">
        <w:rPr>
          <w:rFonts w:ascii="Candara" w:hAnsi="Candara" w:cs="Arial"/>
          <w:sz w:val="24"/>
          <w:szCs w:val="24"/>
        </w:rPr>
        <w:t>s</w:t>
      </w:r>
      <w:r w:rsidRPr="00FA2124">
        <w:rPr>
          <w:rFonts w:ascii="Candara" w:hAnsi="Candara" w:cs="Arial"/>
          <w:sz w:val="24"/>
          <w:szCs w:val="24"/>
        </w:rPr>
        <w:t>) and non-profit organizations</w:t>
      </w:r>
      <w:r w:rsidR="00532C21">
        <w:rPr>
          <w:rFonts w:ascii="Candara" w:hAnsi="Candara" w:cs="Arial"/>
          <w:sz w:val="24"/>
          <w:szCs w:val="24"/>
        </w:rPr>
        <w:t xml:space="preserve"> within the last five years (2017-2021)</w:t>
      </w:r>
      <w:r w:rsidR="000E6984">
        <w:rPr>
          <w:rFonts w:ascii="Candara" w:hAnsi="Candara" w:cs="Arial"/>
          <w:sz w:val="24"/>
          <w:szCs w:val="24"/>
        </w:rPr>
        <w:t xml:space="preserve">- </w:t>
      </w:r>
      <w:r w:rsidR="00032682">
        <w:rPr>
          <w:rFonts w:ascii="Candara" w:hAnsi="Candara" w:cs="Arial"/>
          <w:sz w:val="24"/>
          <w:szCs w:val="24"/>
        </w:rPr>
        <w:t>Question</w:t>
      </w:r>
      <w:r w:rsidR="000E6984">
        <w:rPr>
          <w:rFonts w:ascii="Candara" w:hAnsi="Candara" w:cs="Arial"/>
          <w:sz w:val="24"/>
          <w:szCs w:val="24"/>
        </w:rPr>
        <w:t xml:space="preserve"> 1 on the BRD</w:t>
      </w:r>
    </w:p>
    <w:p w14:paraId="146112B1" w14:textId="1965D4C8" w:rsidR="000E6984" w:rsidRPr="00FA2124" w:rsidRDefault="000E6984" w:rsidP="006854A8">
      <w:pPr>
        <w:numPr>
          <w:ilvl w:val="0"/>
          <w:numId w:val="36"/>
        </w:numPr>
        <w:spacing w:after="0" w:line="240" w:lineRule="auto"/>
        <w:rPr>
          <w:rFonts w:ascii="Candara" w:hAnsi="Candara" w:cs="Arial"/>
          <w:sz w:val="24"/>
          <w:szCs w:val="24"/>
        </w:rPr>
      </w:pPr>
      <w:r>
        <w:rPr>
          <w:rFonts w:ascii="Candara" w:hAnsi="Candara" w:cs="Arial"/>
          <w:sz w:val="24"/>
          <w:szCs w:val="24"/>
        </w:rPr>
        <w:t>Proof of relevant insurances to support service delivery- not limited to Goods in transit Insurance (GIT)</w:t>
      </w:r>
      <w:r w:rsidR="00380FDF">
        <w:rPr>
          <w:rFonts w:ascii="Candara" w:hAnsi="Candara" w:cs="Arial"/>
          <w:sz w:val="24"/>
          <w:szCs w:val="24"/>
        </w:rPr>
        <w:t xml:space="preserve">- </w:t>
      </w:r>
      <w:r w:rsidR="00032682">
        <w:rPr>
          <w:rFonts w:ascii="Candara" w:hAnsi="Candara" w:cs="Arial"/>
          <w:sz w:val="24"/>
          <w:szCs w:val="24"/>
        </w:rPr>
        <w:t>Question</w:t>
      </w:r>
      <w:r w:rsidR="00380FDF">
        <w:rPr>
          <w:rFonts w:ascii="Candara" w:hAnsi="Candara" w:cs="Arial"/>
          <w:sz w:val="24"/>
          <w:szCs w:val="24"/>
        </w:rPr>
        <w:t xml:space="preserve"> 7 on the BRD</w:t>
      </w:r>
    </w:p>
    <w:p w14:paraId="02634711" w14:textId="0646B11D" w:rsidR="006854A8" w:rsidRDefault="006854A8" w:rsidP="007A749F">
      <w:pPr>
        <w:pStyle w:val="ListParagraph"/>
        <w:numPr>
          <w:ilvl w:val="0"/>
          <w:numId w:val="36"/>
        </w:numPr>
        <w:rPr>
          <w:rFonts w:ascii="Candara" w:hAnsi="Candara" w:cs="Arial"/>
          <w:sz w:val="24"/>
          <w:szCs w:val="24"/>
        </w:rPr>
      </w:pPr>
      <w:bookmarkStart w:id="8" w:name="_Hlk93498701"/>
      <w:r w:rsidRPr="00B2432E">
        <w:rPr>
          <w:rFonts w:ascii="Candara" w:hAnsi="Candara" w:cs="Arial"/>
          <w:sz w:val="24"/>
          <w:szCs w:val="24"/>
        </w:rPr>
        <w:t xml:space="preserve">Include information on your capability of providing an online </w:t>
      </w:r>
      <w:r w:rsidR="00A423BD" w:rsidRPr="00B2432E">
        <w:rPr>
          <w:rFonts w:ascii="Candara" w:hAnsi="Candara" w:cs="Arial"/>
          <w:sz w:val="24"/>
          <w:szCs w:val="24"/>
        </w:rPr>
        <w:t>tracking system for monitoring movement of vehicles</w:t>
      </w:r>
      <w:r w:rsidR="00032682" w:rsidRPr="00B2432E">
        <w:rPr>
          <w:rFonts w:ascii="Candara" w:hAnsi="Candara" w:cs="Arial"/>
          <w:sz w:val="24"/>
          <w:szCs w:val="24"/>
        </w:rPr>
        <w:t>- Question 16 on the BRD</w:t>
      </w:r>
      <w:r w:rsidR="00B2432E" w:rsidRPr="00B2432E">
        <w:rPr>
          <w:rFonts w:ascii="Candara" w:hAnsi="Candara" w:cs="Arial"/>
          <w:sz w:val="24"/>
          <w:szCs w:val="24"/>
        </w:rPr>
        <w:t xml:space="preserve"> or </w:t>
      </w:r>
      <w:r w:rsidR="00B2432E" w:rsidRPr="00B2432E">
        <w:rPr>
          <w:rFonts w:ascii="Candara" w:eastAsia="Calibri" w:hAnsi="Candara" w:cs="Arial"/>
          <w:sz w:val="24"/>
          <w:szCs w:val="24"/>
        </w:rPr>
        <w:t xml:space="preserve">Information on the availability of a reliable feedback system for the provision of timely information on the movement of the commodities </w:t>
      </w:r>
    </w:p>
    <w:p w14:paraId="610567D8" w14:textId="0B0D6D8B" w:rsidR="00B2432E" w:rsidRPr="007A749F" w:rsidRDefault="00B2432E" w:rsidP="007A749F">
      <w:pPr>
        <w:pStyle w:val="ListParagraph"/>
        <w:numPr>
          <w:ilvl w:val="0"/>
          <w:numId w:val="36"/>
        </w:numPr>
        <w:rPr>
          <w:rFonts w:ascii="Candara" w:hAnsi="Candara" w:cs="Arial"/>
          <w:sz w:val="24"/>
          <w:szCs w:val="24"/>
        </w:rPr>
      </w:pPr>
      <w:r>
        <w:rPr>
          <w:rFonts w:ascii="Candara" w:eastAsia="Calibri" w:hAnsi="Candara" w:cs="Arial"/>
          <w:sz w:val="24"/>
          <w:szCs w:val="24"/>
        </w:rPr>
        <w:lastRenderedPageBreak/>
        <w:t>Organization organogram with details of points of contact and customer relations for timely feedbacks and updates</w:t>
      </w:r>
    </w:p>
    <w:p w14:paraId="2C051E56" w14:textId="23820FC2" w:rsidR="00B2432E" w:rsidRDefault="00B2432E" w:rsidP="006854A8">
      <w:pPr>
        <w:numPr>
          <w:ilvl w:val="0"/>
          <w:numId w:val="36"/>
        </w:numPr>
        <w:spacing w:after="0" w:line="240" w:lineRule="auto"/>
        <w:rPr>
          <w:rFonts w:ascii="Candara" w:hAnsi="Candara" w:cs="Arial"/>
          <w:sz w:val="24"/>
          <w:szCs w:val="24"/>
        </w:rPr>
      </w:pPr>
      <w:r>
        <w:rPr>
          <w:rFonts w:ascii="Candara" w:hAnsi="Candara" w:cs="Arial"/>
          <w:sz w:val="24"/>
          <w:szCs w:val="24"/>
        </w:rPr>
        <w:t xml:space="preserve">Information on the available system for the monitoring of temperature during transportation </w:t>
      </w:r>
    </w:p>
    <w:bookmarkEnd w:id="8"/>
    <w:p w14:paraId="35A9FE4A" w14:textId="46096CE9" w:rsidR="006854A8" w:rsidRDefault="00A423BD" w:rsidP="006854A8">
      <w:pPr>
        <w:numPr>
          <w:ilvl w:val="0"/>
          <w:numId w:val="36"/>
        </w:numPr>
        <w:spacing w:after="0" w:line="240" w:lineRule="auto"/>
        <w:rPr>
          <w:rFonts w:ascii="Candara" w:hAnsi="Candara" w:cs="Arial"/>
          <w:sz w:val="24"/>
          <w:szCs w:val="24"/>
        </w:rPr>
      </w:pPr>
      <w:r>
        <w:rPr>
          <w:rFonts w:ascii="Candara" w:hAnsi="Candara" w:cs="Arial"/>
          <w:sz w:val="24"/>
          <w:szCs w:val="24"/>
        </w:rPr>
        <w:t xml:space="preserve">Information on capacity of the company to provide requested services- </w:t>
      </w:r>
      <w:r w:rsidR="003B316A">
        <w:rPr>
          <w:rFonts w:ascii="Candara" w:hAnsi="Candara" w:cs="Arial"/>
          <w:sz w:val="24"/>
          <w:szCs w:val="24"/>
        </w:rPr>
        <w:t>Ownership of vehicles for service delivery and number of vehicles owned</w:t>
      </w:r>
      <w:r w:rsidR="00032682">
        <w:rPr>
          <w:rFonts w:ascii="Candara" w:hAnsi="Candara" w:cs="Arial"/>
          <w:sz w:val="24"/>
          <w:szCs w:val="24"/>
        </w:rPr>
        <w:t>- Question 15 on the BRD</w:t>
      </w:r>
    </w:p>
    <w:p w14:paraId="14D9CA35" w14:textId="372B8975" w:rsidR="003B316A" w:rsidRDefault="003B316A" w:rsidP="006854A8">
      <w:pPr>
        <w:numPr>
          <w:ilvl w:val="0"/>
          <w:numId w:val="36"/>
        </w:numPr>
        <w:spacing w:after="0" w:line="240" w:lineRule="auto"/>
        <w:rPr>
          <w:rFonts w:ascii="Candara" w:hAnsi="Candara" w:cs="Arial"/>
          <w:sz w:val="24"/>
          <w:szCs w:val="24"/>
        </w:rPr>
      </w:pPr>
      <w:r>
        <w:rPr>
          <w:rFonts w:ascii="Candara" w:hAnsi="Candara" w:cs="Arial"/>
          <w:sz w:val="24"/>
          <w:szCs w:val="24"/>
        </w:rPr>
        <w:t xml:space="preserve">Information on capacity of the company to provide requested services- </w:t>
      </w:r>
      <w:r w:rsidR="001236B6">
        <w:rPr>
          <w:rFonts w:ascii="Candara" w:hAnsi="Candara" w:cs="Arial"/>
          <w:sz w:val="24"/>
          <w:szCs w:val="24"/>
        </w:rPr>
        <w:t>through lease of vehicles for service delivery</w:t>
      </w:r>
      <w:r w:rsidR="00032682">
        <w:rPr>
          <w:rFonts w:ascii="Candara" w:hAnsi="Candara" w:cs="Arial"/>
          <w:sz w:val="24"/>
          <w:szCs w:val="24"/>
        </w:rPr>
        <w:t>- Question 15 on the BRD</w:t>
      </w:r>
    </w:p>
    <w:p w14:paraId="558D2FAE" w14:textId="7E6B7B24" w:rsidR="006854A8" w:rsidRPr="00FA2124" w:rsidRDefault="006854A8" w:rsidP="006854A8">
      <w:pPr>
        <w:numPr>
          <w:ilvl w:val="0"/>
          <w:numId w:val="36"/>
        </w:numPr>
        <w:spacing w:after="0" w:line="240" w:lineRule="auto"/>
        <w:rPr>
          <w:rFonts w:ascii="Candara" w:hAnsi="Candara" w:cs="Arial"/>
          <w:sz w:val="24"/>
          <w:szCs w:val="24"/>
        </w:rPr>
      </w:pPr>
      <w:r>
        <w:rPr>
          <w:rFonts w:ascii="Candara" w:hAnsi="Candara" w:cs="Arial"/>
          <w:sz w:val="24"/>
          <w:szCs w:val="24"/>
        </w:rPr>
        <w:t xml:space="preserve">Complete </w:t>
      </w:r>
      <w:r w:rsidR="00EF5667">
        <w:rPr>
          <w:rFonts w:ascii="Candara" w:hAnsi="Candara" w:cs="Arial"/>
          <w:sz w:val="24"/>
          <w:szCs w:val="24"/>
        </w:rPr>
        <w:t xml:space="preserve">below </w:t>
      </w:r>
      <w:r w:rsidR="003F776C">
        <w:rPr>
          <w:rFonts w:ascii="Candara" w:hAnsi="Candara" w:cs="Arial"/>
          <w:sz w:val="24"/>
          <w:szCs w:val="24"/>
        </w:rPr>
        <w:t xml:space="preserve">Annex and </w:t>
      </w:r>
      <w:r w:rsidR="003B316A">
        <w:rPr>
          <w:rFonts w:ascii="Candara" w:hAnsi="Candara" w:cs="Arial"/>
          <w:sz w:val="24"/>
          <w:szCs w:val="24"/>
        </w:rPr>
        <w:t xml:space="preserve">Bidder </w:t>
      </w:r>
      <w:r w:rsidR="00EF5667">
        <w:rPr>
          <w:rFonts w:ascii="Candara" w:hAnsi="Candara" w:cs="Arial"/>
          <w:sz w:val="24"/>
          <w:szCs w:val="24"/>
        </w:rPr>
        <w:t>R</w:t>
      </w:r>
      <w:r w:rsidR="003B316A">
        <w:rPr>
          <w:rFonts w:ascii="Candara" w:hAnsi="Candara" w:cs="Arial"/>
          <w:sz w:val="24"/>
          <w:szCs w:val="24"/>
        </w:rPr>
        <w:t xml:space="preserve">esponse </w:t>
      </w:r>
      <w:r w:rsidR="00EF5667">
        <w:rPr>
          <w:rFonts w:ascii="Candara" w:hAnsi="Candara" w:cs="Arial"/>
          <w:sz w:val="24"/>
          <w:szCs w:val="24"/>
        </w:rPr>
        <w:t>D</w:t>
      </w:r>
      <w:r w:rsidR="003B316A">
        <w:rPr>
          <w:rFonts w:ascii="Candara" w:hAnsi="Candara" w:cs="Arial"/>
          <w:sz w:val="24"/>
          <w:szCs w:val="24"/>
        </w:rPr>
        <w:t>ocument</w:t>
      </w:r>
    </w:p>
    <w:p w14:paraId="246B0C0A" w14:textId="436F64F8" w:rsidR="006854A8" w:rsidRDefault="006854A8" w:rsidP="008829E0">
      <w:pPr>
        <w:shd w:val="clear" w:color="auto" w:fill="FFFFFF"/>
        <w:spacing w:after="0" w:line="240" w:lineRule="auto"/>
        <w:jc w:val="both"/>
        <w:rPr>
          <w:rFonts w:ascii="Candara" w:eastAsia="Times New Roman" w:hAnsi="Candara" w:cs="Arial"/>
          <w:b/>
          <w:bCs/>
          <w:color w:val="000000"/>
          <w:sz w:val="24"/>
          <w:szCs w:val="24"/>
          <w:u w:val="single"/>
        </w:rPr>
      </w:pPr>
    </w:p>
    <w:p w14:paraId="23814FFE" w14:textId="677A3E36" w:rsidR="007A749F" w:rsidRDefault="007A749F" w:rsidP="008829E0">
      <w:pPr>
        <w:shd w:val="clear" w:color="auto" w:fill="FFFFFF"/>
        <w:spacing w:after="0" w:line="240" w:lineRule="auto"/>
        <w:jc w:val="both"/>
        <w:rPr>
          <w:rFonts w:ascii="Candara" w:eastAsia="Times New Roman" w:hAnsi="Candara" w:cs="Arial"/>
          <w:b/>
          <w:bCs/>
          <w:color w:val="000000"/>
          <w:sz w:val="24"/>
          <w:szCs w:val="24"/>
          <w:u w:val="single"/>
        </w:rPr>
      </w:pPr>
    </w:p>
    <w:p w14:paraId="57B18B29" w14:textId="77777777" w:rsidR="007A749F" w:rsidRDefault="007A749F" w:rsidP="008829E0">
      <w:pPr>
        <w:shd w:val="clear" w:color="auto" w:fill="FFFFFF"/>
        <w:spacing w:after="0" w:line="240" w:lineRule="auto"/>
        <w:jc w:val="both"/>
        <w:rPr>
          <w:rFonts w:ascii="Candara" w:eastAsia="Times New Roman" w:hAnsi="Candara" w:cs="Arial"/>
          <w:b/>
          <w:bCs/>
          <w:color w:val="000000"/>
          <w:sz w:val="24"/>
          <w:szCs w:val="24"/>
          <w:u w:val="single"/>
        </w:rPr>
      </w:pPr>
    </w:p>
    <w:p w14:paraId="39B9AFB4" w14:textId="77777777" w:rsidR="008829E0" w:rsidRPr="008829E0" w:rsidRDefault="001C2715" w:rsidP="008829E0">
      <w:pPr>
        <w:shd w:val="clear" w:color="auto" w:fill="FFFFFF"/>
        <w:spacing w:after="0" w:line="240" w:lineRule="auto"/>
        <w:jc w:val="both"/>
        <w:rPr>
          <w:rFonts w:ascii="Candara" w:eastAsia="Times New Roman" w:hAnsi="Candara" w:cs="Arial"/>
          <w:color w:val="000000"/>
          <w:sz w:val="24"/>
          <w:szCs w:val="24"/>
        </w:rPr>
      </w:pPr>
      <w:r>
        <w:rPr>
          <w:rFonts w:ascii="Candara" w:eastAsia="Times New Roman" w:hAnsi="Candara" w:cs="Arial"/>
          <w:b/>
          <w:bCs/>
          <w:color w:val="000000"/>
          <w:sz w:val="24"/>
          <w:szCs w:val="24"/>
          <w:u w:val="single"/>
        </w:rPr>
        <w:t xml:space="preserve">EOI </w:t>
      </w:r>
      <w:r w:rsidR="008829E0" w:rsidRPr="008829E0">
        <w:rPr>
          <w:rFonts w:ascii="Candara" w:eastAsia="Times New Roman" w:hAnsi="Candara" w:cs="Arial"/>
          <w:b/>
          <w:bCs/>
          <w:color w:val="000000"/>
          <w:sz w:val="24"/>
          <w:szCs w:val="24"/>
          <w:u w:val="single"/>
        </w:rPr>
        <w:t>Submission</w:t>
      </w:r>
    </w:p>
    <w:p w14:paraId="23965E97" w14:textId="77777777" w:rsidR="001C2715" w:rsidRDefault="001C2715" w:rsidP="008829E0">
      <w:pPr>
        <w:shd w:val="clear" w:color="auto" w:fill="FFFFFF"/>
        <w:spacing w:after="0" w:line="240" w:lineRule="auto"/>
        <w:jc w:val="both"/>
        <w:rPr>
          <w:rFonts w:ascii="Candara" w:eastAsia="Times New Roman" w:hAnsi="Candara" w:cs="Arial"/>
          <w:color w:val="000000"/>
          <w:sz w:val="24"/>
          <w:szCs w:val="24"/>
        </w:rPr>
      </w:pPr>
    </w:p>
    <w:p w14:paraId="5AB7844C" w14:textId="4A28DB82"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Applications for E</w:t>
      </w:r>
      <w:r w:rsidR="003F776C">
        <w:rPr>
          <w:rFonts w:ascii="Candara" w:eastAsia="Times New Roman" w:hAnsi="Candara" w:cs="Arial"/>
          <w:color w:val="000000"/>
          <w:sz w:val="24"/>
          <w:szCs w:val="24"/>
        </w:rPr>
        <w:t>O</w:t>
      </w:r>
      <w:r w:rsidRPr="008829E0">
        <w:rPr>
          <w:rFonts w:ascii="Candara" w:eastAsia="Times New Roman" w:hAnsi="Candara" w:cs="Arial"/>
          <w:color w:val="000000"/>
          <w:sz w:val="24"/>
          <w:szCs w:val="24"/>
        </w:rPr>
        <w:t>I accompanied by the relevant documents should also be forwarded in sealed envelope marked at the top left corner and boldly written: </w:t>
      </w:r>
      <w:r w:rsidRPr="008829E0">
        <w:rPr>
          <w:rFonts w:ascii="Candara" w:eastAsia="Times New Roman" w:hAnsi="Candara" w:cs="Arial"/>
          <w:b/>
          <w:bCs/>
          <w:color w:val="000000"/>
          <w:sz w:val="24"/>
          <w:szCs w:val="24"/>
        </w:rPr>
        <w:t>-</w:t>
      </w:r>
    </w:p>
    <w:p w14:paraId="4D5B2F5A"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 </w:t>
      </w:r>
    </w:p>
    <w:p w14:paraId="3E345E12" w14:textId="611FA773"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b/>
          <w:bCs/>
          <w:color w:val="000000"/>
          <w:sz w:val="24"/>
          <w:szCs w:val="24"/>
        </w:rPr>
        <w:lastRenderedPageBreak/>
        <w:t xml:space="preserve">“EOI in respect of </w:t>
      </w:r>
      <w:r w:rsidR="00B7365D">
        <w:rPr>
          <w:rFonts w:ascii="Candara" w:eastAsia="Times New Roman" w:hAnsi="Candara" w:cs="Arial"/>
          <w:b/>
          <w:bCs/>
          <w:color w:val="000000"/>
          <w:sz w:val="24"/>
          <w:szCs w:val="24"/>
        </w:rPr>
        <w:t xml:space="preserve">Logistics </w:t>
      </w:r>
      <w:r w:rsidR="00780022">
        <w:rPr>
          <w:rFonts w:ascii="Candara" w:eastAsia="Times New Roman" w:hAnsi="Candara" w:cs="Arial"/>
          <w:b/>
          <w:bCs/>
          <w:color w:val="000000"/>
          <w:sz w:val="24"/>
          <w:szCs w:val="24"/>
        </w:rPr>
        <w:t>and Haulage</w:t>
      </w:r>
      <w:r w:rsidR="001236B6">
        <w:rPr>
          <w:rFonts w:ascii="Candara" w:eastAsia="Times New Roman" w:hAnsi="Candara" w:cs="Arial"/>
          <w:b/>
          <w:bCs/>
          <w:color w:val="000000"/>
          <w:sz w:val="24"/>
          <w:szCs w:val="24"/>
        </w:rPr>
        <w:t xml:space="preserve"> Service</w:t>
      </w:r>
      <w:r w:rsidR="00780022">
        <w:rPr>
          <w:rFonts w:ascii="Candara" w:eastAsia="Times New Roman" w:hAnsi="Candara" w:cs="Arial"/>
          <w:b/>
          <w:bCs/>
          <w:color w:val="000000"/>
          <w:sz w:val="24"/>
          <w:szCs w:val="24"/>
        </w:rPr>
        <w:t>s</w:t>
      </w:r>
      <w:r w:rsidRPr="008829E0">
        <w:rPr>
          <w:rFonts w:ascii="Candara" w:eastAsia="Times New Roman" w:hAnsi="Candara" w:cs="Arial"/>
          <w:b/>
          <w:bCs/>
          <w:color w:val="000000"/>
          <w:sz w:val="24"/>
          <w:szCs w:val="24"/>
        </w:rPr>
        <w:t>’’</w:t>
      </w:r>
    </w:p>
    <w:p w14:paraId="7A09B23A"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and addressed to:</w:t>
      </w:r>
    </w:p>
    <w:p w14:paraId="6107452B"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 </w:t>
      </w:r>
    </w:p>
    <w:p w14:paraId="6EF56440" w14:textId="60426661" w:rsidR="008829E0" w:rsidRPr="008829E0" w:rsidRDefault="001C2715" w:rsidP="008829E0">
      <w:pPr>
        <w:shd w:val="clear" w:color="auto" w:fill="FFFFFF"/>
        <w:spacing w:after="0" w:line="240" w:lineRule="auto"/>
        <w:jc w:val="both"/>
        <w:rPr>
          <w:rFonts w:ascii="Candara" w:eastAsia="Times New Roman" w:hAnsi="Candara" w:cs="Arial"/>
          <w:color w:val="000000"/>
          <w:sz w:val="24"/>
          <w:szCs w:val="24"/>
        </w:rPr>
      </w:pPr>
      <w:r>
        <w:rPr>
          <w:rFonts w:ascii="Candara" w:eastAsia="Times New Roman" w:hAnsi="Candara" w:cs="Arial"/>
          <w:b/>
          <w:bCs/>
          <w:i/>
          <w:iCs/>
          <w:color w:val="000000"/>
          <w:sz w:val="24"/>
          <w:szCs w:val="24"/>
        </w:rPr>
        <w:t xml:space="preserve">Country </w:t>
      </w:r>
      <w:r w:rsidR="00290182">
        <w:rPr>
          <w:rFonts w:ascii="Candara" w:eastAsia="Times New Roman" w:hAnsi="Candara" w:cs="Arial"/>
          <w:b/>
          <w:bCs/>
          <w:i/>
          <w:iCs/>
          <w:color w:val="000000"/>
          <w:sz w:val="24"/>
          <w:szCs w:val="24"/>
        </w:rPr>
        <w:t>Office Manager</w:t>
      </w:r>
    </w:p>
    <w:p w14:paraId="5713DF17" w14:textId="77777777" w:rsidR="008829E0" w:rsidRDefault="00FA2124" w:rsidP="008829E0">
      <w:pPr>
        <w:shd w:val="clear" w:color="auto" w:fill="FFFFFF"/>
        <w:spacing w:after="0" w:line="240" w:lineRule="auto"/>
        <w:jc w:val="both"/>
        <w:rPr>
          <w:rFonts w:ascii="Candara" w:eastAsia="Times New Roman" w:hAnsi="Candara" w:cs="Arial"/>
          <w:b/>
          <w:bCs/>
          <w:i/>
          <w:iCs/>
          <w:color w:val="000000"/>
          <w:sz w:val="24"/>
          <w:szCs w:val="24"/>
        </w:rPr>
      </w:pPr>
      <w:r>
        <w:rPr>
          <w:rFonts w:ascii="Candara" w:eastAsia="Times New Roman" w:hAnsi="Candara" w:cs="Arial"/>
          <w:b/>
          <w:bCs/>
          <w:i/>
          <w:iCs/>
          <w:color w:val="000000"/>
          <w:sz w:val="24"/>
          <w:szCs w:val="24"/>
        </w:rPr>
        <w:t>Malaria Consortium,</w:t>
      </w:r>
    </w:p>
    <w:p w14:paraId="3062484D" w14:textId="77777777" w:rsidR="00FA2124" w:rsidRDefault="00FA2124" w:rsidP="008829E0">
      <w:pPr>
        <w:shd w:val="clear" w:color="auto" w:fill="FFFFFF"/>
        <w:spacing w:after="0" w:line="240" w:lineRule="auto"/>
        <w:jc w:val="both"/>
        <w:rPr>
          <w:rFonts w:ascii="Candara" w:eastAsia="Times New Roman" w:hAnsi="Candara" w:cs="Arial"/>
          <w:b/>
          <w:bCs/>
          <w:i/>
          <w:iCs/>
          <w:color w:val="000000"/>
          <w:sz w:val="24"/>
          <w:szCs w:val="24"/>
        </w:rPr>
      </w:pPr>
      <w:r>
        <w:rPr>
          <w:rFonts w:ascii="Candara" w:eastAsia="Times New Roman" w:hAnsi="Candara" w:cs="Arial"/>
          <w:b/>
          <w:bCs/>
          <w:i/>
          <w:iCs/>
          <w:color w:val="000000"/>
          <w:sz w:val="24"/>
          <w:szCs w:val="24"/>
        </w:rPr>
        <w:t>Plot 33 Pope John Paul Crescent,</w:t>
      </w:r>
    </w:p>
    <w:p w14:paraId="457C8EBC" w14:textId="697D909D" w:rsidR="00FA2124" w:rsidRDefault="00FA2124" w:rsidP="008829E0">
      <w:pPr>
        <w:shd w:val="clear" w:color="auto" w:fill="FFFFFF"/>
        <w:spacing w:after="0" w:line="240" w:lineRule="auto"/>
        <w:jc w:val="both"/>
        <w:rPr>
          <w:rFonts w:ascii="Candara" w:eastAsia="Times New Roman" w:hAnsi="Candara" w:cs="Arial"/>
          <w:b/>
          <w:bCs/>
          <w:i/>
          <w:iCs/>
          <w:color w:val="000000"/>
          <w:sz w:val="24"/>
          <w:szCs w:val="24"/>
        </w:rPr>
      </w:pPr>
      <w:r>
        <w:rPr>
          <w:rFonts w:ascii="Candara" w:eastAsia="Times New Roman" w:hAnsi="Candara" w:cs="Arial"/>
          <w:b/>
          <w:bCs/>
          <w:i/>
          <w:iCs/>
          <w:color w:val="000000"/>
          <w:sz w:val="24"/>
          <w:szCs w:val="24"/>
        </w:rPr>
        <w:t>Off Gana Street</w:t>
      </w:r>
    </w:p>
    <w:p w14:paraId="1121B3F3" w14:textId="79A849E1" w:rsidR="00143059" w:rsidRDefault="00143059" w:rsidP="008829E0">
      <w:pPr>
        <w:shd w:val="clear" w:color="auto" w:fill="FFFFFF"/>
        <w:spacing w:after="0" w:line="240" w:lineRule="auto"/>
        <w:jc w:val="both"/>
        <w:rPr>
          <w:rFonts w:ascii="Candara" w:eastAsia="Times New Roman" w:hAnsi="Candara" w:cs="Arial"/>
          <w:b/>
          <w:bCs/>
          <w:i/>
          <w:iCs/>
          <w:color w:val="000000"/>
          <w:sz w:val="24"/>
          <w:szCs w:val="24"/>
        </w:rPr>
      </w:pPr>
    </w:p>
    <w:p w14:paraId="567C9731" w14:textId="440C35A7" w:rsidR="008829E0" w:rsidRPr="008829E0" w:rsidRDefault="00143059" w:rsidP="008829E0">
      <w:pPr>
        <w:shd w:val="clear" w:color="auto" w:fill="FFFFFF"/>
        <w:spacing w:after="0" w:line="240" w:lineRule="auto"/>
        <w:jc w:val="both"/>
        <w:rPr>
          <w:rFonts w:ascii="Candara" w:eastAsia="Times New Roman" w:hAnsi="Candara" w:cs="Arial"/>
          <w:color w:val="000000"/>
          <w:sz w:val="24"/>
          <w:szCs w:val="24"/>
        </w:rPr>
      </w:pPr>
      <w:r>
        <w:rPr>
          <w:rFonts w:ascii="Candara" w:eastAsia="Times New Roman" w:hAnsi="Candara" w:cs="Arial"/>
          <w:b/>
          <w:bCs/>
          <w:i/>
          <w:iCs/>
          <w:color w:val="000000"/>
          <w:sz w:val="24"/>
          <w:szCs w:val="24"/>
        </w:rPr>
        <w:t>Or by email to</w:t>
      </w:r>
      <w:r w:rsidR="00FA2124">
        <w:rPr>
          <w:rFonts w:ascii="Candara" w:eastAsia="Times New Roman" w:hAnsi="Candara" w:cs="Arial"/>
          <w:b/>
          <w:bCs/>
          <w:color w:val="000000"/>
          <w:sz w:val="24"/>
          <w:szCs w:val="24"/>
        </w:rPr>
        <w:t>:</w:t>
      </w:r>
      <w:r w:rsidR="00FA2124" w:rsidRPr="008829E0">
        <w:rPr>
          <w:rFonts w:ascii="Candara" w:eastAsia="Times New Roman" w:hAnsi="Candara" w:cs="Arial"/>
          <w:color w:val="000000"/>
          <w:sz w:val="24"/>
          <w:szCs w:val="24"/>
        </w:rPr>
        <w:t xml:space="preserve"> </w:t>
      </w:r>
      <w:hyperlink r:id="rId9" w:history="1">
        <w:r w:rsidR="00FA2124" w:rsidRPr="00FA2124">
          <w:rPr>
            <w:rStyle w:val="Hyperlink"/>
            <w:rFonts w:ascii="Candara" w:eastAsia="Times New Roman" w:hAnsi="Candara" w:cs="Arial"/>
            <w:sz w:val="24"/>
            <w:szCs w:val="24"/>
            <w:lang w:val="en-GB"/>
          </w:rPr>
          <w:t>tenders@malariaconsortium.org</w:t>
        </w:r>
      </w:hyperlink>
    </w:p>
    <w:p w14:paraId="04C104ED"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 </w:t>
      </w:r>
    </w:p>
    <w:p w14:paraId="7BE6AE91"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b/>
          <w:bCs/>
          <w:color w:val="000000"/>
          <w:sz w:val="24"/>
          <w:szCs w:val="24"/>
          <w:u w:val="single"/>
        </w:rPr>
        <w:t>Closing Date</w:t>
      </w:r>
    </w:p>
    <w:p w14:paraId="5BC3F2E6" w14:textId="2483B0DB" w:rsid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color w:val="000000"/>
          <w:sz w:val="24"/>
          <w:szCs w:val="24"/>
        </w:rPr>
        <w:t>All submissions must be received at the above Office</w:t>
      </w:r>
      <w:r w:rsidR="006854A8">
        <w:rPr>
          <w:rFonts w:ascii="Candara" w:eastAsia="Times New Roman" w:hAnsi="Candara" w:cs="Arial"/>
          <w:color w:val="000000"/>
          <w:sz w:val="24"/>
          <w:szCs w:val="24"/>
        </w:rPr>
        <w:t xml:space="preserve"> or </w:t>
      </w:r>
      <w:r w:rsidR="00290182">
        <w:rPr>
          <w:rFonts w:ascii="Candara" w:eastAsia="Times New Roman" w:hAnsi="Candara" w:cs="Arial"/>
          <w:color w:val="000000"/>
          <w:sz w:val="24"/>
          <w:szCs w:val="24"/>
        </w:rPr>
        <w:t>tenders’</w:t>
      </w:r>
      <w:r w:rsidR="006854A8">
        <w:rPr>
          <w:rFonts w:ascii="Candara" w:eastAsia="Times New Roman" w:hAnsi="Candara" w:cs="Arial"/>
          <w:color w:val="000000"/>
          <w:sz w:val="24"/>
          <w:szCs w:val="24"/>
        </w:rPr>
        <w:t xml:space="preserve"> box</w:t>
      </w:r>
      <w:r w:rsidRPr="008829E0">
        <w:rPr>
          <w:rFonts w:ascii="Candara" w:eastAsia="Times New Roman" w:hAnsi="Candara" w:cs="Arial"/>
          <w:color w:val="000000"/>
          <w:sz w:val="24"/>
          <w:szCs w:val="24"/>
        </w:rPr>
        <w:t xml:space="preserve"> not later than 1</w:t>
      </w:r>
      <w:r w:rsidR="00290182">
        <w:rPr>
          <w:rFonts w:ascii="Candara" w:eastAsia="Times New Roman" w:hAnsi="Candara" w:cs="Arial"/>
          <w:color w:val="000000"/>
          <w:sz w:val="24"/>
          <w:szCs w:val="24"/>
        </w:rPr>
        <w:t>7</w:t>
      </w:r>
      <w:r w:rsidRPr="008829E0">
        <w:rPr>
          <w:rFonts w:ascii="Candara" w:eastAsia="Times New Roman" w:hAnsi="Candara" w:cs="Arial"/>
          <w:color w:val="000000"/>
          <w:sz w:val="24"/>
          <w:szCs w:val="24"/>
        </w:rPr>
        <w:t xml:space="preserve">.00pm on </w:t>
      </w:r>
      <w:r w:rsidR="003F3F32">
        <w:rPr>
          <w:rFonts w:ascii="Candara" w:eastAsia="Times New Roman" w:hAnsi="Candara" w:cs="Arial"/>
          <w:color w:val="000000"/>
          <w:sz w:val="24"/>
          <w:szCs w:val="24"/>
        </w:rPr>
        <w:t>8</w:t>
      </w:r>
      <w:r w:rsidR="003F3F32" w:rsidRPr="003F3F32">
        <w:rPr>
          <w:rFonts w:ascii="Candara" w:eastAsia="Times New Roman" w:hAnsi="Candara" w:cs="Arial"/>
          <w:color w:val="000000"/>
          <w:sz w:val="24"/>
          <w:szCs w:val="24"/>
          <w:vertAlign w:val="superscript"/>
        </w:rPr>
        <w:t>th</w:t>
      </w:r>
      <w:r w:rsidR="003F3F32">
        <w:rPr>
          <w:rFonts w:ascii="Candara" w:eastAsia="Times New Roman" w:hAnsi="Candara" w:cs="Arial"/>
          <w:color w:val="000000"/>
          <w:sz w:val="24"/>
          <w:szCs w:val="24"/>
        </w:rPr>
        <w:t xml:space="preserve"> March</w:t>
      </w:r>
      <w:r w:rsidR="00143059">
        <w:rPr>
          <w:rFonts w:ascii="Candara" w:eastAsia="Times New Roman" w:hAnsi="Candara" w:cs="Arial"/>
          <w:color w:val="000000"/>
          <w:sz w:val="24"/>
          <w:szCs w:val="24"/>
        </w:rPr>
        <w:t xml:space="preserve"> 2022</w:t>
      </w:r>
      <w:r w:rsidRPr="008829E0">
        <w:rPr>
          <w:rFonts w:ascii="Candara" w:eastAsia="Times New Roman" w:hAnsi="Candara" w:cs="Arial"/>
          <w:color w:val="000000"/>
          <w:sz w:val="24"/>
          <w:szCs w:val="24"/>
        </w:rPr>
        <w:t>.</w:t>
      </w:r>
    </w:p>
    <w:p w14:paraId="074A5612" w14:textId="77777777" w:rsidR="00FA2124" w:rsidRDefault="00FA2124" w:rsidP="008829E0">
      <w:pPr>
        <w:shd w:val="clear" w:color="auto" w:fill="FFFFFF"/>
        <w:spacing w:after="0" w:line="240" w:lineRule="auto"/>
        <w:jc w:val="both"/>
        <w:rPr>
          <w:rFonts w:ascii="Candara" w:eastAsia="Times New Roman" w:hAnsi="Candara" w:cs="Arial"/>
          <w:color w:val="000000"/>
          <w:sz w:val="24"/>
          <w:szCs w:val="24"/>
        </w:rPr>
      </w:pPr>
    </w:p>
    <w:p w14:paraId="49D4B553" w14:textId="77777777" w:rsidR="00FA2124" w:rsidRPr="008829E0" w:rsidRDefault="00FA2124" w:rsidP="008829E0">
      <w:pPr>
        <w:shd w:val="clear" w:color="auto" w:fill="FFFFFF"/>
        <w:spacing w:after="0" w:line="240" w:lineRule="auto"/>
        <w:jc w:val="both"/>
        <w:rPr>
          <w:rFonts w:ascii="Candara" w:eastAsia="Times New Roman" w:hAnsi="Candara" w:cs="Arial"/>
          <w:color w:val="000000"/>
          <w:sz w:val="24"/>
          <w:szCs w:val="24"/>
        </w:rPr>
      </w:pPr>
    </w:p>
    <w:p w14:paraId="003D0141" w14:textId="77777777" w:rsidR="008829E0" w:rsidRPr="008829E0" w:rsidRDefault="008829E0" w:rsidP="008829E0">
      <w:pPr>
        <w:shd w:val="clear" w:color="auto" w:fill="FFFFFF"/>
        <w:spacing w:after="0" w:line="240" w:lineRule="auto"/>
        <w:jc w:val="both"/>
        <w:rPr>
          <w:rFonts w:ascii="Candara" w:eastAsia="Times New Roman" w:hAnsi="Candara" w:cs="Arial"/>
          <w:color w:val="000000"/>
          <w:sz w:val="24"/>
          <w:szCs w:val="24"/>
        </w:rPr>
      </w:pPr>
      <w:r w:rsidRPr="008829E0">
        <w:rPr>
          <w:rFonts w:ascii="Candara" w:eastAsia="Times New Roman" w:hAnsi="Candara" w:cs="Arial"/>
          <w:b/>
          <w:bCs/>
          <w:color w:val="000000"/>
          <w:sz w:val="24"/>
          <w:szCs w:val="24"/>
          <w:u w:val="single"/>
        </w:rPr>
        <w:t>Important Notice</w:t>
      </w:r>
    </w:p>
    <w:p w14:paraId="3F65D4C2" w14:textId="77777777" w:rsidR="008829E0" w:rsidRPr="008829E0" w:rsidRDefault="008829E0" w:rsidP="008829E0">
      <w:pPr>
        <w:numPr>
          <w:ilvl w:val="0"/>
          <w:numId w:val="29"/>
        </w:numPr>
        <w:shd w:val="clear" w:color="auto" w:fill="FFFFFF"/>
        <w:spacing w:after="0" w:line="240" w:lineRule="auto"/>
        <w:ind w:left="300"/>
        <w:rPr>
          <w:rFonts w:ascii="Candara" w:eastAsia="Times New Roman" w:hAnsi="Candara" w:cs="Arial"/>
          <w:color w:val="000000"/>
          <w:sz w:val="24"/>
          <w:szCs w:val="24"/>
        </w:rPr>
      </w:pPr>
      <w:r w:rsidRPr="008829E0">
        <w:rPr>
          <w:rFonts w:ascii="Candara" w:eastAsia="Times New Roman" w:hAnsi="Candara" w:cs="Arial"/>
          <w:i/>
          <w:iCs/>
          <w:color w:val="000000"/>
          <w:sz w:val="24"/>
          <w:szCs w:val="24"/>
        </w:rPr>
        <w:t>Only short-listed firms will be contacted</w:t>
      </w:r>
    </w:p>
    <w:p w14:paraId="409FEE85" w14:textId="2739D7D9" w:rsidR="008829E0" w:rsidRPr="008829E0" w:rsidRDefault="008829E0" w:rsidP="008829E0">
      <w:pPr>
        <w:numPr>
          <w:ilvl w:val="0"/>
          <w:numId w:val="29"/>
        </w:numPr>
        <w:shd w:val="clear" w:color="auto" w:fill="FFFFFF"/>
        <w:spacing w:after="0" w:line="240" w:lineRule="auto"/>
        <w:ind w:left="300"/>
        <w:rPr>
          <w:rFonts w:ascii="Candara" w:eastAsia="Times New Roman" w:hAnsi="Candara" w:cs="Arial"/>
          <w:color w:val="000000"/>
          <w:sz w:val="24"/>
          <w:szCs w:val="24"/>
        </w:rPr>
      </w:pPr>
      <w:r w:rsidRPr="008829E0">
        <w:rPr>
          <w:rFonts w:ascii="Candara" w:eastAsia="Times New Roman" w:hAnsi="Candara" w:cs="Arial"/>
          <w:i/>
          <w:iCs/>
          <w:color w:val="000000"/>
          <w:sz w:val="24"/>
          <w:szCs w:val="24"/>
        </w:rPr>
        <w:t>The company reserves the right to reject any response to this request for E</w:t>
      </w:r>
      <w:r w:rsidR="003F776C">
        <w:rPr>
          <w:rFonts w:ascii="Candara" w:eastAsia="Times New Roman" w:hAnsi="Candara" w:cs="Arial"/>
          <w:i/>
          <w:iCs/>
          <w:color w:val="000000"/>
          <w:sz w:val="24"/>
          <w:szCs w:val="24"/>
        </w:rPr>
        <w:t>O</w:t>
      </w:r>
      <w:r w:rsidRPr="008829E0">
        <w:rPr>
          <w:rFonts w:ascii="Candara" w:eastAsia="Times New Roman" w:hAnsi="Candara" w:cs="Arial"/>
          <w:i/>
          <w:iCs/>
          <w:color w:val="000000"/>
          <w:sz w:val="24"/>
          <w:szCs w:val="24"/>
        </w:rPr>
        <w:t>I.</w:t>
      </w:r>
    </w:p>
    <w:p w14:paraId="528E3696" w14:textId="77777777" w:rsidR="001C2715" w:rsidRPr="006854A8" w:rsidRDefault="008829E0" w:rsidP="006854A8">
      <w:pPr>
        <w:shd w:val="clear" w:color="auto" w:fill="FFFFFF"/>
        <w:spacing w:after="0" w:line="240" w:lineRule="auto"/>
        <w:rPr>
          <w:rFonts w:ascii="Candara" w:eastAsia="Times New Roman" w:hAnsi="Candara" w:cs="Arial"/>
          <w:color w:val="000000"/>
          <w:sz w:val="24"/>
          <w:szCs w:val="24"/>
        </w:rPr>
      </w:pPr>
      <w:r w:rsidRPr="008829E0">
        <w:rPr>
          <w:rFonts w:ascii="Candara" w:eastAsia="Times New Roman" w:hAnsi="Candara" w:cs="Arial"/>
          <w:color w:val="000000"/>
          <w:sz w:val="24"/>
          <w:szCs w:val="24"/>
        </w:rPr>
        <w:t> </w:t>
      </w:r>
    </w:p>
    <w:p w14:paraId="34D10344" w14:textId="77777777" w:rsidR="001C2715" w:rsidRPr="001C2715" w:rsidRDefault="001C2715" w:rsidP="001C2715">
      <w:pPr>
        <w:spacing w:after="0" w:line="240" w:lineRule="auto"/>
        <w:rPr>
          <w:rFonts w:ascii="Candara" w:hAnsi="Candara" w:cs="Arial"/>
          <w:b/>
          <w:bCs/>
          <w:sz w:val="24"/>
          <w:szCs w:val="24"/>
          <w:lang w:val="en-GB"/>
        </w:rPr>
      </w:pPr>
    </w:p>
    <w:p w14:paraId="43B9C27F" w14:textId="1F4B61CC" w:rsidR="00525353" w:rsidRDefault="00525353" w:rsidP="001D4837">
      <w:pPr>
        <w:contextualSpacing/>
        <w:rPr>
          <w:rFonts w:ascii="Candara" w:hAnsi="Candara" w:cs="Arial"/>
          <w:b/>
          <w:sz w:val="24"/>
          <w:szCs w:val="24"/>
        </w:rPr>
      </w:pPr>
    </w:p>
    <w:p w14:paraId="29F38E33" w14:textId="77777777" w:rsidR="00290182" w:rsidRPr="001C2715" w:rsidRDefault="00290182" w:rsidP="001D4837">
      <w:pPr>
        <w:contextualSpacing/>
        <w:rPr>
          <w:rFonts w:ascii="Candara" w:hAnsi="Candara" w:cs="Arial"/>
          <w:b/>
          <w:sz w:val="24"/>
          <w:szCs w:val="24"/>
        </w:rPr>
      </w:pPr>
    </w:p>
    <w:p w14:paraId="48675CCD" w14:textId="77777777" w:rsidR="001D4837" w:rsidRPr="001C2715" w:rsidRDefault="001D4837" w:rsidP="001D4837">
      <w:pPr>
        <w:jc w:val="both"/>
        <w:rPr>
          <w:rFonts w:ascii="Candara" w:hAnsi="Candara" w:cs="Arial"/>
          <w:b/>
          <w:sz w:val="24"/>
          <w:szCs w:val="24"/>
        </w:rPr>
      </w:pPr>
      <w:r w:rsidRPr="001C2715">
        <w:rPr>
          <w:rFonts w:ascii="Candara" w:hAnsi="Candara" w:cs="Arial"/>
          <w:b/>
          <w:sz w:val="24"/>
          <w:szCs w:val="24"/>
        </w:rPr>
        <w:t xml:space="preserve">Malaria Consortium </w:t>
      </w:r>
    </w:p>
    <w:p w14:paraId="405FF612" w14:textId="7BD0E347" w:rsidR="001D4837" w:rsidRPr="001C2715" w:rsidRDefault="001D4837" w:rsidP="001D4837">
      <w:pPr>
        <w:jc w:val="both"/>
        <w:rPr>
          <w:rFonts w:ascii="Candara" w:hAnsi="Candara" w:cs="Arial"/>
          <w:sz w:val="24"/>
          <w:szCs w:val="24"/>
        </w:rPr>
      </w:pPr>
      <w:r w:rsidRPr="001C2715">
        <w:rPr>
          <w:rFonts w:ascii="Candara" w:hAnsi="Candara" w:cs="Arial"/>
          <w:sz w:val="24"/>
          <w:szCs w:val="24"/>
        </w:rPr>
        <w:t xml:space="preserve">Malaria Consortium is committed to fair and competitive procurement processes, and all expression of interests received will be considered </w:t>
      </w:r>
      <w:r w:rsidR="007A749F" w:rsidRPr="001C2715">
        <w:rPr>
          <w:rFonts w:ascii="Candara" w:hAnsi="Candara" w:cs="Arial"/>
          <w:sz w:val="24"/>
          <w:szCs w:val="24"/>
        </w:rPr>
        <w:t>confidential and</w:t>
      </w:r>
      <w:r w:rsidRPr="001C2715">
        <w:rPr>
          <w:rFonts w:ascii="Candara" w:hAnsi="Candara" w:cs="Arial"/>
          <w:sz w:val="24"/>
          <w:szCs w:val="24"/>
        </w:rPr>
        <w:t xml:space="preserve"> will not be shared with other bidders. </w:t>
      </w:r>
    </w:p>
    <w:p w14:paraId="3C6FE2F6" w14:textId="77777777" w:rsidR="001D4837" w:rsidRPr="001C2715" w:rsidRDefault="001D4837" w:rsidP="001D4837">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ndara" w:hAnsi="Candara" w:cs="Arial"/>
          <w:sz w:val="24"/>
          <w:szCs w:val="24"/>
        </w:rPr>
      </w:pPr>
      <w:r w:rsidRPr="001C2715">
        <w:rPr>
          <w:rFonts w:ascii="Candara" w:hAnsi="Candara" w:cs="Arial"/>
          <w:sz w:val="24"/>
          <w:szCs w:val="24"/>
        </w:rPr>
        <w:t xml:space="preserve">Any inappropriate action to influence the award including personal incentives to Malaria Consortium staff is prohibited. </w:t>
      </w:r>
    </w:p>
    <w:p w14:paraId="2B62C9B7" w14:textId="77777777" w:rsidR="001D4837" w:rsidRPr="001C2715" w:rsidRDefault="001D4837" w:rsidP="001D4837">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ndara" w:hAnsi="Candara" w:cs="Arial"/>
          <w:sz w:val="24"/>
          <w:szCs w:val="24"/>
        </w:rPr>
      </w:pPr>
      <w:r w:rsidRPr="001C2715">
        <w:rPr>
          <w:rFonts w:ascii="Candara" w:hAnsi="Candara" w:cs="Arial"/>
          <w:sz w:val="24"/>
          <w:szCs w:val="24"/>
        </w:rPr>
        <w:t xml:space="preserve">Any discounts or cost reductions must be included in the original quote to be considered. </w:t>
      </w:r>
    </w:p>
    <w:p w14:paraId="07E13CDD" w14:textId="77777777" w:rsidR="001D4837" w:rsidRPr="001C2715" w:rsidRDefault="001D4837" w:rsidP="001D4837">
      <w:pPr>
        <w:jc w:val="both"/>
        <w:rPr>
          <w:rFonts w:ascii="Candara" w:hAnsi="Candara" w:cs="Arial"/>
          <w:sz w:val="24"/>
          <w:szCs w:val="24"/>
        </w:rPr>
      </w:pPr>
    </w:p>
    <w:p w14:paraId="66E8936B" w14:textId="1F368C52" w:rsidR="001D4837" w:rsidRPr="001C2715" w:rsidRDefault="001D4837" w:rsidP="001D4837">
      <w:pPr>
        <w:jc w:val="both"/>
        <w:rPr>
          <w:rFonts w:ascii="Candara" w:hAnsi="Candara" w:cs="Arial"/>
          <w:sz w:val="24"/>
          <w:szCs w:val="24"/>
        </w:rPr>
      </w:pPr>
      <w:r w:rsidRPr="001C2715">
        <w:rPr>
          <w:rFonts w:ascii="Candara" w:hAnsi="Candara" w:cs="Arial"/>
          <w:sz w:val="24"/>
          <w:szCs w:val="24"/>
        </w:rPr>
        <w:t xml:space="preserve">For more information or question(s), you can send it as an email to </w:t>
      </w:r>
      <w:hyperlink r:id="rId10" w:history="1">
        <w:r w:rsidRPr="001C2715">
          <w:rPr>
            <w:rStyle w:val="Hyperlink"/>
            <w:rFonts w:ascii="Candara" w:hAnsi="Candara"/>
            <w:sz w:val="24"/>
            <w:szCs w:val="24"/>
          </w:rPr>
          <w:t>tenders@malariaconsortium.org</w:t>
        </w:r>
      </w:hyperlink>
      <w:r w:rsidRPr="001C2715">
        <w:rPr>
          <w:rFonts w:ascii="Candara" w:hAnsi="Candara" w:cs="Arial"/>
          <w:sz w:val="24"/>
          <w:szCs w:val="24"/>
        </w:rPr>
        <w:t xml:space="preserve">  </w:t>
      </w:r>
      <w:r w:rsidR="001E5528">
        <w:rPr>
          <w:rFonts w:ascii="Candara" w:hAnsi="Candara" w:cs="Arial"/>
          <w:sz w:val="24"/>
          <w:szCs w:val="24"/>
        </w:rPr>
        <w:t>with the following reference; “</w:t>
      </w:r>
      <w:r w:rsidR="001E5528" w:rsidRPr="001E5528">
        <w:rPr>
          <w:rFonts w:ascii="Candara" w:hAnsi="Candara" w:cs="Arial"/>
          <w:sz w:val="24"/>
          <w:szCs w:val="24"/>
        </w:rPr>
        <w:t>EOI IN RESPECT OF LOGISTICS AND HAULAGE SERVICES -Question</w:t>
      </w:r>
      <w:r w:rsidR="001E5528">
        <w:rPr>
          <w:rFonts w:ascii="Candara" w:hAnsi="Candara" w:cs="Arial"/>
          <w:sz w:val="24"/>
          <w:szCs w:val="24"/>
        </w:rPr>
        <w:t>”,</w:t>
      </w:r>
      <w:r w:rsidR="001E5528" w:rsidRPr="001E5528">
        <w:rPr>
          <w:rFonts w:ascii="Candara" w:hAnsi="Candara" w:cs="Arial"/>
          <w:sz w:val="24"/>
          <w:szCs w:val="24"/>
        </w:rPr>
        <w:t xml:space="preserve"> </w:t>
      </w:r>
      <w:r w:rsidRPr="001C2715">
        <w:rPr>
          <w:rFonts w:ascii="Candara" w:hAnsi="Candara" w:cs="Arial"/>
          <w:sz w:val="24"/>
          <w:szCs w:val="24"/>
        </w:rPr>
        <w:t xml:space="preserve">before close of business on </w:t>
      </w:r>
      <w:r w:rsidR="003F3F32">
        <w:rPr>
          <w:rFonts w:ascii="Candara" w:hAnsi="Candara" w:cs="Arial"/>
          <w:sz w:val="24"/>
          <w:szCs w:val="24"/>
        </w:rPr>
        <w:t>1</w:t>
      </w:r>
      <w:r w:rsidR="003F3F32" w:rsidRPr="003F3F32">
        <w:rPr>
          <w:rFonts w:ascii="Candara" w:hAnsi="Candara" w:cs="Arial"/>
          <w:sz w:val="24"/>
          <w:szCs w:val="24"/>
          <w:vertAlign w:val="superscript"/>
        </w:rPr>
        <w:t>st</w:t>
      </w:r>
      <w:r w:rsidR="003F3F32">
        <w:rPr>
          <w:rFonts w:ascii="Candara" w:hAnsi="Candara" w:cs="Arial"/>
          <w:sz w:val="24"/>
          <w:szCs w:val="24"/>
        </w:rPr>
        <w:t xml:space="preserve"> March</w:t>
      </w:r>
      <w:r w:rsidR="00143059">
        <w:rPr>
          <w:rFonts w:ascii="Candara" w:hAnsi="Candara" w:cs="Arial"/>
          <w:sz w:val="24"/>
          <w:szCs w:val="24"/>
        </w:rPr>
        <w:t xml:space="preserve"> 202</w:t>
      </w:r>
      <w:r w:rsidR="00417C39">
        <w:rPr>
          <w:rFonts w:ascii="Candara" w:hAnsi="Candara" w:cs="Arial"/>
          <w:sz w:val="24"/>
          <w:szCs w:val="24"/>
        </w:rPr>
        <w:t>2</w:t>
      </w:r>
      <w:r w:rsidRPr="001C2715">
        <w:rPr>
          <w:rFonts w:ascii="Candara" w:hAnsi="Candara" w:cs="Arial"/>
          <w:sz w:val="24"/>
          <w:szCs w:val="24"/>
        </w:rPr>
        <w:t>.</w:t>
      </w:r>
    </w:p>
    <w:p w14:paraId="20FA8FDE" w14:textId="0AB1DB71" w:rsidR="003F3F32" w:rsidRDefault="001D4837" w:rsidP="006854A8">
      <w:pPr>
        <w:jc w:val="both"/>
        <w:rPr>
          <w:rFonts w:ascii="Candara" w:hAnsi="Candara" w:cs="Arial"/>
          <w:sz w:val="24"/>
          <w:szCs w:val="24"/>
        </w:rPr>
      </w:pPr>
      <w:r w:rsidRPr="001C2715">
        <w:rPr>
          <w:rFonts w:ascii="Candara" w:hAnsi="Candara" w:cs="Arial"/>
          <w:sz w:val="24"/>
          <w:szCs w:val="24"/>
        </w:rPr>
        <w:lastRenderedPageBreak/>
        <w:t xml:space="preserve">Thank you for your review of this information.  We look forward to hearing from you.                </w:t>
      </w:r>
    </w:p>
    <w:p w14:paraId="788E6C6D" w14:textId="75999BCA" w:rsidR="001D4837" w:rsidRPr="001C2715" w:rsidRDefault="001D4837" w:rsidP="006854A8">
      <w:pPr>
        <w:jc w:val="both"/>
        <w:rPr>
          <w:rFonts w:ascii="Candara" w:hAnsi="Candara" w:cs="Arial"/>
          <w:sz w:val="24"/>
          <w:szCs w:val="24"/>
        </w:rPr>
      </w:pPr>
      <w:r w:rsidRPr="002E0937">
        <w:rPr>
          <w:rFonts w:ascii="Candara" w:hAnsi="Candara" w:cs="Arial"/>
          <w:b/>
          <w:sz w:val="24"/>
          <w:szCs w:val="24"/>
          <w:lang w:val="en-GB"/>
        </w:rPr>
        <w:t>ANNEX</w:t>
      </w:r>
      <w:r w:rsidR="00B7365D">
        <w:rPr>
          <w:rFonts w:ascii="Candara" w:hAnsi="Candara" w:cs="Arial"/>
          <w:b/>
          <w:sz w:val="24"/>
          <w:szCs w:val="24"/>
          <w:lang w:val="en-GB"/>
        </w:rPr>
        <w:t xml:space="preserve"> 1</w:t>
      </w:r>
      <w:r w:rsidRPr="002E0937">
        <w:rPr>
          <w:rFonts w:ascii="Candara" w:hAnsi="Candara" w:cs="Arial"/>
          <w:b/>
          <w:sz w:val="24"/>
          <w:szCs w:val="24"/>
          <w:lang w:val="en-GB"/>
        </w:rPr>
        <w:t>:</w:t>
      </w:r>
    </w:p>
    <w:p w14:paraId="2D00E543" w14:textId="77777777" w:rsidR="001D4837" w:rsidRPr="002E0937" w:rsidRDefault="001D4837" w:rsidP="001D4837">
      <w:pPr>
        <w:jc w:val="center"/>
        <w:rPr>
          <w:rFonts w:ascii="Candara" w:hAnsi="Candara" w:cs="Arial"/>
          <w:b/>
          <w:bCs/>
          <w:sz w:val="24"/>
          <w:szCs w:val="24"/>
          <w:lang w:val="en-GB"/>
        </w:rPr>
      </w:pPr>
      <w:bookmarkStart w:id="9" w:name="_Hlk93498394"/>
      <w:r w:rsidRPr="002E0937">
        <w:rPr>
          <w:rFonts w:ascii="Candara" w:hAnsi="Candara" w:cs="Arial"/>
          <w:b/>
          <w:bCs/>
          <w:sz w:val="24"/>
          <w:szCs w:val="24"/>
          <w:lang w:val="en-GB"/>
        </w:rPr>
        <w:t>Malaria Consortium –</w:t>
      </w:r>
    </w:p>
    <w:p w14:paraId="1667FEA1" w14:textId="1CE97663" w:rsidR="001D4837" w:rsidRPr="002E0937" w:rsidRDefault="001D4837" w:rsidP="001D4837">
      <w:pPr>
        <w:jc w:val="center"/>
        <w:rPr>
          <w:rFonts w:ascii="Candara" w:hAnsi="Candara" w:cs="Arial"/>
          <w:b/>
          <w:bCs/>
          <w:sz w:val="24"/>
          <w:szCs w:val="24"/>
          <w:lang w:val="en-GB"/>
        </w:rPr>
      </w:pPr>
      <w:r w:rsidRPr="002E0937">
        <w:rPr>
          <w:rFonts w:ascii="Candara" w:hAnsi="Candara" w:cs="Arial"/>
          <w:b/>
          <w:bCs/>
          <w:sz w:val="24"/>
          <w:szCs w:val="24"/>
          <w:lang w:val="en-GB"/>
        </w:rPr>
        <w:t xml:space="preserve">Pre-qualification </w:t>
      </w:r>
      <w:r w:rsidR="007A749F" w:rsidRPr="002E0937">
        <w:rPr>
          <w:rFonts w:ascii="Candara" w:hAnsi="Candara" w:cs="Arial"/>
          <w:b/>
          <w:bCs/>
          <w:sz w:val="24"/>
          <w:szCs w:val="24"/>
          <w:lang w:val="en-GB"/>
        </w:rPr>
        <w:t>Submissions</w:t>
      </w:r>
      <w:r w:rsidRPr="002E0937">
        <w:rPr>
          <w:rFonts w:ascii="Candara" w:hAnsi="Candara" w:cs="Arial"/>
          <w:b/>
          <w:bCs/>
          <w:sz w:val="24"/>
          <w:szCs w:val="24"/>
          <w:lang w:val="en-GB"/>
        </w:rPr>
        <w:t xml:space="preserve"> Document</w:t>
      </w:r>
      <w:r w:rsidR="006854A8" w:rsidRPr="002E0937">
        <w:rPr>
          <w:rFonts w:ascii="Candara" w:hAnsi="Candara" w:cs="Arial"/>
          <w:b/>
          <w:bCs/>
          <w:sz w:val="24"/>
          <w:szCs w:val="24"/>
          <w:lang w:val="en-GB"/>
        </w:rPr>
        <w:t xml:space="preserve"> for all Bidders</w:t>
      </w:r>
    </w:p>
    <w:p w14:paraId="2EA01E50" w14:textId="77777777" w:rsidR="001D4837" w:rsidRPr="002E0937" w:rsidRDefault="00EE65B4" w:rsidP="001D4837">
      <w:pPr>
        <w:jc w:val="center"/>
        <w:rPr>
          <w:rFonts w:ascii="Candara" w:hAnsi="Candara" w:cs="Arial"/>
          <w:b/>
          <w:bCs/>
          <w:sz w:val="24"/>
          <w:szCs w:val="24"/>
          <w:lang w:val="en-GB"/>
        </w:rPr>
      </w:pPr>
      <w:r>
        <w:rPr>
          <w:rFonts w:ascii="Garamond" w:hAnsi="Garamond"/>
          <w:sz w:val="24"/>
          <w:szCs w:val="24"/>
        </w:rPr>
        <w:t>NOTE: All information provided will be subject to verification and service providers will be disqualified and blacklisted if any provided information is found false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1"/>
        <w:gridCol w:w="5705"/>
        <w:gridCol w:w="914"/>
      </w:tblGrid>
      <w:tr w:rsidR="001D4837" w:rsidRPr="001C2715" w14:paraId="52F14877" w14:textId="77777777" w:rsidTr="00CC3C21">
        <w:tc>
          <w:tcPr>
            <w:tcW w:w="10988" w:type="dxa"/>
            <w:gridSpan w:val="3"/>
            <w:shd w:val="clear" w:color="auto" w:fill="E0E0E0"/>
          </w:tcPr>
          <w:p w14:paraId="4FB7A2E7" w14:textId="77777777" w:rsidR="001D4837" w:rsidRPr="001C2715" w:rsidRDefault="006854A8" w:rsidP="00CC3C21">
            <w:pPr>
              <w:jc w:val="center"/>
              <w:rPr>
                <w:rFonts w:ascii="Candara" w:hAnsi="Candara" w:cs="Arial"/>
                <w:b/>
                <w:bCs/>
                <w:sz w:val="24"/>
                <w:szCs w:val="24"/>
              </w:rPr>
            </w:pPr>
            <w:bookmarkStart w:id="10" w:name="_Hlk93499385"/>
            <w:bookmarkEnd w:id="9"/>
            <w:r>
              <w:rPr>
                <w:rFonts w:ascii="Candara" w:hAnsi="Candara" w:cs="Arial"/>
                <w:b/>
                <w:bCs/>
                <w:sz w:val="24"/>
                <w:szCs w:val="24"/>
              </w:rPr>
              <w:t>About you and your bid</w:t>
            </w:r>
          </w:p>
        </w:tc>
      </w:tr>
      <w:tr w:rsidR="001D4837" w:rsidRPr="001C2715" w14:paraId="2122B536" w14:textId="77777777" w:rsidTr="00CC3C21">
        <w:tc>
          <w:tcPr>
            <w:tcW w:w="2747" w:type="dxa"/>
            <w:shd w:val="clear" w:color="auto" w:fill="auto"/>
          </w:tcPr>
          <w:p w14:paraId="0D75E130" w14:textId="77777777" w:rsidR="001D4837" w:rsidRPr="001C2715" w:rsidRDefault="006854A8" w:rsidP="00CC3C21">
            <w:pPr>
              <w:jc w:val="center"/>
              <w:rPr>
                <w:rFonts w:ascii="Candara" w:hAnsi="Candara" w:cs="Arial"/>
                <w:b/>
                <w:bCs/>
                <w:sz w:val="24"/>
                <w:szCs w:val="24"/>
              </w:rPr>
            </w:pPr>
            <w:r>
              <w:rPr>
                <w:rFonts w:ascii="Candara" w:hAnsi="Candara" w:cs="Arial"/>
                <w:b/>
                <w:bCs/>
                <w:sz w:val="24"/>
                <w:szCs w:val="24"/>
              </w:rPr>
              <w:t>Service</w:t>
            </w:r>
            <w:r w:rsidR="001D4837" w:rsidRPr="001C2715">
              <w:rPr>
                <w:rFonts w:ascii="Candara" w:hAnsi="Candara" w:cs="Arial"/>
                <w:b/>
                <w:bCs/>
                <w:sz w:val="24"/>
                <w:szCs w:val="24"/>
              </w:rPr>
              <w:t xml:space="preserve"> applied for</w:t>
            </w:r>
          </w:p>
          <w:p w14:paraId="7E4CADC0" w14:textId="77777777" w:rsidR="001D4837" w:rsidRPr="001C2715" w:rsidRDefault="001D4837" w:rsidP="00CC3C21">
            <w:pPr>
              <w:jc w:val="center"/>
              <w:rPr>
                <w:rFonts w:ascii="Candara" w:hAnsi="Candara" w:cs="Arial"/>
                <w:b/>
                <w:bCs/>
                <w:sz w:val="24"/>
                <w:szCs w:val="24"/>
              </w:rPr>
            </w:pPr>
          </w:p>
        </w:tc>
        <w:tc>
          <w:tcPr>
            <w:tcW w:w="7145" w:type="dxa"/>
            <w:shd w:val="clear" w:color="auto" w:fill="auto"/>
          </w:tcPr>
          <w:p w14:paraId="5EB28B3F"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0294CA54" w14:textId="77777777" w:rsidR="001D4837" w:rsidRPr="001C2715" w:rsidRDefault="001D4837" w:rsidP="00CC3C21">
            <w:pPr>
              <w:jc w:val="center"/>
              <w:rPr>
                <w:rFonts w:ascii="Candara" w:hAnsi="Candara" w:cs="Arial"/>
                <w:b/>
                <w:bCs/>
                <w:i/>
                <w:iCs/>
                <w:sz w:val="24"/>
                <w:szCs w:val="24"/>
              </w:rPr>
            </w:pPr>
          </w:p>
        </w:tc>
      </w:tr>
      <w:tr w:rsidR="001D4837" w:rsidRPr="001C2715" w14:paraId="230E0AE6" w14:textId="77777777" w:rsidTr="00CC3C21">
        <w:tc>
          <w:tcPr>
            <w:tcW w:w="2747" w:type="dxa"/>
            <w:shd w:val="clear" w:color="auto" w:fill="auto"/>
          </w:tcPr>
          <w:p w14:paraId="4B8E910A"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Company Name</w:t>
            </w:r>
          </w:p>
          <w:p w14:paraId="375F14DC" w14:textId="77777777" w:rsidR="001D4837" w:rsidRPr="001C2715" w:rsidRDefault="001D4837" w:rsidP="00CC3C21">
            <w:pPr>
              <w:jc w:val="center"/>
              <w:rPr>
                <w:rFonts w:ascii="Candara" w:hAnsi="Candara" w:cs="Arial"/>
                <w:b/>
                <w:bCs/>
                <w:sz w:val="24"/>
                <w:szCs w:val="24"/>
              </w:rPr>
            </w:pPr>
          </w:p>
        </w:tc>
        <w:tc>
          <w:tcPr>
            <w:tcW w:w="7145" w:type="dxa"/>
            <w:shd w:val="clear" w:color="auto" w:fill="auto"/>
          </w:tcPr>
          <w:p w14:paraId="55B008CC"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5D4E61E2" w14:textId="77777777" w:rsidR="001D4837" w:rsidRPr="001C2715" w:rsidRDefault="001D4837" w:rsidP="00CC3C21">
            <w:pPr>
              <w:jc w:val="center"/>
              <w:rPr>
                <w:rFonts w:ascii="Candara" w:hAnsi="Candara" w:cs="Arial"/>
                <w:b/>
                <w:bCs/>
                <w:sz w:val="24"/>
                <w:szCs w:val="24"/>
              </w:rPr>
            </w:pPr>
          </w:p>
        </w:tc>
      </w:tr>
      <w:tr w:rsidR="001D4837" w:rsidRPr="001C2715" w14:paraId="778E1B7C" w14:textId="77777777" w:rsidTr="00CC3C21">
        <w:tc>
          <w:tcPr>
            <w:tcW w:w="2747" w:type="dxa"/>
            <w:shd w:val="clear" w:color="auto" w:fill="auto"/>
          </w:tcPr>
          <w:p w14:paraId="6CC4CD54"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Company Address and Contact</w:t>
            </w:r>
          </w:p>
          <w:p w14:paraId="5505FD0F" w14:textId="77777777" w:rsidR="001D4837" w:rsidRPr="001C2715" w:rsidRDefault="001D4837" w:rsidP="00CC3C21">
            <w:pPr>
              <w:jc w:val="center"/>
              <w:rPr>
                <w:rFonts w:ascii="Candara" w:hAnsi="Candara" w:cs="Arial"/>
                <w:b/>
                <w:bCs/>
                <w:sz w:val="24"/>
                <w:szCs w:val="24"/>
              </w:rPr>
            </w:pPr>
          </w:p>
        </w:tc>
        <w:tc>
          <w:tcPr>
            <w:tcW w:w="7145" w:type="dxa"/>
            <w:shd w:val="clear" w:color="auto" w:fill="auto"/>
          </w:tcPr>
          <w:p w14:paraId="61CA17DE"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21027D50" w14:textId="77777777" w:rsidR="001D4837" w:rsidRPr="001C2715" w:rsidRDefault="001D4837" w:rsidP="00CC3C21">
            <w:pPr>
              <w:jc w:val="center"/>
              <w:rPr>
                <w:rFonts w:ascii="Candara" w:hAnsi="Candara" w:cs="Arial"/>
                <w:b/>
                <w:bCs/>
                <w:sz w:val="24"/>
                <w:szCs w:val="24"/>
              </w:rPr>
            </w:pPr>
          </w:p>
        </w:tc>
      </w:tr>
      <w:tr w:rsidR="001D4837" w:rsidRPr="001C2715" w14:paraId="26D9BD55" w14:textId="77777777" w:rsidTr="00CC3C21">
        <w:tc>
          <w:tcPr>
            <w:tcW w:w="2747" w:type="dxa"/>
            <w:shd w:val="clear" w:color="auto" w:fill="auto"/>
          </w:tcPr>
          <w:p w14:paraId="21C15172"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lastRenderedPageBreak/>
              <w:t>Your Name</w:t>
            </w:r>
          </w:p>
          <w:p w14:paraId="105E3D63" w14:textId="77777777" w:rsidR="001D4837" w:rsidRPr="001C2715" w:rsidRDefault="001D4837" w:rsidP="00CC3C21">
            <w:pPr>
              <w:jc w:val="center"/>
              <w:rPr>
                <w:rFonts w:ascii="Candara" w:hAnsi="Candara" w:cs="Arial"/>
                <w:bCs/>
                <w:i/>
                <w:sz w:val="24"/>
                <w:szCs w:val="24"/>
              </w:rPr>
            </w:pPr>
            <w:r w:rsidRPr="001C2715">
              <w:rPr>
                <w:rFonts w:ascii="Candara" w:hAnsi="Candara" w:cs="Arial"/>
                <w:bCs/>
                <w:i/>
                <w:sz w:val="24"/>
                <w:szCs w:val="24"/>
              </w:rPr>
              <w:t>(the person filling the form)</w:t>
            </w:r>
          </w:p>
        </w:tc>
        <w:tc>
          <w:tcPr>
            <w:tcW w:w="7145" w:type="dxa"/>
            <w:shd w:val="clear" w:color="auto" w:fill="auto"/>
          </w:tcPr>
          <w:p w14:paraId="0A65B092"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7A338DF4" w14:textId="77777777" w:rsidR="001D4837" w:rsidRPr="001C2715" w:rsidRDefault="001D4837" w:rsidP="00CC3C21">
            <w:pPr>
              <w:jc w:val="center"/>
              <w:rPr>
                <w:rFonts w:ascii="Candara" w:hAnsi="Candara" w:cs="Arial"/>
                <w:b/>
                <w:bCs/>
                <w:sz w:val="24"/>
                <w:szCs w:val="24"/>
              </w:rPr>
            </w:pPr>
          </w:p>
        </w:tc>
      </w:tr>
      <w:tr w:rsidR="001D4837" w:rsidRPr="001C2715" w14:paraId="04A2C253" w14:textId="77777777" w:rsidTr="00CC3C21">
        <w:tc>
          <w:tcPr>
            <w:tcW w:w="2747" w:type="dxa"/>
            <w:shd w:val="clear" w:color="auto" w:fill="auto"/>
          </w:tcPr>
          <w:p w14:paraId="0A412ABE"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Please state clearly any relationships you may have with</w:t>
            </w:r>
            <w:r w:rsidR="006854A8">
              <w:rPr>
                <w:rFonts w:ascii="Candara" w:hAnsi="Candara" w:cs="Arial"/>
                <w:b/>
                <w:bCs/>
                <w:sz w:val="24"/>
                <w:szCs w:val="24"/>
              </w:rPr>
              <w:t xml:space="preserve"> MC</w:t>
            </w:r>
            <w:r w:rsidRPr="001C2715">
              <w:rPr>
                <w:rFonts w:ascii="Candara" w:hAnsi="Candara" w:cs="Arial"/>
                <w:b/>
                <w:bCs/>
                <w:sz w:val="24"/>
                <w:szCs w:val="24"/>
              </w:rPr>
              <w:t xml:space="preserve"> staff?</w:t>
            </w:r>
          </w:p>
          <w:p w14:paraId="01116BBB" w14:textId="77777777" w:rsidR="001D4837" w:rsidRPr="001C2715" w:rsidRDefault="001D4837" w:rsidP="00CC3C21">
            <w:pPr>
              <w:jc w:val="center"/>
              <w:rPr>
                <w:rFonts w:ascii="Candara" w:hAnsi="Candara" w:cs="Arial"/>
                <w:b/>
                <w:bCs/>
                <w:sz w:val="24"/>
                <w:szCs w:val="24"/>
              </w:rPr>
            </w:pPr>
          </w:p>
          <w:p w14:paraId="145E9AF6"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Friends/Family/Business partners etc.</w:t>
            </w:r>
          </w:p>
          <w:p w14:paraId="0C6B816D" w14:textId="77777777" w:rsidR="001D4837" w:rsidRPr="001C2715" w:rsidRDefault="001D4837" w:rsidP="00CC3C21">
            <w:pPr>
              <w:jc w:val="center"/>
              <w:rPr>
                <w:rFonts w:ascii="Candara" w:hAnsi="Candara" w:cs="Arial"/>
                <w:b/>
                <w:bCs/>
                <w:sz w:val="24"/>
                <w:szCs w:val="24"/>
              </w:rPr>
            </w:pPr>
          </w:p>
          <w:p w14:paraId="1350D81A" w14:textId="77777777" w:rsidR="001D4837" w:rsidRPr="001C2715" w:rsidRDefault="001D4837" w:rsidP="00CC3C21">
            <w:pPr>
              <w:jc w:val="center"/>
              <w:rPr>
                <w:rFonts w:ascii="Candara" w:hAnsi="Candara" w:cs="Arial"/>
                <w:i/>
                <w:iCs/>
                <w:sz w:val="24"/>
                <w:szCs w:val="24"/>
              </w:rPr>
            </w:pPr>
            <w:r w:rsidRPr="001C2715">
              <w:rPr>
                <w:rFonts w:ascii="Candara" w:hAnsi="Candara" w:cs="Arial"/>
                <w:i/>
                <w:iCs/>
                <w:sz w:val="24"/>
                <w:szCs w:val="24"/>
              </w:rPr>
              <w:t>(Failure to name such relationships will invalidate this bid.)</w:t>
            </w:r>
          </w:p>
        </w:tc>
        <w:tc>
          <w:tcPr>
            <w:tcW w:w="7145" w:type="dxa"/>
            <w:shd w:val="clear" w:color="auto" w:fill="auto"/>
          </w:tcPr>
          <w:p w14:paraId="1F7F20B2" w14:textId="77777777" w:rsidR="001D4837" w:rsidRPr="001C2715" w:rsidRDefault="001D4837" w:rsidP="00CC3C21">
            <w:pPr>
              <w:jc w:val="center"/>
              <w:rPr>
                <w:rFonts w:ascii="Candara" w:hAnsi="Candara" w:cs="Arial"/>
                <w:b/>
                <w:bCs/>
                <w:sz w:val="24"/>
                <w:szCs w:val="24"/>
              </w:rPr>
            </w:pPr>
          </w:p>
          <w:p w14:paraId="6B16142E" w14:textId="77777777" w:rsidR="001D4837" w:rsidRPr="001C2715" w:rsidRDefault="001D4837" w:rsidP="00CC3C21">
            <w:pPr>
              <w:jc w:val="center"/>
              <w:rPr>
                <w:rFonts w:ascii="Candara" w:hAnsi="Candara" w:cs="Arial"/>
                <w:b/>
                <w:bCs/>
                <w:sz w:val="24"/>
                <w:szCs w:val="24"/>
              </w:rPr>
            </w:pPr>
          </w:p>
          <w:p w14:paraId="49112428" w14:textId="77777777" w:rsidR="001D4837" w:rsidRPr="001C2715" w:rsidRDefault="001D4837" w:rsidP="00CC3C21">
            <w:pPr>
              <w:jc w:val="center"/>
              <w:rPr>
                <w:rFonts w:ascii="Candara" w:hAnsi="Candara" w:cs="Arial"/>
                <w:b/>
                <w:bCs/>
                <w:sz w:val="24"/>
                <w:szCs w:val="24"/>
              </w:rPr>
            </w:pPr>
          </w:p>
          <w:p w14:paraId="31A4E2EE" w14:textId="77777777" w:rsidR="001D4837" w:rsidRPr="001C2715" w:rsidRDefault="001D4837" w:rsidP="00CC3C21">
            <w:pPr>
              <w:jc w:val="center"/>
              <w:rPr>
                <w:rFonts w:ascii="Candara" w:hAnsi="Candara" w:cs="Arial"/>
                <w:b/>
                <w:bCs/>
                <w:sz w:val="24"/>
                <w:szCs w:val="24"/>
              </w:rPr>
            </w:pPr>
          </w:p>
          <w:p w14:paraId="1DA29A7B" w14:textId="77777777" w:rsidR="001D4837" w:rsidRPr="001C2715" w:rsidRDefault="001D4837" w:rsidP="00CC3C21">
            <w:pPr>
              <w:jc w:val="center"/>
              <w:rPr>
                <w:rFonts w:ascii="Candara" w:hAnsi="Candara" w:cs="Arial"/>
                <w:b/>
                <w:bCs/>
                <w:sz w:val="24"/>
                <w:szCs w:val="24"/>
              </w:rPr>
            </w:pPr>
          </w:p>
          <w:p w14:paraId="020D283F" w14:textId="77777777" w:rsidR="001D4837" w:rsidRPr="001C2715" w:rsidRDefault="001D4837" w:rsidP="00CC3C21">
            <w:pPr>
              <w:jc w:val="center"/>
              <w:rPr>
                <w:rFonts w:ascii="Candara" w:hAnsi="Candara" w:cs="Arial"/>
                <w:b/>
                <w:bCs/>
                <w:sz w:val="24"/>
                <w:szCs w:val="24"/>
              </w:rPr>
            </w:pPr>
          </w:p>
          <w:p w14:paraId="4DCD97E8" w14:textId="77777777" w:rsidR="001D4837" w:rsidRPr="001C2715" w:rsidRDefault="001D4837" w:rsidP="00CC3C21">
            <w:pPr>
              <w:jc w:val="center"/>
              <w:rPr>
                <w:rFonts w:ascii="Candara" w:hAnsi="Candara" w:cs="Arial"/>
                <w:b/>
                <w:bCs/>
                <w:sz w:val="24"/>
                <w:szCs w:val="24"/>
              </w:rPr>
            </w:pPr>
          </w:p>
          <w:p w14:paraId="634980C3" w14:textId="77777777" w:rsidR="001D4837" w:rsidRPr="001C2715" w:rsidRDefault="001D4837" w:rsidP="00CC3C21">
            <w:pPr>
              <w:jc w:val="center"/>
              <w:rPr>
                <w:rFonts w:ascii="Candara" w:hAnsi="Candara" w:cs="Arial"/>
                <w:b/>
                <w:bCs/>
                <w:sz w:val="24"/>
                <w:szCs w:val="24"/>
              </w:rPr>
            </w:pPr>
          </w:p>
          <w:p w14:paraId="15DDB5C0"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7592325B" w14:textId="77777777" w:rsidR="001D4837" w:rsidRPr="001C2715" w:rsidRDefault="001D4837" w:rsidP="00CC3C21">
            <w:pPr>
              <w:jc w:val="center"/>
              <w:rPr>
                <w:rFonts w:ascii="Candara" w:hAnsi="Candara" w:cs="Arial"/>
                <w:b/>
                <w:bCs/>
                <w:sz w:val="24"/>
                <w:szCs w:val="24"/>
              </w:rPr>
            </w:pPr>
          </w:p>
        </w:tc>
      </w:tr>
      <w:tr w:rsidR="001D4837" w:rsidRPr="001C2715" w14:paraId="3B09A950" w14:textId="77777777" w:rsidTr="00CC3C21">
        <w:tc>
          <w:tcPr>
            <w:tcW w:w="10988" w:type="dxa"/>
            <w:gridSpan w:val="3"/>
            <w:shd w:val="clear" w:color="auto" w:fill="E0E0E0"/>
          </w:tcPr>
          <w:p w14:paraId="7305A7F7"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About your company?</w:t>
            </w:r>
          </w:p>
        </w:tc>
      </w:tr>
      <w:tr w:rsidR="001D4837" w:rsidRPr="001C2715" w14:paraId="04E4EFE4" w14:textId="77777777" w:rsidTr="00CC3C21">
        <w:tc>
          <w:tcPr>
            <w:tcW w:w="2747" w:type="dxa"/>
            <w:shd w:val="clear" w:color="auto" w:fill="auto"/>
          </w:tcPr>
          <w:p w14:paraId="7CB14231"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How long has the company been formed?</w:t>
            </w:r>
          </w:p>
        </w:tc>
        <w:tc>
          <w:tcPr>
            <w:tcW w:w="7145" w:type="dxa"/>
            <w:shd w:val="clear" w:color="auto" w:fill="auto"/>
          </w:tcPr>
          <w:p w14:paraId="374553BA"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79A9DF35" w14:textId="77777777" w:rsidR="001D4837" w:rsidRPr="001C2715" w:rsidRDefault="001D4837" w:rsidP="00CC3C21">
            <w:pPr>
              <w:jc w:val="center"/>
              <w:rPr>
                <w:rFonts w:ascii="Candara" w:hAnsi="Candara" w:cs="Arial"/>
                <w:b/>
                <w:bCs/>
                <w:sz w:val="24"/>
                <w:szCs w:val="24"/>
              </w:rPr>
            </w:pPr>
          </w:p>
        </w:tc>
      </w:tr>
      <w:tr w:rsidR="001D4837" w:rsidRPr="001C2715" w14:paraId="7100441D" w14:textId="77777777" w:rsidTr="00CC3C21">
        <w:tc>
          <w:tcPr>
            <w:tcW w:w="2747" w:type="dxa"/>
            <w:shd w:val="clear" w:color="auto" w:fill="auto"/>
          </w:tcPr>
          <w:p w14:paraId="5DD3A637"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Is the Business incorporated?</w:t>
            </w:r>
            <w:r w:rsidR="006854A8">
              <w:rPr>
                <w:rFonts w:ascii="Candara" w:hAnsi="Candara" w:cs="Arial"/>
                <w:b/>
                <w:bCs/>
                <w:sz w:val="24"/>
                <w:szCs w:val="24"/>
              </w:rPr>
              <w:t xml:space="preserve"> Please enclose CAC</w:t>
            </w:r>
          </w:p>
        </w:tc>
        <w:tc>
          <w:tcPr>
            <w:tcW w:w="7145" w:type="dxa"/>
            <w:shd w:val="clear" w:color="auto" w:fill="auto"/>
          </w:tcPr>
          <w:p w14:paraId="1B9C6227"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596E214C" w14:textId="77777777" w:rsidR="001D4837" w:rsidRPr="001C2715" w:rsidRDefault="001D4837" w:rsidP="00CC3C21">
            <w:pPr>
              <w:jc w:val="center"/>
              <w:rPr>
                <w:rFonts w:ascii="Candara" w:hAnsi="Candara" w:cs="Arial"/>
                <w:b/>
                <w:bCs/>
                <w:sz w:val="24"/>
                <w:szCs w:val="24"/>
              </w:rPr>
            </w:pPr>
          </w:p>
        </w:tc>
      </w:tr>
      <w:tr w:rsidR="001D4837" w:rsidRPr="001C2715" w14:paraId="722DB8A3" w14:textId="77777777" w:rsidTr="00CC3C21">
        <w:tc>
          <w:tcPr>
            <w:tcW w:w="2747" w:type="dxa"/>
            <w:tcBorders>
              <w:bottom w:val="single" w:sz="4" w:space="0" w:color="auto"/>
            </w:tcBorders>
            <w:shd w:val="clear" w:color="auto" w:fill="auto"/>
          </w:tcPr>
          <w:p w14:paraId="3241EEC4" w14:textId="39C9C3EA"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Please enclose details of the company bank account if you have one</w:t>
            </w:r>
            <w:r w:rsidR="00DC6FC2">
              <w:rPr>
                <w:rFonts w:ascii="Candara" w:hAnsi="Candara" w:cs="Arial"/>
                <w:b/>
                <w:bCs/>
                <w:sz w:val="24"/>
                <w:szCs w:val="24"/>
              </w:rPr>
              <w:t xml:space="preserve"> </w:t>
            </w:r>
            <w:r w:rsidR="00DC6FC2">
              <w:rPr>
                <w:rFonts w:ascii="Candara" w:hAnsi="Candara" w:cs="Arial"/>
                <w:b/>
                <w:bCs/>
                <w:sz w:val="24"/>
                <w:szCs w:val="24"/>
              </w:rPr>
              <w:lastRenderedPageBreak/>
              <w:t>and Tax Identification Number</w:t>
            </w:r>
          </w:p>
          <w:p w14:paraId="2671B424" w14:textId="77777777" w:rsidR="001D4837" w:rsidRPr="001C2715" w:rsidRDefault="001D4837" w:rsidP="00CC3C21">
            <w:pPr>
              <w:jc w:val="center"/>
              <w:rPr>
                <w:rFonts w:ascii="Candara" w:hAnsi="Candara" w:cs="Arial"/>
                <w:b/>
                <w:bCs/>
                <w:sz w:val="24"/>
                <w:szCs w:val="24"/>
              </w:rPr>
            </w:pPr>
          </w:p>
          <w:p w14:paraId="731881DF" w14:textId="77777777" w:rsidR="001D4837" w:rsidRPr="001C2715" w:rsidRDefault="001D4837" w:rsidP="00CC3C21">
            <w:pPr>
              <w:jc w:val="center"/>
              <w:rPr>
                <w:rFonts w:ascii="Candara" w:hAnsi="Candara" w:cs="Arial"/>
                <w:b/>
                <w:bCs/>
                <w:sz w:val="24"/>
                <w:szCs w:val="24"/>
              </w:rPr>
            </w:pPr>
          </w:p>
        </w:tc>
        <w:tc>
          <w:tcPr>
            <w:tcW w:w="7145" w:type="dxa"/>
            <w:tcBorders>
              <w:bottom w:val="single" w:sz="4" w:space="0" w:color="auto"/>
            </w:tcBorders>
            <w:shd w:val="clear" w:color="auto" w:fill="auto"/>
          </w:tcPr>
          <w:p w14:paraId="0E3B3C14"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117C8CAE" w14:textId="77777777" w:rsidR="001D4837" w:rsidRPr="001C2715" w:rsidRDefault="001D4837" w:rsidP="00CC3C21">
            <w:pPr>
              <w:jc w:val="center"/>
              <w:rPr>
                <w:rFonts w:ascii="Candara" w:hAnsi="Candara" w:cs="Arial"/>
                <w:b/>
                <w:bCs/>
                <w:sz w:val="24"/>
                <w:szCs w:val="24"/>
              </w:rPr>
            </w:pPr>
          </w:p>
        </w:tc>
      </w:tr>
      <w:tr w:rsidR="001D4837" w:rsidRPr="001C2715" w14:paraId="7A9A5807" w14:textId="77777777" w:rsidTr="00CC3C21">
        <w:tc>
          <w:tcPr>
            <w:tcW w:w="2747" w:type="dxa"/>
            <w:shd w:val="clear" w:color="auto" w:fill="auto"/>
          </w:tcPr>
          <w:p w14:paraId="5F1145B7"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lastRenderedPageBreak/>
              <w:t xml:space="preserve">Please give the names of the company owners?  </w:t>
            </w:r>
          </w:p>
        </w:tc>
        <w:tc>
          <w:tcPr>
            <w:tcW w:w="7145" w:type="dxa"/>
            <w:shd w:val="clear" w:color="auto" w:fill="auto"/>
          </w:tcPr>
          <w:p w14:paraId="34AC6B1A" w14:textId="77777777" w:rsidR="001D4837" w:rsidRPr="001C2715" w:rsidRDefault="001D4837" w:rsidP="00CC3C21">
            <w:pPr>
              <w:jc w:val="center"/>
              <w:rPr>
                <w:rFonts w:ascii="Candara" w:hAnsi="Candara" w:cs="Arial"/>
                <w:b/>
                <w:bCs/>
                <w:sz w:val="24"/>
                <w:szCs w:val="24"/>
              </w:rPr>
            </w:pPr>
          </w:p>
          <w:p w14:paraId="55959451" w14:textId="77777777" w:rsidR="001D4837" w:rsidRPr="001C2715" w:rsidRDefault="001D4837" w:rsidP="00CC3C21">
            <w:pPr>
              <w:jc w:val="center"/>
              <w:rPr>
                <w:rFonts w:ascii="Candara" w:hAnsi="Candara" w:cs="Arial"/>
                <w:b/>
                <w:bCs/>
                <w:sz w:val="24"/>
                <w:szCs w:val="24"/>
              </w:rPr>
            </w:pPr>
          </w:p>
          <w:p w14:paraId="6667D964" w14:textId="77777777" w:rsidR="001D4837" w:rsidRPr="001C2715" w:rsidRDefault="001D4837" w:rsidP="00CC3C21">
            <w:pPr>
              <w:jc w:val="center"/>
              <w:rPr>
                <w:rFonts w:ascii="Candara" w:hAnsi="Candara" w:cs="Arial"/>
                <w:b/>
                <w:bCs/>
                <w:sz w:val="24"/>
                <w:szCs w:val="24"/>
              </w:rPr>
            </w:pPr>
          </w:p>
          <w:p w14:paraId="390BB5BC" w14:textId="77777777" w:rsidR="001D4837" w:rsidRPr="001C2715" w:rsidRDefault="001D4837" w:rsidP="00CC3C21">
            <w:pPr>
              <w:jc w:val="center"/>
              <w:rPr>
                <w:rFonts w:ascii="Candara" w:hAnsi="Candara" w:cs="Arial"/>
                <w:b/>
                <w:bCs/>
                <w:sz w:val="24"/>
                <w:szCs w:val="24"/>
              </w:rPr>
            </w:pPr>
          </w:p>
          <w:p w14:paraId="1147B010"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063A0339" w14:textId="77777777" w:rsidR="001D4837" w:rsidRPr="001C2715" w:rsidRDefault="001D4837" w:rsidP="00CC3C21">
            <w:pPr>
              <w:jc w:val="center"/>
              <w:rPr>
                <w:rFonts w:ascii="Candara" w:hAnsi="Candara" w:cs="Arial"/>
                <w:b/>
                <w:bCs/>
                <w:sz w:val="24"/>
                <w:szCs w:val="24"/>
              </w:rPr>
            </w:pPr>
          </w:p>
        </w:tc>
      </w:tr>
      <w:tr w:rsidR="001D4837" w:rsidRPr="001C2715" w14:paraId="48EB43F6" w14:textId="77777777" w:rsidTr="00CC3C21">
        <w:tc>
          <w:tcPr>
            <w:tcW w:w="2747" w:type="dxa"/>
            <w:shd w:val="clear" w:color="auto" w:fill="auto"/>
          </w:tcPr>
          <w:p w14:paraId="0E2FF8D6" w14:textId="77777777" w:rsidR="001D4837" w:rsidRPr="001C2715" w:rsidRDefault="001D4837" w:rsidP="00CC3C21">
            <w:pPr>
              <w:jc w:val="center"/>
              <w:rPr>
                <w:rFonts w:ascii="Candara" w:hAnsi="Candara" w:cs="Arial"/>
                <w:b/>
                <w:bCs/>
                <w:sz w:val="24"/>
                <w:szCs w:val="24"/>
              </w:rPr>
            </w:pPr>
          </w:p>
          <w:p w14:paraId="6169D99F" w14:textId="77777777" w:rsidR="001D4837" w:rsidRPr="001C2715" w:rsidRDefault="001D4837" w:rsidP="00CC3C21">
            <w:pPr>
              <w:jc w:val="center"/>
              <w:rPr>
                <w:rFonts w:ascii="Candara" w:hAnsi="Candara" w:cs="Arial"/>
                <w:b/>
                <w:bCs/>
                <w:sz w:val="24"/>
                <w:szCs w:val="24"/>
              </w:rPr>
            </w:pPr>
          </w:p>
        </w:tc>
        <w:tc>
          <w:tcPr>
            <w:tcW w:w="7145" w:type="dxa"/>
            <w:shd w:val="clear" w:color="auto" w:fill="auto"/>
          </w:tcPr>
          <w:p w14:paraId="34CE8539"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71D9BB17" w14:textId="77777777" w:rsidR="001D4837" w:rsidRPr="001C2715" w:rsidRDefault="001D4837" w:rsidP="00CC3C21">
            <w:pPr>
              <w:jc w:val="center"/>
              <w:rPr>
                <w:rFonts w:ascii="Candara" w:hAnsi="Candara" w:cs="Arial"/>
                <w:b/>
                <w:bCs/>
                <w:sz w:val="24"/>
                <w:szCs w:val="24"/>
              </w:rPr>
            </w:pPr>
          </w:p>
        </w:tc>
      </w:tr>
      <w:tr w:rsidR="001D4837" w:rsidRPr="001C2715" w14:paraId="4BB65657" w14:textId="77777777" w:rsidTr="00CC3C21">
        <w:tc>
          <w:tcPr>
            <w:tcW w:w="10988" w:type="dxa"/>
            <w:gridSpan w:val="3"/>
            <w:shd w:val="clear" w:color="auto" w:fill="E0E0E0"/>
          </w:tcPr>
          <w:p w14:paraId="049B0FB5"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About your experience/skills providing these goods/services?</w:t>
            </w:r>
          </w:p>
        </w:tc>
      </w:tr>
      <w:tr w:rsidR="001D4837" w:rsidRPr="001C2715" w14:paraId="44DBDEF4" w14:textId="77777777" w:rsidTr="00CC3C21">
        <w:trPr>
          <w:trHeight w:val="1340"/>
        </w:trPr>
        <w:tc>
          <w:tcPr>
            <w:tcW w:w="2747" w:type="dxa"/>
            <w:shd w:val="clear" w:color="auto" w:fill="auto"/>
          </w:tcPr>
          <w:p w14:paraId="2D1B1B4D"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What experience do you have of supplying this items/service previously?</w:t>
            </w:r>
          </w:p>
          <w:p w14:paraId="03F32EB2" w14:textId="77777777" w:rsidR="001D4837" w:rsidRPr="001C2715" w:rsidRDefault="001D4837" w:rsidP="00CC3C21">
            <w:pPr>
              <w:jc w:val="center"/>
              <w:rPr>
                <w:rFonts w:ascii="Candara" w:hAnsi="Candara" w:cs="Arial"/>
                <w:b/>
                <w:bCs/>
                <w:sz w:val="24"/>
                <w:szCs w:val="24"/>
              </w:rPr>
            </w:pPr>
          </w:p>
          <w:p w14:paraId="23530E59" w14:textId="77777777" w:rsidR="001D4837" w:rsidRPr="001C2715" w:rsidRDefault="001D4837" w:rsidP="00CC3C21">
            <w:pPr>
              <w:jc w:val="center"/>
              <w:rPr>
                <w:rFonts w:ascii="Candara" w:hAnsi="Candara" w:cs="Arial"/>
                <w:bCs/>
                <w:i/>
                <w:sz w:val="24"/>
                <w:szCs w:val="24"/>
              </w:rPr>
            </w:pPr>
            <w:r w:rsidRPr="001C2715">
              <w:rPr>
                <w:rFonts w:ascii="Candara" w:hAnsi="Candara" w:cs="Arial"/>
                <w:bCs/>
                <w:i/>
                <w:sz w:val="24"/>
                <w:szCs w:val="24"/>
              </w:rPr>
              <w:t>Give details</w:t>
            </w:r>
          </w:p>
        </w:tc>
        <w:tc>
          <w:tcPr>
            <w:tcW w:w="7145" w:type="dxa"/>
            <w:shd w:val="clear" w:color="auto" w:fill="auto"/>
          </w:tcPr>
          <w:p w14:paraId="445A4233" w14:textId="77777777" w:rsidR="001D4837" w:rsidRPr="001C2715" w:rsidRDefault="001D4837" w:rsidP="00CC3C21">
            <w:pPr>
              <w:jc w:val="center"/>
              <w:rPr>
                <w:rFonts w:ascii="Candara" w:hAnsi="Candara" w:cs="Arial"/>
                <w:b/>
                <w:bCs/>
                <w:sz w:val="24"/>
                <w:szCs w:val="24"/>
              </w:rPr>
            </w:pPr>
          </w:p>
          <w:p w14:paraId="55AA7E82" w14:textId="77777777" w:rsidR="001D4837" w:rsidRPr="001C2715" w:rsidRDefault="001D4837" w:rsidP="00CC3C21">
            <w:pPr>
              <w:jc w:val="center"/>
              <w:rPr>
                <w:rFonts w:ascii="Candara" w:hAnsi="Candara" w:cs="Arial"/>
                <w:b/>
                <w:bCs/>
                <w:sz w:val="24"/>
                <w:szCs w:val="24"/>
              </w:rPr>
            </w:pPr>
          </w:p>
          <w:p w14:paraId="08C43538" w14:textId="77777777" w:rsidR="001D4837" w:rsidRPr="001C2715" w:rsidRDefault="001D4837" w:rsidP="00CC3C21">
            <w:pPr>
              <w:jc w:val="center"/>
              <w:rPr>
                <w:rFonts w:ascii="Candara" w:hAnsi="Candara" w:cs="Arial"/>
                <w:b/>
                <w:bCs/>
                <w:sz w:val="24"/>
                <w:szCs w:val="24"/>
              </w:rPr>
            </w:pPr>
          </w:p>
          <w:p w14:paraId="6A3A5FB6" w14:textId="77777777" w:rsidR="001D4837" w:rsidRPr="001C2715" w:rsidRDefault="001D4837" w:rsidP="00CC3C21">
            <w:pPr>
              <w:jc w:val="center"/>
              <w:rPr>
                <w:rFonts w:ascii="Candara" w:hAnsi="Candara" w:cs="Arial"/>
                <w:b/>
                <w:bCs/>
                <w:sz w:val="24"/>
                <w:szCs w:val="24"/>
              </w:rPr>
            </w:pPr>
          </w:p>
          <w:p w14:paraId="5C76B610" w14:textId="77777777" w:rsidR="001D4837" w:rsidRPr="001C2715" w:rsidRDefault="001D4837" w:rsidP="00CC3C21">
            <w:pPr>
              <w:jc w:val="center"/>
              <w:rPr>
                <w:rFonts w:ascii="Candara" w:hAnsi="Candara" w:cs="Arial"/>
                <w:b/>
                <w:bCs/>
                <w:sz w:val="24"/>
                <w:szCs w:val="24"/>
              </w:rPr>
            </w:pPr>
          </w:p>
          <w:p w14:paraId="513361B2" w14:textId="77777777" w:rsidR="001D4837" w:rsidRPr="001C2715" w:rsidRDefault="001D4837" w:rsidP="00CC3C21">
            <w:pPr>
              <w:jc w:val="center"/>
              <w:rPr>
                <w:rFonts w:ascii="Candara" w:hAnsi="Candara" w:cs="Arial"/>
                <w:b/>
                <w:bCs/>
                <w:sz w:val="24"/>
                <w:szCs w:val="24"/>
              </w:rPr>
            </w:pPr>
          </w:p>
          <w:p w14:paraId="3B37DA5B" w14:textId="77777777" w:rsidR="001D4837" w:rsidRPr="001C2715" w:rsidRDefault="001D4837" w:rsidP="00CC3C21">
            <w:pPr>
              <w:jc w:val="center"/>
              <w:rPr>
                <w:rFonts w:ascii="Candara" w:hAnsi="Candara" w:cs="Arial"/>
                <w:b/>
                <w:bCs/>
                <w:sz w:val="24"/>
                <w:szCs w:val="24"/>
              </w:rPr>
            </w:pPr>
          </w:p>
          <w:p w14:paraId="68C0B617" w14:textId="77777777" w:rsidR="001D4837" w:rsidRPr="001C2715" w:rsidRDefault="001D4837" w:rsidP="00CC3C21">
            <w:pPr>
              <w:jc w:val="center"/>
              <w:rPr>
                <w:rFonts w:ascii="Candara" w:hAnsi="Candara" w:cs="Arial"/>
                <w:b/>
                <w:bCs/>
                <w:sz w:val="24"/>
                <w:szCs w:val="24"/>
              </w:rPr>
            </w:pPr>
          </w:p>
          <w:p w14:paraId="441672D0" w14:textId="77777777" w:rsidR="001D4837" w:rsidRPr="001C2715" w:rsidRDefault="001D4837" w:rsidP="00CC3C21">
            <w:pPr>
              <w:jc w:val="center"/>
              <w:rPr>
                <w:rFonts w:ascii="Candara" w:hAnsi="Candara" w:cs="Arial"/>
                <w:b/>
                <w:bCs/>
                <w:sz w:val="24"/>
                <w:szCs w:val="24"/>
              </w:rPr>
            </w:pPr>
          </w:p>
          <w:p w14:paraId="2C3F62F7" w14:textId="77777777" w:rsidR="001D4837" w:rsidRPr="001C2715" w:rsidRDefault="001D4837" w:rsidP="00CC3C21">
            <w:pPr>
              <w:jc w:val="center"/>
              <w:rPr>
                <w:rFonts w:ascii="Candara" w:hAnsi="Candara" w:cs="Arial"/>
                <w:b/>
                <w:bCs/>
                <w:sz w:val="24"/>
                <w:szCs w:val="24"/>
              </w:rPr>
            </w:pPr>
          </w:p>
          <w:p w14:paraId="16C46990"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081265E6" w14:textId="77777777" w:rsidR="001D4837" w:rsidRPr="001C2715" w:rsidRDefault="001D4837" w:rsidP="00CC3C21">
            <w:pPr>
              <w:jc w:val="center"/>
              <w:rPr>
                <w:rFonts w:ascii="Candara" w:hAnsi="Candara" w:cs="Arial"/>
                <w:b/>
                <w:bCs/>
                <w:sz w:val="24"/>
                <w:szCs w:val="24"/>
              </w:rPr>
            </w:pPr>
          </w:p>
        </w:tc>
      </w:tr>
      <w:tr w:rsidR="001D4837" w:rsidRPr="001C2715" w14:paraId="2B9027AC" w14:textId="77777777" w:rsidTr="00CC3C21">
        <w:trPr>
          <w:trHeight w:val="1952"/>
        </w:trPr>
        <w:tc>
          <w:tcPr>
            <w:tcW w:w="2747" w:type="dxa"/>
            <w:shd w:val="clear" w:color="auto" w:fill="auto"/>
          </w:tcPr>
          <w:p w14:paraId="42050B89"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lastRenderedPageBreak/>
              <w:t>Have you provided similar service to other NGO’s in Nigeria?</w:t>
            </w:r>
          </w:p>
          <w:p w14:paraId="569858E4" w14:textId="77777777" w:rsidR="001D4837" w:rsidRPr="001C2715" w:rsidRDefault="001D4837" w:rsidP="00CC3C21">
            <w:pPr>
              <w:jc w:val="center"/>
              <w:rPr>
                <w:rFonts w:ascii="Candara" w:hAnsi="Candara" w:cs="Arial"/>
                <w:b/>
                <w:bCs/>
                <w:sz w:val="24"/>
                <w:szCs w:val="24"/>
              </w:rPr>
            </w:pPr>
          </w:p>
          <w:p w14:paraId="2D96FFAA"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Who? /What kind of Service? </w:t>
            </w:r>
          </w:p>
          <w:p w14:paraId="14DAF89F" w14:textId="77777777" w:rsidR="001D4837" w:rsidRPr="001C2715" w:rsidRDefault="001D4837" w:rsidP="00CC3C21">
            <w:pPr>
              <w:jc w:val="center"/>
              <w:rPr>
                <w:rFonts w:ascii="Candara" w:hAnsi="Candara" w:cs="Arial"/>
                <w:b/>
                <w:bCs/>
                <w:i/>
                <w:sz w:val="24"/>
                <w:szCs w:val="24"/>
              </w:rPr>
            </w:pPr>
            <w:r w:rsidRPr="001C2715">
              <w:rPr>
                <w:rFonts w:ascii="Candara" w:hAnsi="Candara" w:cs="Arial"/>
                <w:bCs/>
                <w:i/>
                <w:sz w:val="24"/>
                <w:szCs w:val="24"/>
              </w:rPr>
              <w:t>Attach proof</w:t>
            </w:r>
          </w:p>
          <w:p w14:paraId="2F80B9C3" w14:textId="77777777" w:rsidR="001D4837" w:rsidRPr="001C2715" w:rsidRDefault="001D4837" w:rsidP="00CC3C21">
            <w:pPr>
              <w:jc w:val="center"/>
              <w:rPr>
                <w:rFonts w:ascii="Candara" w:hAnsi="Candara" w:cs="Arial"/>
                <w:b/>
                <w:bCs/>
                <w:sz w:val="24"/>
                <w:szCs w:val="24"/>
              </w:rPr>
            </w:pPr>
          </w:p>
          <w:p w14:paraId="78634B0C" w14:textId="77777777" w:rsidR="001D4837" w:rsidRPr="001C2715" w:rsidRDefault="001D4837" w:rsidP="00CC3C21">
            <w:pPr>
              <w:jc w:val="center"/>
              <w:rPr>
                <w:rFonts w:ascii="Candara" w:hAnsi="Candara" w:cs="Arial"/>
                <w:b/>
                <w:bCs/>
                <w:sz w:val="24"/>
                <w:szCs w:val="24"/>
              </w:rPr>
            </w:pPr>
          </w:p>
        </w:tc>
        <w:tc>
          <w:tcPr>
            <w:tcW w:w="7145" w:type="dxa"/>
            <w:shd w:val="clear" w:color="auto" w:fill="auto"/>
          </w:tcPr>
          <w:p w14:paraId="14430A11" w14:textId="77777777" w:rsidR="001D4837" w:rsidRPr="001C2715" w:rsidRDefault="001D4837" w:rsidP="00CC3C21">
            <w:pPr>
              <w:jc w:val="center"/>
              <w:rPr>
                <w:rFonts w:ascii="Candara" w:hAnsi="Candara" w:cs="Arial"/>
                <w:b/>
                <w:bCs/>
                <w:sz w:val="24"/>
                <w:szCs w:val="24"/>
              </w:rPr>
            </w:pPr>
          </w:p>
          <w:p w14:paraId="6AE5E7A5" w14:textId="77777777" w:rsidR="001D4837" w:rsidRPr="001C2715" w:rsidRDefault="001D4837" w:rsidP="00CC3C21">
            <w:pPr>
              <w:jc w:val="center"/>
              <w:rPr>
                <w:rFonts w:ascii="Candara" w:hAnsi="Candara" w:cs="Arial"/>
                <w:b/>
                <w:bCs/>
                <w:sz w:val="24"/>
                <w:szCs w:val="24"/>
              </w:rPr>
            </w:pPr>
          </w:p>
          <w:p w14:paraId="10F48AFF" w14:textId="77777777" w:rsidR="001D4837" w:rsidRPr="001C2715" w:rsidRDefault="001D4837" w:rsidP="00CC3C21">
            <w:pPr>
              <w:jc w:val="center"/>
              <w:rPr>
                <w:rFonts w:ascii="Candara" w:hAnsi="Candara" w:cs="Arial"/>
                <w:b/>
                <w:bCs/>
                <w:sz w:val="24"/>
                <w:szCs w:val="24"/>
              </w:rPr>
            </w:pPr>
          </w:p>
          <w:p w14:paraId="10851B67" w14:textId="77777777" w:rsidR="001D4837" w:rsidRPr="001C2715" w:rsidRDefault="001D4837" w:rsidP="00CC3C21">
            <w:pPr>
              <w:jc w:val="center"/>
              <w:rPr>
                <w:rFonts w:ascii="Candara" w:hAnsi="Candara" w:cs="Arial"/>
                <w:b/>
                <w:bCs/>
                <w:sz w:val="24"/>
                <w:szCs w:val="24"/>
              </w:rPr>
            </w:pPr>
          </w:p>
          <w:p w14:paraId="5D78EBD3" w14:textId="77777777" w:rsidR="001D4837" w:rsidRPr="001C2715" w:rsidRDefault="001D4837" w:rsidP="00CC3C21">
            <w:pPr>
              <w:jc w:val="center"/>
              <w:rPr>
                <w:rFonts w:ascii="Candara" w:hAnsi="Candara" w:cs="Arial"/>
                <w:b/>
                <w:bCs/>
                <w:sz w:val="24"/>
                <w:szCs w:val="24"/>
              </w:rPr>
            </w:pPr>
          </w:p>
          <w:p w14:paraId="02FBDA58" w14:textId="77777777" w:rsidR="001D4837" w:rsidRPr="001C2715" w:rsidRDefault="001D4837" w:rsidP="00CC3C21">
            <w:pPr>
              <w:jc w:val="center"/>
              <w:rPr>
                <w:rFonts w:ascii="Candara" w:hAnsi="Candara" w:cs="Arial"/>
                <w:b/>
                <w:bCs/>
                <w:sz w:val="24"/>
                <w:szCs w:val="24"/>
              </w:rPr>
            </w:pPr>
          </w:p>
          <w:p w14:paraId="12F40989" w14:textId="77777777" w:rsidR="001D4837" w:rsidRPr="001C2715" w:rsidRDefault="001D4837" w:rsidP="00CC3C21">
            <w:pPr>
              <w:jc w:val="center"/>
              <w:rPr>
                <w:rFonts w:ascii="Candara" w:hAnsi="Candara" w:cs="Arial"/>
                <w:b/>
                <w:bCs/>
                <w:sz w:val="24"/>
                <w:szCs w:val="24"/>
              </w:rPr>
            </w:pPr>
          </w:p>
          <w:p w14:paraId="371E7CA7" w14:textId="77777777" w:rsidR="001D4837" w:rsidRPr="001C2715" w:rsidRDefault="001D4837" w:rsidP="00CC3C21">
            <w:pPr>
              <w:jc w:val="center"/>
              <w:rPr>
                <w:rFonts w:ascii="Candara" w:hAnsi="Candara" w:cs="Arial"/>
                <w:b/>
                <w:bCs/>
                <w:sz w:val="24"/>
                <w:szCs w:val="24"/>
              </w:rPr>
            </w:pPr>
          </w:p>
          <w:p w14:paraId="27A0DFC5" w14:textId="77777777" w:rsidR="001D4837" w:rsidRPr="001C2715" w:rsidRDefault="001D4837" w:rsidP="00CC3C21">
            <w:pPr>
              <w:jc w:val="center"/>
              <w:rPr>
                <w:rFonts w:ascii="Candara" w:hAnsi="Candara" w:cs="Arial"/>
                <w:b/>
                <w:bCs/>
                <w:sz w:val="24"/>
                <w:szCs w:val="24"/>
              </w:rPr>
            </w:pPr>
          </w:p>
          <w:p w14:paraId="61B55EE2" w14:textId="77777777" w:rsidR="001D4837" w:rsidRPr="001C2715" w:rsidRDefault="001D4837" w:rsidP="00CC3C21">
            <w:pPr>
              <w:rPr>
                <w:rFonts w:ascii="Candara" w:hAnsi="Candara" w:cs="Arial"/>
                <w:b/>
                <w:bCs/>
                <w:sz w:val="24"/>
                <w:szCs w:val="24"/>
              </w:rPr>
            </w:pPr>
          </w:p>
        </w:tc>
        <w:tc>
          <w:tcPr>
            <w:tcW w:w="1096" w:type="dxa"/>
            <w:shd w:val="clear" w:color="auto" w:fill="E0E0E0"/>
          </w:tcPr>
          <w:p w14:paraId="0605E789" w14:textId="77777777" w:rsidR="001D4837" w:rsidRPr="001C2715" w:rsidRDefault="001D4837" w:rsidP="00CC3C21">
            <w:pPr>
              <w:jc w:val="center"/>
              <w:rPr>
                <w:rFonts w:ascii="Candara" w:hAnsi="Candara" w:cs="Arial"/>
                <w:b/>
                <w:bCs/>
                <w:sz w:val="24"/>
                <w:szCs w:val="24"/>
              </w:rPr>
            </w:pPr>
          </w:p>
        </w:tc>
      </w:tr>
      <w:tr w:rsidR="001D4837" w:rsidRPr="001C2715" w14:paraId="309A66C9" w14:textId="77777777" w:rsidTr="00CC3C21">
        <w:trPr>
          <w:trHeight w:val="1880"/>
        </w:trPr>
        <w:tc>
          <w:tcPr>
            <w:tcW w:w="2747" w:type="dxa"/>
            <w:shd w:val="clear" w:color="auto" w:fill="auto"/>
          </w:tcPr>
          <w:p w14:paraId="544EAE1A"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Have you provided services to Malaria Consortium?  </w:t>
            </w:r>
          </w:p>
          <w:p w14:paraId="6979F342" w14:textId="77777777" w:rsidR="001D4837" w:rsidRPr="001C2715" w:rsidRDefault="001D4837" w:rsidP="00CC3C21">
            <w:pPr>
              <w:jc w:val="center"/>
              <w:rPr>
                <w:rFonts w:ascii="Candara" w:hAnsi="Candara" w:cs="Arial"/>
                <w:b/>
                <w:bCs/>
                <w:sz w:val="24"/>
                <w:szCs w:val="24"/>
              </w:rPr>
            </w:pPr>
          </w:p>
          <w:p w14:paraId="067626B0" w14:textId="77777777" w:rsidR="001D4837" w:rsidRPr="001C2715" w:rsidRDefault="001D4837" w:rsidP="00CC3C21">
            <w:pPr>
              <w:jc w:val="center"/>
              <w:rPr>
                <w:rFonts w:ascii="Candara" w:hAnsi="Candara" w:cs="Arial"/>
                <w:bCs/>
                <w:i/>
                <w:sz w:val="24"/>
                <w:szCs w:val="24"/>
              </w:rPr>
            </w:pPr>
            <w:r w:rsidRPr="001C2715">
              <w:rPr>
                <w:rFonts w:ascii="Candara" w:hAnsi="Candara" w:cs="Arial"/>
                <w:bCs/>
                <w:i/>
                <w:sz w:val="24"/>
                <w:szCs w:val="24"/>
              </w:rPr>
              <w:t>Please give a brief summary</w:t>
            </w:r>
          </w:p>
        </w:tc>
        <w:tc>
          <w:tcPr>
            <w:tcW w:w="7145" w:type="dxa"/>
            <w:shd w:val="clear" w:color="auto" w:fill="auto"/>
          </w:tcPr>
          <w:p w14:paraId="7DB6DD24" w14:textId="77777777" w:rsidR="001D4837" w:rsidRPr="001C2715" w:rsidRDefault="001D4837" w:rsidP="00CC3C21">
            <w:pPr>
              <w:jc w:val="center"/>
              <w:rPr>
                <w:rFonts w:ascii="Candara" w:hAnsi="Candara" w:cs="Arial"/>
                <w:b/>
                <w:bCs/>
                <w:sz w:val="24"/>
                <w:szCs w:val="24"/>
              </w:rPr>
            </w:pPr>
          </w:p>
          <w:p w14:paraId="6B4E988D" w14:textId="77777777" w:rsidR="001D4837" w:rsidRPr="001C2715" w:rsidRDefault="001D4837" w:rsidP="00CC3C21">
            <w:pPr>
              <w:jc w:val="center"/>
              <w:rPr>
                <w:rFonts w:ascii="Candara" w:hAnsi="Candara" w:cs="Arial"/>
                <w:b/>
                <w:bCs/>
                <w:sz w:val="24"/>
                <w:szCs w:val="24"/>
              </w:rPr>
            </w:pPr>
          </w:p>
          <w:p w14:paraId="413F3768" w14:textId="77777777" w:rsidR="001D4837" w:rsidRPr="001C2715" w:rsidRDefault="001D4837" w:rsidP="00CC3C21">
            <w:pPr>
              <w:jc w:val="center"/>
              <w:rPr>
                <w:rFonts w:ascii="Candara" w:hAnsi="Candara" w:cs="Arial"/>
                <w:b/>
                <w:bCs/>
                <w:sz w:val="24"/>
                <w:szCs w:val="24"/>
              </w:rPr>
            </w:pPr>
          </w:p>
          <w:p w14:paraId="313D770F" w14:textId="77777777" w:rsidR="001D4837" w:rsidRPr="001C2715" w:rsidRDefault="001D4837" w:rsidP="00CC3C21">
            <w:pPr>
              <w:jc w:val="center"/>
              <w:rPr>
                <w:rFonts w:ascii="Candara" w:hAnsi="Candara" w:cs="Arial"/>
                <w:b/>
                <w:bCs/>
                <w:sz w:val="24"/>
                <w:szCs w:val="24"/>
              </w:rPr>
            </w:pPr>
          </w:p>
          <w:p w14:paraId="1E0D51F8" w14:textId="77777777" w:rsidR="001D4837" w:rsidRPr="001C2715" w:rsidRDefault="001D4837" w:rsidP="00CC3C21">
            <w:pPr>
              <w:jc w:val="center"/>
              <w:rPr>
                <w:rFonts w:ascii="Candara" w:hAnsi="Candara" w:cs="Arial"/>
                <w:b/>
                <w:bCs/>
                <w:sz w:val="24"/>
                <w:szCs w:val="24"/>
              </w:rPr>
            </w:pPr>
          </w:p>
          <w:p w14:paraId="000E5091" w14:textId="77777777" w:rsidR="001D4837" w:rsidRPr="001C2715" w:rsidRDefault="001D4837" w:rsidP="00CC3C21">
            <w:pPr>
              <w:jc w:val="center"/>
              <w:rPr>
                <w:rFonts w:ascii="Candara" w:hAnsi="Candara" w:cs="Arial"/>
                <w:b/>
                <w:bCs/>
                <w:sz w:val="24"/>
                <w:szCs w:val="24"/>
              </w:rPr>
            </w:pPr>
          </w:p>
          <w:p w14:paraId="40358A5D" w14:textId="77777777" w:rsidR="001D4837" w:rsidRPr="001C2715" w:rsidRDefault="001D4837" w:rsidP="00CC3C21">
            <w:pPr>
              <w:jc w:val="center"/>
              <w:rPr>
                <w:rFonts w:ascii="Candara" w:hAnsi="Candara" w:cs="Arial"/>
                <w:b/>
                <w:bCs/>
                <w:sz w:val="24"/>
                <w:szCs w:val="24"/>
              </w:rPr>
            </w:pPr>
          </w:p>
          <w:p w14:paraId="6109FAC2" w14:textId="77777777" w:rsidR="001D4837" w:rsidRPr="001C2715" w:rsidRDefault="001D4837" w:rsidP="00CC3C21">
            <w:pPr>
              <w:jc w:val="center"/>
              <w:rPr>
                <w:rFonts w:ascii="Candara" w:hAnsi="Candara" w:cs="Arial"/>
                <w:b/>
                <w:bCs/>
                <w:sz w:val="24"/>
                <w:szCs w:val="24"/>
              </w:rPr>
            </w:pPr>
          </w:p>
          <w:p w14:paraId="56E5DE4F" w14:textId="77777777" w:rsidR="001D4837" w:rsidRPr="001C2715" w:rsidRDefault="001D4837" w:rsidP="00CC3C21">
            <w:pPr>
              <w:rPr>
                <w:rFonts w:ascii="Candara" w:hAnsi="Candara" w:cs="Arial"/>
                <w:b/>
                <w:bCs/>
                <w:sz w:val="24"/>
                <w:szCs w:val="24"/>
              </w:rPr>
            </w:pPr>
          </w:p>
        </w:tc>
        <w:tc>
          <w:tcPr>
            <w:tcW w:w="1096" w:type="dxa"/>
            <w:shd w:val="clear" w:color="auto" w:fill="E0E0E0"/>
          </w:tcPr>
          <w:p w14:paraId="4B8E63E0" w14:textId="77777777" w:rsidR="001D4837" w:rsidRPr="001C2715" w:rsidRDefault="001D4837" w:rsidP="00CC3C21">
            <w:pPr>
              <w:jc w:val="center"/>
              <w:rPr>
                <w:rFonts w:ascii="Candara" w:hAnsi="Candara" w:cs="Arial"/>
                <w:b/>
                <w:bCs/>
                <w:sz w:val="24"/>
                <w:szCs w:val="24"/>
              </w:rPr>
            </w:pPr>
          </w:p>
        </w:tc>
      </w:tr>
      <w:tr w:rsidR="001D4837" w:rsidRPr="001C2715" w14:paraId="5ED6347A" w14:textId="77777777" w:rsidTr="00CC3C21">
        <w:tc>
          <w:tcPr>
            <w:tcW w:w="2747" w:type="dxa"/>
            <w:shd w:val="clear" w:color="auto" w:fill="auto"/>
          </w:tcPr>
          <w:p w14:paraId="2E6601C4"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lastRenderedPageBreak/>
              <w:t>What expertise do you have concerning the items/service you are bidding to supply?</w:t>
            </w:r>
          </w:p>
          <w:p w14:paraId="1A5E8064" w14:textId="77777777" w:rsidR="001D4837" w:rsidRPr="001C2715" w:rsidRDefault="001D4837" w:rsidP="00CC3C21">
            <w:pPr>
              <w:jc w:val="center"/>
              <w:rPr>
                <w:rFonts w:ascii="Candara" w:hAnsi="Candara" w:cs="Arial"/>
                <w:b/>
                <w:bCs/>
                <w:sz w:val="24"/>
                <w:szCs w:val="24"/>
              </w:rPr>
            </w:pPr>
          </w:p>
          <w:p w14:paraId="36703B0B" w14:textId="77777777" w:rsidR="001D4837" w:rsidRPr="001C2715" w:rsidRDefault="001D4837" w:rsidP="00CC3C21">
            <w:pPr>
              <w:jc w:val="center"/>
              <w:rPr>
                <w:rFonts w:ascii="Candara" w:hAnsi="Candara" w:cs="Arial"/>
                <w:b/>
                <w:bCs/>
                <w:sz w:val="24"/>
                <w:szCs w:val="24"/>
              </w:rPr>
            </w:pPr>
          </w:p>
          <w:p w14:paraId="0A95F01D" w14:textId="77777777" w:rsidR="001D4837" w:rsidRPr="001C2715" w:rsidRDefault="001D4837" w:rsidP="00CC3C21">
            <w:pPr>
              <w:jc w:val="center"/>
              <w:rPr>
                <w:rFonts w:ascii="Candara" w:hAnsi="Candara" w:cs="Arial"/>
                <w:b/>
                <w:bCs/>
                <w:sz w:val="24"/>
                <w:szCs w:val="24"/>
              </w:rPr>
            </w:pPr>
          </w:p>
          <w:p w14:paraId="35293737"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Do you hold any relevant qualifications in this area?</w:t>
            </w:r>
          </w:p>
        </w:tc>
        <w:tc>
          <w:tcPr>
            <w:tcW w:w="7145" w:type="dxa"/>
            <w:shd w:val="clear" w:color="auto" w:fill="auto"/>
          </w:tcPr>
          <w:p w14:paraId="0938190B" w14:textId="77777777" w:rsidR="001D4837" w:rsidRPr="001C2715" w:rsidRDefault="001D4837" w:rsidP="00CC3C21">
            <w:pPr>
              <w:jc w:val="center"/>
              <w:rPr>
                <w:rFonts w:ascii="Candara" w:hAnsi="Candara" w:cs="Arial"/>
                <w:b/>
                <w:bCs/>
                <w:sz w:val="24"/>
                <w:szCs w:val="24"/>
              </w:rPr>
            </w:pPr>
          </w:p>
          <w:p w14:paraId="4825693A" w14:textId="77777777" w:rsidR="001D4837" w:rsidRPr="001C2715" w:rsidRDefault="001D4837" w:rsidP="00CC3C21">
            <w:pPr>
              <w:jc w:val="center"/>
              <w:rPr>
                <w:rFonts w:ascii="Candara" w:hAnsi="Candara" w:cs="Arial"/>
                <w:b/>
                <w:bCs/>
                <w:sz w:val="24"/>
                <w:szCs w:val="24"/>
              </w:rPr>
            </w:pPr>
          </w:p>
          <w:p w14:paraId="5E42B2AE" w14:textId="77777777" w:rsidR="001D4837" w:rsidRPr="001C2715" w:rsidRDefault="001D4837" w:rsidP="00CC3C21">
            <w:pPr>
              <w:jc w:val="center"/>
              <w:rPr>
                <w:rFonts w:ascii="Candara" w:hAnsi="Candara" w:cs="Arial"/>
                <w:b/>
                <w:bCs/>
                <w:sz w:val="24"/>
                <w:szCs w:val="24"/>
              </w:rPr>
            </w:pPr>
          </w:p>
          <w:p w14:paraId="3FCDAA88" w14:textId="77777777" w:rsidR="001D4837" w:rsidRPr="001C2715" w:rsidRDefault="001D4837" w:rsidP="00CC3C21">
            <w:pPr>
              <w:jc w:val="center"/>
              <w:rPr>
                <w:rFonts w:ascii="Candara" w:hAnsi="Candara" w:cs="Arial"/>
                <w:b/>
                <w:bCs/>
                <w:sz w:val="24"/>
                <w:szCs w:val="24"/>
              </w:rPr>
            </w:pPr>
          </w:p>
          <w:p w14:paraId="5013FDC5" w14:textId="77777777" w:rsidR="001D4837" w:rsidRPr="001C2715" w:rsidRDefault="001D4837" w:rsidP="00CC3C21">
            <w:pPr>
              <w:jc w:val="center"/>
              <w:rPr>
                <w:rFonts w:ascii="Candara" w:hAnsi="Candara" w:cs="Arial"/>
                <w:b/>
                <w:bCs/>
                <w:sz w:val="24"/>
                <w:szCs w:val="24"/>
              </w:rPr>
            </w:pPr>
          </w:p>
          <w:p w14:paraId="29FB4AA8" w14:textId="77777777" w:rsidR="001D4837" w:rsidRPr="001C2715" w:rsidRDefault="001D4837" w:rsidP="00CC3C21">
            <w:pPr>
              <w:jc w:val="center"/>
              <w:rPr>
                <w:rFonts w:ascii="Candara" w:hAnsi="Candara" w:cs="Arial"/>
                <w:b/>
                <w:bCs/>
                <w:sz w:val="24"/>
                <w:szCs w:val="24"/>
              </w:rPr>
            </w:pPr>
          </w:p>
          <w:p w14:paraId="286BCB93" w14:textId="77777777" w:rsidR="001D4837" w:rsidRPr="001C2715" w:rsidRDefault="001D4837" w:rsidP="00CC3C21">
            <w:pPr>
              <w:jc w:val="center"/>
              <w:rPr>
                <w:rFonts w:ascii="Candara" w:hAnsi="Candara" w:cs="Arial"/>
                <w:b/>
                <w:bCs/>
                <w:sz w:val="24"/>
                <w:szCs w:val="24"/>
              </w:rPr>
            </w:pPr>
          </w:p>
          <w:p w14:paraId="4A6D9740" w14:textId="77777777" w:rsidR="001D4837" w:rsidRPr="001C2715" w:rsidRDefault="001D4837" w:rsidP="00CC3C21">
            <w:pPr>
              <w:jc w:val="center"/>
              <w:rPr>
                <w:rFonts w:ascii="Candara" w:hAnsi="Candara" w:cs="Arial"/>
                <w:b/>
                <w:bCs/>
                <w:sz w:val="24"/>
                <w:szCs w:val="24"/>
              </w:rPr>
            </w:pPr>
          </w:p>
          <w:p w14:paraId="69504BB6" w14:textId="77777777" w:rsidR="001D4837" w:rsidRPr="001C2715" w:rsidRDefault="001D4837" w:rsidP="00CC3C21">
            <w:pPr>
              <w:rPr>
                <w:rFonts w:ascii="Candara" w:hAnsi="Candara" w:cs="Arial"/>
                <w:b/>
                <w:bCs/>
                <w:sz w:val="24"/>
                <w:szCs w:val="24"/>
              </w:rPr>
            </w:pPr>
          </w:p>
        </w:tc>
        <w:tc>
          <w:tcPr>
            <w:tcW w:w="1096" w:type="dxa"/>
            <w:shd w:val="clear" w:color="auto" w:fill="E0E0E0"/>
          </w:tcPr>
          <w:p w14:paraId="487580AC" w14:textId="77777777" w:rsidR="001D4837" w:rsidRPr="001C2715" w:rsidRDefault="001D4837" w:rsidP="00CC3C21">
            <w:pPr>
              <w:jc w:val="center"/>
              <w:rPr>
                <w:rFonts w:ascii="Candara" w:hAnsi="Candara" w:cs="Arial"/>
                <w:b/>
                <w:bCs/>
                <w:sz w:val="24"/>
                <w:szCs w:val="24"/>
              </w:rPr>
            </w:pPr>
          </w:p>
        </w:tc>
      </w:tr>
      <w:tr w:rsidR="001D4837" w:rsidRPr="001C2715" w14:paraId="7EBB79A0" w14:textId="77777777" w:rsidTr="00CC3C21">
        <w:tc>
          <w:tcPr>
            <w:tcW w:w="10988" w:type="dxa"/>
            <w:gridSpan w:val="3"/>
            <w:shd w:val="clear" w:color="auto" w:fill="E0E0E0"/>
          </w:tcPr>
          <w:p w14:paraId="5AA81F09" w14:textId="77777777" w:rsidR="001D4837" w:rsidRPr="001C2715" w:rsidRDefault="001D4837" w:rsidP="00CC3C21">
            <w:pPr>
              <w:jc w:val="center"/>
              <w:rPr>
                <w:rFonts w:ascii="Candara" w:hAnsi="Candara" w:cs="Arial"/>
                <w:b/>
                <w:bCs/>
                <w:sz w:val="24"/>
                <w:szCs w:val="24"/>
              </w:rPr>
            </w:pPr>
          </w:p>
        </w:tc>
      </w:tr>
      <w:tr w:rsidR="001D4837" w:rsidRPr="001C2715" w14:paraId="1B35D3AA" w14:textId="77777777" w:rsidTr="00CC3C21">
        <w:tc>
          <w:tcPr>
            <w:tcW w:w="2747" w:type="dxa"/>
            <w:tcBorders>
              <w:bottom w:val="single" w:sz="4" w:space="0" w:color="auto"/>
            </w:tcBorders>
            <w:shd w:val="clear" w:color="auto" w:fill="auto"/>
          </w:tcPr>
          <w:p w14:paraId="7935FBC3"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Standard </w:t>
            </w:r>
            <w:r w:rsidR="006854A8">
              <w:rPr>
                <w:rFonts w:ascii="Candara" w:hAnsi="Candara" w:cs="Arial"/>
                <w:b/>
                <w:bCs/>
                <w:sz w:val="24"/>
                <w:szCs w:val="24"/>
              </w:rPr>
              <w:t>payment terms:  30</w:t>
            </w:r>
            <w:r w:rsidRPr="001C2715">
              <w:rPr>
                <w:rFonts w:ascii="Candara" w:hAnsi="Candara" w:cs="Arial"/>
                <w:b/>
                <w:bCs/>
                <w:sz w:val="24"/>
                <w:szCs w:val="24"/>
              </w:rPr>
              <w:t xml:space="preserve"> days payment after delivery Is this acceptable to you?</w:t>
            </w:r>
          </w:p>
        </w:tc>
        <w:tc>
          <w:tcPr>
            <w:tcW w:w="7145" w:type="dxa"/>
            <w:tcBorders>
              <w:bottom w:val="single" w:sz="4" w:space="0" w:color="auto"/>
            </w:tcBorders>
            <w:shd w:val="clear" w:color="auto" w:fill="auto"/>
          </w:tcPr>
          <w:p w14:paraId="270865CC" w14:textId="77777777" w:rsidR="001D4837" w:rsidRPr="001C2715" w:rsidRDefault="001D4837" w:rsidP="00CC3C21">
            <w:pPr>
              <w:rPr>
                <w:rFonts w:ascii="Candara" w:hAnsi="Candara" w:cs="Arial"/>
                <w:b/>
                <w:bCs/>
                <w:sz w:val="24"/>
                <w:szCs w:val="24"/>
              </w:rPr>
            </w:pPr>
          </w:p>
        </w:tc>
        <w:tc>
          <w:tcPr>
            <w:tcW w:w="1096" w:type="dxa"/>
            <w:shd w:val="clear" w:color="auto" w:fill="E0E0E0"/>
          </w:tcPr>
          <w:p w14:paraId="083603A0" w14:textId="77777777" w:rsidR="001D4837" w:rsidRPr="001C2715" w:rsidRDefault="001D4837" w:rsidP="00CC3C21">
            <w:pPr>
              <w:jc w:val="center"/>
              <w:rPr>
                <w:rFonts w:ascii="Candara" w:hAnsi="Candara" w:cs="Arial"/>
                <w:b/>
                <w:bCs/>
                <w:sz w:val="24"/>
                <w:szCs w:val="24"/>
              </w:rPr>
            </w:pPr>
          </w:p>
        </w:tc>
      </w:tr>
      <w:tr w:rsidR="001D4837" w:rsidRPr="001C2715" w14:paraId="7DE29F55" w14:textId="77777777" w:rsidTr="00CC3C21">
        <w:tc>
          <w:tcPr>
            <w:tcW w:w="2747" w:type="dxa"/>
            <w:tcBorders>
              <w:bottom w:val="single" w:sz="4" w:space="0" w:color="auto"/>
            </w:tcBorders>
            <w:shd w:val="clear" w:color="auto" w:fill="auto"/>
          </w:tcPr>
          <w:p w14:paraId="7B05DF9F"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lastRenderedPageBreak/>
              <w:t>Is it acceptable for us to visit your office/premises?</w:t>
            </w:r>
          </w:p>
        </w:tc>
        <w:tc>
          <w:tcPr>
            <w:tcW w:w="7145" w:type="dxa"/>
            <w:tcBorders>
              <w:bottom w:val="single" w:sz="4" w:space="0" w:color="auto"/>
            </w:tcBorders>
            <w:shd w:val="clear" w:color="auto" w:fill="auto"/>
          </w:tcPr>
          <w:p w14:paraId="2B60BFD0"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39AB5B84" w14:textId="77777777" w:rsidR="001D4837" w:rsidRPr="001C2715" w:rsidRDefault="001D4837" w:rsidP="00CC3C21">
            <w:pPr>
              <w:jc w:val="center"/>
              <w:rPr>
                <w:rFonts w:ascii="Candara" w:hAnsi="Candara" w:cs="Arial"/>
                <w:b/>
                <w:bCs/>
                <w:sz w:val="24"/>
                <w:szCs w:val="24"/>
              </w:rPr>
            </w:pPr>
          </w:p>
        </w:tc>
      </w:tr>
      <w:tr w:rsidR="001D4837" w:rsidRPr="001C2715" w14:paraId="7758CB3C" w14:textId="77777777" w:rsidTr="00CC3C21">
        <w:trPr>
          <w:trHeight w:val="2492"/>
        </w:trPr>
        <w:tc>
          <w:tcPr>
            <w:tcW w:w="2747" w:type="dxa"/>
            <w:tcBorders>
              <w:bottom w:val="single" w:sz="4" w:space="0" w:color="auto"/>
            </w:tcBorders>
            <w:shd w:val="clear" w:color="auto" w:fill="auto"/>
          </w:tcPr>
          <w:p w14:paraId="7A076B8C" w14:textId="77777777" w:rsidR="001D4837" w:rsidRPr="001C2715" w:rsidRDefault="001D4837" w:rsidP="00CC3C21">
            <w:pPr>
              <w:jc w:val="center"/>
              <w:rPr>
                <w:rFonts w:ascii="Candara" w:hAnsi="Candara" w:cs="Arial"/>
                <w:b/>
                <w:bCs/>
                <w:sz w:val="24"/>
                <w:szCs w:val="24"/>
              </w:rPr>
            </w:pPr>
          </w:p>
          <w:p w14:paraId="09B5DAD1" w14:textId="77777777" w:rsidR="001D4837" w:rsidRPr="001C2715" w:rsidRDefault="001D4837" w:rsidP="00CC3C21">
            <w:pPr>
              <w:jc w:val="center"/>
              <w:rPr>
                <w:rFonts w:ascii="Candara" w:hAnsi="Candara" w:cs="Arial"/>
                <w:b/>
                <w:bCs/>
                <w:sz w:val="24"/>
                <w:szCs w:val="24"/>
              </w:rPr>
            </w:pPr>
          </w:p>
          <w:p w14:paraId="20982845" w14:textId="77777777" w:rsidR="001D4837" w:rsidRPr="001C2715" w:rsidRDefault="001D4837" w:rsidP="00CC3C21">
            <w:pPr>
              <w:jc w:val="center"/>
              <w:rPr>
                <w:rFonts w:ascii="Candara" w:hAnsi="Candara" w:cs="Arial"/>
                <w:b/>
                <w:bCs/>
                <w:sz w:val="24"/>
                <w:szCs w:val="24"/>
              </w:rPr>
            </w:pPr>
          </w:p>
          <w:p w14:paraId="084D9638"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 xml:space="preserve">Give name of 2 business referees and detail of business undertaken? </w:t>
            </w:r>
            <w:r w:rsidRPr="001C2715">
              <w:rPr>
                <w:rFonts w:ascii="Candara" w:hAnsi="Candara" w:cs="Arial"/>
                <w:i/>
                <w:iCs/>
                <w:sz w:val="24"/>
                <w:szCs w:val="24"/>
              </w:rPr>
              <w:t>(Someone you have supplied goods / provided service to in the last year, preferably work of a similar nature)</w:t>
            </w:r>
          </w:p>
        </w:tc>
        <w:tc>
          <w:tcPr>
            <w:tcW w:w="7145" w:type="dxa"/>
            <w:tcBorders>
              <w:bottom w:val="single" w:sz="4" w:space="0" w:color="auto"/>
            </w:tcBorders>
            <w:shd w:val="clear" w:color="auto" w:fill="auto"/>
          </w:tcPr>
          <w:p w14:paraId="238889D5" w14:textId="77777777" w:rsidR="001D4837" w:rsidRPr="001C2715" w:rsidRDefault="001D4837" w:rsidP="00CC3C21">
            <w:pPr>
              <w:jc w:val="center"/>
              <w:rPr>
                <w:rFonts w:ascii="Candara" w:hAnsi="Candara" w:cs="Arial"/>
                <w:b/>
                <w:bCs/>
                <w:sz w:val="24"/>
                <w:szCs w:val="24"/>
              </w:rPr>
            </w:pPr>
          </w:p>
          <w:p w14:paraId="481C7FA7" w14:textId="77777777" w:rsidR="001D4837" w:rsidRPr="001C2715" w:rsidRDefault="001D4837" w:rsidP="00CC3C21">
            <w:pPr>
              <w:jc w:val="center"/>
              <w:rPr>
                <w:rFonts w:ascii="Candara" w:hAnsi="Candara" w:cs="Arial"/>
                <w:b/>
                <w:bCs/>
                <w:sz w:val="24"/>
                <w:szCs w:val="24"/>
              </w:rPr>
            </w:pPr>
          </w:p>
          <w:p w14:paraId="085A0A41" w14:textId="77777777" w:rsidR="001D4837" w:rsidRPr="001C2715" w:rsidRDefault="001D4837" w:rsidP="00CC3C21">
            <w:pPr>
              <w:jc w:val="center"/>
              <w:rPr>
                <w:rFonts w:ascii="Candara" w:hAnsi="Candara" w:cs="Arial"/>
                <w:b/>
                <w:bCs/>
                <w:sz w:val="24"/>
                <w:szCs w:val="24"/>
              </w:rPr>
            </w:pPr>
          </w:p>
          <w:p w14:paraId="01481843" w14:textId="77777777" w:rsidR="001D4837" w:rsidRPr="001C2715" w:rsidRDefault="001D4837" w:rsidP="00CC3C21">
            <w:pPr>
              <w:jc w:val="center"/>
              <w:rPr>
                <w:rFonts w:ascii="Candara" w:hAnsi="Candara" w:cs="Arial"/>
                <w:b/>
                <w:bCs/>
                <w:sz w:val="24"/>
                <w:szCs w:val="24"/>
              </w:rPr>
            </w:pPr>
          </w:p>
          <w:p w14:paraId="45D7821B" w14:textId="77777777" w:rsidR="001D4837" w:rsidRPr="001C2715" w:rsidRDefault="001D4837" w:rsidP="00CC3C21">
            <w:pPr>
              <w:jc w:val="center"/>
              <w:rPr>
                <w:rFonts w:ascii="Candara" w:hAnsi="Candara" w:cs="Arial"/>
                <w:b/>
                <w:bCs/>
                <w:sz w:val="24"/>
                <w:szCs w:val="24"/>
              </w:rPr>
            </w:pPr>
          </w:p>
          <w:p w14:paraId="77A70F63" w14:textId="77777777" w:rsidR="001D4837" w:rsidRPr="001C2715" w:rsidRDefault="001D4837" w:rsidP="00CC3C21">
            <w:pPr>
              <w:jc w:val="center"/>
              <w:rPr>
                <w:rFonts w:ascii="Candara" w:hAnsi="Candara" w:cs="Arial"/>
                <w:b/>
                <w:bCs/>
                <w:sz w:val="24"/>
                <w:szCs w:val="24"/>
              </w:rPr>
            </w:pPr>
          </w:p>
          <w:p w14:paraId="5F063C81" w14:textId="77777777" w:rsidR="001D4837" w:rsidRPr="001C2715" w:rsidRDefault="001D4837" w:rsidP="00CC3C21">
            <w:pPr>
              <w:jc w:val="center"/>
              <w:rPr>
                <w:rFonts w:ascii="Candara" w:hAnsi="Candara" w:cs="Arial"/>
                <w:b/>
                <w:bCs/>
                <w:sz w:val="24"/>
                <w:szCs w:val="24"/>
              </w:rPr>
            </w:pPr>
          </w:p>
          <w:p w14:paraId="0D4BFE4D" w14:textId="77777777" w:rsidR="001D4837" w:rsidRPr="001C2715" w:rsidRDefault="001D4837" w:rsidP="00CC3C21">
            <w:pPr>
              <w:jc w:val="center"/>
              <w:rPr>
                <w:rFonts w:ascii="Candara" w:hAnsi="Candara" w:cs="Arial"/>
                <w:b/>
                <w:bCs/>
                <w:sz w:val="24"/>
                <w:szCs w:val="24"/>
              </w:rPr>
            </w:pPr>
          </w:p>
          <w:p w14:paraId="376796DB" w14:textId="77777777" w:rsidR="001D4837" w:rsidRPr="001C2715" w:rsidRDefault="001D4837" w:rsidP="00CC3C21">
            <w:pPr>
              <w:jc w:val="center"/>
              <w:rPr>
                <w:rFonts w:ascii="Candara" w:hAnsi="Candara" w:cs="Arial"/>
                <w:b/>
                <w:bCs/>
                <w:sz w:val="24"/>
                <w:szCs w:val="24"/>
              </w:rPr>
            </w:pPr>
          </w:p>
          <w:p w14:paraId="1C1322F5" w14:textId="77777777" w:rsidR="001D4837" w:rsidRPr="001C2715" w:rsidRDefault="001D4837" w:rsidP="00CC3C21">
            <w:pPr>
              <w:jc w:val="center"/>
              <w:rPr>
                <w:rFonts w:ascii="Candara" w:hAnsi="Candara" w:cs="Arial"/>
                <w:b/>
                <w:bCs/>
                <w:sz w:val="24"/>
                <w:szCs w:val="24"/>
              </w:rPr>
            </w:pPr>
          </w:p>
          <w:p w14:paraId="2530CADA" w14:textId="77777777" w:rsidR="001D4837" w:rsidRPr="001C2715" w:rsidRDefault="001D4837" w:rsidP="00CC3C21">
            <w:pPr>
              <w:jc w:val="center"/>
              <w:rPr>
                <w:rFonts w:ascii="Candara" w:hAnsi="Candara" w:cs="Arial"/>
                <w:b/>
                <w:bCs/>
                <w:sz w:val="24"/>
                <w:szCs w:val="24"/>
              </w:rPr>
            </w:pPr>
          </w:p>
          <w:p w14:paraId="5BE2C95D"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2653C928" w14:textId="77777777" w:rsidR="001D4837" w:rsidRPr="001C2715" w:rsidRDefault="001D4837" w:rsidP="00CC3C21">
            <w:pPr>
              <w:jc w:val="center"/>
              <w:rPr>
                <w:rFonts w:ascii="Candara" w:hAnsi="Candara" w:cs="Arial"/>
                <w:b/>
                <w:bCs/>
                <w:sz w:val="24"/>
                <w:szCs w:val="24"/>
              </w:rPr>
            </w:pPr>
          </w:p>
        </w:tc>
      </w:tr>
      <w:tr w:rsidR="001D4837" w:rsidRPr="001C2715" w14:paraId="742D98D5" w14:textId="77777777" w:rsidTr="00CC3C21">
        <w:trPr>
          <w:trHeight w:val="890"/>
        </w:trPr>
        <w:tc>
          <w:tcPr>
            <w:tcW w:w="2747" w:type="dxa"/>
            <w:tcBorders>
              <w:bottom w:val="single" w:sz="4" w:space="0" w:color="auto"/>
            </w:tcBorders>
            <w:shd w:val="clear" w:color="auto" w:fill="auto"/>
          </w:tcPr>
          <w:p w14:paraId="2479B67C" w14:textId="77777777" w:rsidR="001D4837" w:rsidRPr="001C2715" w:rsidRDefault="001D4837" w:rsidP="00CC3C21">
            <w:pPr>
              <w:jc w:val="center"/>
              <w:rPr>
                <w:rFonts w:ascii="Candara" w:hAnsi="Candara" w:cs="Arial"/>
                <w:b/>
                <w:bCs/>
                <w:sz w:val="24"/>
                <w:szCs w:val="24"/>
              </w:rPr>
            </w:pPr>
          </w:p>
          <w:p w14:paraId="6C5A65EC" w14:textId="77777777" w:rsidR="001D4837" w:rsidRPr="001C2715" w:rsidRDefault="001D4837" w:rsidP="00CC3C21">
            <w:pPr>
              <w:jc w:val="center"/>
              <w:rPr>
                <w:rFonts w:ascii="Candara" w:hAnsi="Candara" w:cs="Arial"/>
                <w:b/>
                <w:bCs/>
                <w:sz w:val="24"/>
                <w:szCs w:val="24"/>
              </w:rPr>
            </w:pPr>
            <w:r w:rsidRPr="001C2715">
              <w:rPr>
                <w:rFonts w:ascii="Candara" w:hAnsi="Candara" w:cs="Arial"/>
                <w:b/>
                <w:bCs/>
                <w:sz w:val="24"/>
                <w:szCs w:val="24"/>
              </w:rPr>
              <w:t>Signature, Date and Company Stamp</w:t>
            </w:r>
          </w:p>
          <w:p w14:paraId="6304F562" w14:textId="77777777" w:rsidR="001D4837" w:rsidRPr="001C2715" w:rsidRDefault="001D4837" w:rsidP="00CC3C21">
            <w:pPr>
              <w:jc w:val="center"/>
              <w:rPr>
                <w:rFonts w:ascii="Candara" w:hAnsi="Candara" w:cs="Arial"/>
                <w:b/>
                <w:bCs/>
                <w:sz w:val="24"/>
                <w:szCs w:val="24"/>
              </w:rPr>
            </w:pPr>
          </w:p>
          <w:p w14:paraId="5046AB1C" w14:textId="77777777" w:rsidR="001D4837" w:rsidRPr="001C2715" w:rsidRDefault="001D4837" w:rsidP="00CC3C21">
            <w:pPr>
              <w:jc w:val="center"/>
              <w:rPr>
                <w:rFonts w:ascii="Candara" w:hAnsi="Candara" w:cs="Arial"/>
                <w:b/>
                <w:bCs/>
                <w:sz w:val="24"/>
                <w:szCs w:val="24"/>
              </w:rPr>
            </w:pPr>
          </w:p>
          <w:p w14:paraId="421F2A56" w14:textId="77777777" w:rsidR="001D4837" w:rsidRPr="001C2715" w:rsidRDefault="001D4837" w:rsidP="00CC3C21">
            <w:pPr>
              <w:jc w:val="center"/>
              <w:rPr>
                <w:rFonts w:ascii="Candara" w:hAnsi="Candara" w:cs="Arial"/>
                <w:b/>
                <w:bCs/>
                <w:sz w:val="24"/>
                <w:szCs w:val="24"/>
              </w:rPr>
            </w:pPr>
          </w:p>
        </w:tc>
        <w:tc>
          <w:tcPr>
            <w:tcW w:w="7145" w:type="dxa"/>
            <w:tcBorders>
              <w:bottom w:val="single" w:sz="4" w:space="0" w:color="auto"/>
            </w:tcBorders>
            <w:shd w:val="clear" w:color="auto" w:fill="auto"/>
          </w:tcPr>
          <w:p w14:paraId="40A804ED" w14:textId="77777777" w:rsidR="001D4837" w:rsidRPr="001C2715" w:rsidRDefault="001D4837" w:rsidP="00CC3C21">
            <w:pPr>
              <w:jc w:val="center"/>
              <w:rPr>
                <w:rFonts w:ascii="Candara" w:hAnsi="Candara" w:cs="Arial"/>
                <w:b/>
                <w:bCs/>
                <w:sz w:val="24"/>
                <w:szCs w:val="24"/>
              </w:rPr>
            </w:pPr>
          </w:p>
        </w:tc>
        <w:tc>
          <w:tcPr>
            <w:tcW w:w="1096" w:type="dxa"/>
            <w:shd w:val="clear" w:color="auto" w:fill="E0E0E0"/>
          </w:tcPr>
          <w:p w14:paraId="08D1D038" w14:textId="77777777" w:rsidR="001D4837" w:rsidRPr="001C2715" w:rsidRDefault="001D4837" w:rsidP="00CC3C21">
            <w:pPr>
              <w:jc w:val="center"/>
              <w:rPr>
                <w:rFonts w:ascii="Candara" w:hAnsi="Candara" w:cs="Arial"/>
                <w:b/>
                <w:bCs/>
                <w:sz w:val="24"/>
                <w:szCs w:val="24"/>
              </w:rPr>
            </w:pPr>
          </w:p>
        </w:tc>
      </w:tr>
      <w:bookmarkEnd w:id="10"/>
    </w:tbl>
    <w:p w14:paraId="5CAAA9E3" w14:textId="77777777" w:rsidR="00B844B8" w:rsidRPr="001C2715" w:rsidRDefault="00B844B8" w:rsidP="007A0344">
      <w:pPr>
        <w:spacing w:after="0" w:line="240" w:lineRule="auto"/>
        <w:rPr>
          <w:rFonts w:ascii="Candara" w:hAnsi="Candara"/>
          <w:b/>
          <w:bCs/>
          <w:sz w:val="24"/>
          <w:szCs w:val="24"/>
          <w:lang w:val="en-GB"/>
        </w:rPr>
      </w:pPr>
    </w:p>
    <w:sectPr w:rsidR="00B844B8" w:rsidRPr="001C271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BB1AD" w14:textId="77777777" w:rsidR="004A1AA2" w:rsidRDefault="004A1AA2" w:rsidP="00F6067B">
      <w:pPr>
        <w:spacing w:after="0" w:line="240" w:lineRule="auto"/>
      </w:pPr>
      <w:r>
        <w:separator/>
      </w:r>
    </w:p>
  </w:endnote>
  <w:endnote w:type="continuationSeparator" w:id="0">
    <w:p w14:paraId="64CB5A17" w14:textId="77777777" w:rsidR="004A1AA2" w:rsidRDefault="004A1AA2" w:rsidP="00F6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01917"/>
      <w:docPartObj>
        <w:docPartGallery w:val="Page Numbers (Bottom of Page)"/>
        <w:docPartUnique/>
      </w:docPartObj>
    </w:sdtPr>
    <w:sdtEndPr>
      <w:rPr>
        <w:noProof/>
      </w:rPr>
    </w:sdtEndPr>
    <w:sdtContent>
      <w:p w14:paraId="3615A56A" w14:textId="1B1C354A" w:rsidR="00F6067B" w:rsidRDefault="00F6067B">
        <w:pPr>
          <w:pStyle w:val="Footer"/>
          <w:jc w:val="center"/>
        </w:pPr>
        <w:r>
          <w:fldChar w:fldCharType="begin"/>
        </w:r>
        <w:r>
          <w:instrText xml:space="preserve"> PAGE   \* MERGEFORMAT </w:instrText>
        </w:r>
        <w:r>
          <w:fldChar w:fldCharType="separate"/>
        </w:r>
        <w:r w:rsidR="001C2A46">
          <w:rPr>
            <w:noProof/>
          </w:rPr>
          <w:t>1</w:t>
        </w:r>
        <w:r>
          <w:rPr>
            <w:noProof/>
          </w:rPr>
          <w:fldChar w:fldCharType="end"/>
        </w:r>
      </w:p>
    </w:sdtContent>
  </w:sdt>
  <w:p w14:paraId="7777A913" w14:textId="77777777" w:rsidR="00F6067B" w:rsidRDefault="00F606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5FC7" w14:textId="77777777" w:rsidR="004A1AA2" w:rsidRDefault="004A1AA2" w:rsidP="00F6067B">
      <w:pPr>
        <w:spacing w:after="0" w:line="240" w:lineRule="auto"/>
      </w:pPr>
      <w:r>
        <w:separator/>
      </w:r>
    </w:p>
  </w:footnote>
  <w:footnote w:type="continuationSeparator" w:id="0">
    <w:p w14:paraId="2FC9ED90" w14:textId="77777777" w:rsidR="004A1AA2" w:rsidRDefault="004A1AA2" w:rsidP="00F6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EAF1" w14:textId="299B4577" w:rsidR="0093085D" w:rsidRDefault="0093085D">
    <w:pPr>
      <w:pStyle w:val="Header"/>
    </w:pPr>
    <w:r>
      <w:rPr>
        <w:noProof/>
        <w:lang w:val="en-GB" w:eastAsia="en-GB"/>
      </w:rPr>
      <mc:AlternateContent>
        <mc:Choice Requires="wps">
          <w:drawing>
            <wp:anchor distT="0" distB="0" distL="114300" distR="114300" simplePos="0" relativeHeight="251659264" behindDoc="0" locked="0" layoutInCell="0" allowOverlap="1" wp14:anchorId="44C4AE76" wp14:editId="6BD0740D">
              <wp:simplePos x="0" y="0"/>
              <wp:positionH relativeFrom="page">
                <wp:posOffset>0</wp:posOffset>
              </wp:positionH>
              <wp:positionV relativeFrom="page">
                <wp:posOffset>190500</wp:posOffset>
              </wp:positionV>
              <wp:extent cx="7772400" cy="273050"/>
              <wp:effectExtent l="0" t="0" r="0" b="12700"/>
              <wp:wrapNone/>
              <wp:docPr id="1" name="MSIPCM18a44ded9fba19990bf7df0d" descr="{&quot;HashCode&quot;:-12918245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6A7AF" w14:textId="6C800E20" w:rsidR="0093085D" w:rsidRPr="0093085D" w:rsidRDefault="0093085D" w:rsidP="0093085D">
                          <w:pPr>
                            <w:spacing w:after="0"/>
                            <w:rPr>
                              <w:rFonts w:cs="Calibri"/>
                              <w:color w:val="000000"/>
                              <w:sz w:val="20"/>
                            </w:rPr>
                          </w:pPr>
                          <w:r w:rsidRPr="0093085D">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C4AE76" id="_x0000_t202" coordsize="21600,21600" o:spt="202" path="m,l,21600r21600,l21600,xe">
              <v:stroke joinstyle="miter"/>
              <v:path gradientshapeok="t" o:connecttype="rect"/>
            </v:shapetype>
            <v:shape id="MSIPCM18a44ded9fba19990bf7df0d" o:spid="_x0000_s1026" type="#_x0000_t202" alt="{&quot;HashCode&quot;:-129182459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" o:allowincell="f" filled="f" stroked="f" strokeweight=".5pt">
              <v:textbox inset="20pt,0,,0">
                <w:txbxContent>
                  <w:p w14:paraId="13D6A7AF" w14:textId="6C800E20" w:rsidR="0093085D" w:rsidRPr="0093085D" w:rsidRDefault="0093085D" w:rsidP="0093085D">
                    <w:pPr>
                      <w:spacing w:after="0"/>
                      <w:rPr>
                        <w:rFonts w:cs="Calibri"/>
                        <w:color w:val="000000"/>
                        <w:sz w:val="20"/>
                      </w:rPr>
                    </w:pPr>
                    <w:r w:rsidRPr="0093085D">
                      <w:rPr>
                        <w:rFonts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8D6"/>
    <w:multiLevelType w:val="hybridMultilevel"/>
    <w:tmpl w:val="E480AC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671E"/>
    <w:multiLevelType w:val="hybridMultilevel"/>
    <w:tmpl w:val="5EECD77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F0BC7"/>
    <w:multiLevelType w:val="hybridMultilevel"/>
    <w:tmpl w:val="EC6A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6436"/>
    <w:multiLevelType w:val="hybridMultilevel"/>
    <w:tmpl w:val="0F904B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27EF9"/>
    <w:multiLevelType w:val="hybridMultilevel"/>
    <w:tmpl w:val="C0AAAE8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65B704A"/>
    <w:multiLevelType w:val="hybridMultilevel"/>
    <w:tmpl w:val="4280810E"/>
    <w:lvl w:ilvl="0" w:tplc="6C6A786E">
      <w:start w:val="1"/>
      <w:numFmt w:val="decimal"/>
      <w:lvlText w:val="%1."/>
      <w:lvlJc w:val="left"/>
      <w:pPr>
        <w:ind w:left="720" w:hanging="360"/>
      </w:pPr>
      <w:rPr>
        <w:rFonts w:ascii="Calibri" w:eastAsia="Times New Roman" w:hAnsi="Calibri" w:cs="Calibri" w:hint="default"/>
        <w:b w:val="0"/>
        <w:sz w:val="24"/>
        <w:u w:val="none"/>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478DC"/>
    <w:multiLevelType w:val="hybridMultilevel"/>
    <w:tmpl w:val="DE4CCEBA"/>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B7FA8"/>
    <w:multiLevelType w:val="hybridMultilevel"/>
    <w:tmpl w:val="39AAB468"/>
    <w:lvl w:ilvl="0" w:tplc="2000001B">
      <w:start w:val="1"/>
      <w:numFmt w:val="lowerRoman"/>
      <w:lvlText w:val="%1."/>
      <w:lvlJc w:val="right"/>
      <w:pPr>
        <w:ind w:left="768" w:hanging="360"/>
      </w:p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8" w15:restartNumberingAfterBreak="0">
    <w:nsid w:val="0E2D7B7C"/>
    <w:multiLevelType w:val="hybridMultilevel"/>
    <w:tmpl w:val="E480AC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315CB"/>
    <w:multiLevelType w:val="hybridMultilevel"/>
    <w:tmpl w:val="634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A00A1"/>
    <w:multiLevelType w:val="hybridMultilevel"/>
    <w:tmpl w:val="39AAB468"/>
    <w:lvl w:ilvl="0" w:tplc="2000001B">
      <w:start w:val="1"/>
      <w:numFmt w:val="lowerRoman"/>
      <w:lvlText w:val="%1."/>
      <w:lvlJc w:val="right"/>
      <w:pPr>
        <w:ind w:left="768" w:hanging="360"/>
      </w:p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1" w15:restartNumberingAfterBreak="0">
    <w:nsid w:val="198B19B5"/>
    <w:multiLevelType w:val="hybridMultilevel"/>
    <w:tmpl w:val="62364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4429B"/>
    <w:multiLevelType w:val="hybridMultilevel"/>
    <w:tmpl w:val="CA269F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83036F"/>
    <w:multiLevelType w:val="hybridMultilevel"/>
    <w:tmpl w:val="BE9AA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23179"/>
    <w:multiLevelType w:val="hybridMultilevel"/>
    <w:tmpl w:val="7A00DDC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9BF2E6D"/>
    <w:multiLevelType w:val="hybridMultilevel"/>
    <w:tmpl w:val="8200AC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02879"/>
    <w:multiLevelType w:val="hybridMultilevel"/>
    <w:tmpl w:val="D3A8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A4CB9"/>
    <w:multiLevelType w:val="hybridMultilevel"/>
    <w:tmpl w:val="4D94B76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498721F"/>
    <w:multiLevelType w:val="hybridMultilevel"/>
    <w:tmpl w:val="69FA1460"/>
    <w:lvl w:ilvl="0" w:tplc="2000001B">
      <w:start w:val="1"/>
      <w:numFmt w:val="lowerRoman"/>
      <w:lvlText w:val="%1."/>
      <w:lvlJc w:val="right"/>
      <w:pPr>
        <w:ind w:left="720" w:hanging="360"/>
      </w:pPr>
      <w:rPr>
        <w:rFonts w:hint="default"/>
      </w:rPr>
    </w:lvl>
    <w:lvl w:ilvl="1" w:tplc="2000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481C98"/>
    <w:multiLevelType w:val="hybridMultilevel"/>
    <w:tmpl w:val="5086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A6591"/>
    <w:multiLevelType w:val="hybridMultilevel"/>
    <w:tmpl w:val="3D8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96212"/>
    <w:multiLevelType w:val="hybridMultilevel"/>
    <w:tmpl w:val="550C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C704C"/>
    <w:multiLevelType w:val="multilevel"/>
    <w:tmpl w:val="E88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7C7E1C"/>
    <w:multiLevelType w:val="hybridMultilevel"/>
    <w:tmpl w:val="9B94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C3C31"/>
    <w:multiLevelType w:val="hybridMultilevel"/>
    <w:tmpl w:val="A3A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574C5"/>
    <w:multiLevelType w:val="hybridMultilevel"/>
    <w:tmpl w:val="CC3CC1B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F39B5"/>
    <w:multiLevelType w:val="hybridMultilevel"/>
    <w:tmpl w:val="29F270F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243B02"/>
    <w:multiLevelType w:val="hybridMultilevel"/>
    <w:tmpl w:val="10A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90A15"/>
    <w:multiLevelType w:val="hybridMultilevel"/>
    <w:tmpl w:val="F6D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5747D"/>
    <w:multiLevelType w:val="hybridMultilevel"/>
    <w:tmpl w:val="C01A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667B0"/>
    <w:multiLevelType w:val="hybridMultilevel"/>
    <w:tmpl w:val="389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B50962"/>
    <w:multiLevelType w:val="hybridMultilevel"/>
    <w:tmpl w:val="2998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803907"/>
    <w:multiLevelType w:val="hybridMultilevel"/>
    <w:tmpl w:val="5A82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381801"/>
    <w:multiLevelType w:val="hybridMultilevel"/>
    <w:tmpl w:val="130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36628"/>
    <w:multiLevelType w:val="hybridMultilevel"/>
    <w:tmpl w:val="C430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5282E"/>
    <w:multiLevelType w:val="hybridMultilevel"/>
    <w:tmpl w:val="5F50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9"/>
  </w:num>
  <w:num w:numId="4">
    <w:abstractNumId w:val="20"/>
  </w:num>
  <w:num w:numId="5">
    <w:abstractNumId w:val="15"/>
  </w:num>
  <w:num w:numId="6">
    <w:abstractNumId w:val="9"/>
  </w:num>
  <w:num w:numId="7">
    <w:abstractNumId w:val="28"/>
  </w:num>
  <w:num w:numId="8">
    <w:abstractNumId w:val="0"/>
  </w:num>
  <w:num w:numId="9">
    <w:abstractNumId w:val="2"/>
  </w:num>
  <w:num w:numId="10">
    <w:abstractNumId w:val="24"/>
  </w:num>
  <w:num w:numId="11">
    <w:abstractNumId w:val="16"/>
  </w:num>
  <w:num w:numId="12">
    <w:abstractNumId w:val="34"/>
  </w:num>
  <w:num w:numId="13">
    <w:abstractNumId w:val="3"/>
  </w:num>
  <w:num w:numId="14">
    <w:abstractNumId w:val="8"/>
  </w:num>
  <w:num w:numId="15">
    <w:abstractNumId w:val="1"/>
  </w:num>
  <w:num w:numId="16">
    <w:abstractNumId w:val="6"/>
  </w:num>
  <w:num w:numId="17">
    <w:abstractNumId w:val="13"/>
  </w:num>
  <w:num w:numId="18">
    <w:abstractNumId w:val="30"/>
  </w:num>
  <w:num w:numId="19">
    <w:abstractNumId w:val="32"/>
  </w:num>
  <w:num w:numId="20">
    <w:abstractNumId w:val="26"/>
  </w:num>
  <w:num w:numId="21">
    <w:abstractNumId w:val="33"/>
  </w:num>
  <w:num w:numId="22">
    <w:abstractNumId w:val="27"/>
  </w:num>
  <w:num w:numId="23">
    <w:abstractNumId w:val="31"/>
  </w:num>
  <w:num w:numId="24">
    <w:abstractNumId w:val="21"/>
  </w:num>
  <w:num w:numId="25">
    <w:abstractNumId w:val="5"/>
  </w:num>
  <w:num w:numId="26">
    <w:abstractNumId w:val="25"/>
  </w:num>
  <w:num w:numId="27">
    <w:abstractNumId w:val="19"/>
  </w:num>
  <w:num w:numId="28">
    <w:abstractNumId w:val="23"/>
  </w:num>
  <w:num w:numId="29">
    <w:abstractNumId w:val="22"/>
  </w:num>
  <w:num w:numId="30">
    <w:abstractNumId w:val="18"/>
  </w:num>
  <w:num w:numId="31">
    <w:abstractNumId w:val="4"/>
  </w:num>
  <w:num w:numId="32">
    <w:abstractNumId w:val="17"/>
  </w:num>
  <w:num w:numId="33">
    <w:abstractNumId w:val="12"/>
  </w:num>
  <w:num w:numId="34">
    <w:abstractNumId w:val="14"/>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12"/>
    <w:rsid w:val="000001FE"/>
    <w:rsid w:val="00032682"/>
    <w:rsid w:val="00055B48"/>
    <w:rsid w:val="00064DE9"/>
    <w:rsid w:val="0007368C"/>
    <w:rsid w:val="00081C3E"/>
    <w:rsid w:val="000A59CE"/>
    <w:rsid w:val="000B1B94"/>
    <w:rsid w:val="000B4512"/>
    <w:rsid w:val="000C3B74"/>
    <w:rsid w:val="000C7E65"/>
    <w:rsid w:val="000E6984"/>
    <w:rsid w:val="000F307C"/>
    <w:rsid w:val="00105BA8"/>
    <w:rsid w:val="00112C6A"/>
    <w:rsid w:val="00121679"/>
    <w:rsid w:val="001236B6"/>
    <w:rsid w:val="00124043"/>
    <w:rsid w:val="0013002D"/>
    <w:rsid w:val="00143059"/>
    <w:rsid w:val="001434B1"/>
    <w:rsid w:val="00144D5E"/>
    <w:rsid w:val="00151F5A"/>
    <w:rsid w:val="00157083"/>
    <w:rsid w:val="00160E74"/>
    <w:rsid w:val="00162B20"/>
    <w:rsid w:val="001648B8"/>
    <w:rsid w:val="00193E5B"/>
    <w:rsid w:val="001B6437"/>
    <w:rsid w:val="001C2715"/>
    <w:rsid w:val="001C2A46"/>
    <w:rsid w:val="001C7A8A"/>
    <w:rsid w:val="001D4837"/>
    <w:rsid w:val="001E5528"/>
    <w:rsid w:val="00223F58"/>
    <w:rsid w:val="00252592"/>
    <w:rsid w:val="0026112E"/>
    <w:rsid w:val="00273506"/>
    <w:rsid w:val="00290182"/>
    <w:rsid w:val="00291979"/>
    <w:rsid w:val="002A3446"/>
    <w:rsid w:val="002B10C8"/>
    <w:rsid w:val="002B1676"/>
    <w:rsid w:val="002E0937"/>
    <w:rsid w:val="0031069B"/>
    <w:rsid w:val="00335BE7"/>
    <w:rsid w:val="00346944"/>
    <w:rsid w:val="00352396"/>
    <w:rsid w:val="003702B8"/>
    <w:rsid w:val="003716B2"/>
    <w:rsid w:val="00380FDF"/>
    <w:rsid w:val="0038151E"/>
    <w:rsid w:val="00394B0D"/>
    <w:rsid w:val="003A2FF3"/>
    <w:rsid w:val="003B16BA"/>
    <w:rsid w:val="003B316A"/>
    <w:rsid w:val="003E1A9D"/>
    <w:rsid w:val="003F3F32"/>
    <w:rsid w:val="003F776C"/>
    <w:rsid w:val="00413B50"/>
    <w:rsid w:val="00417C39"/>
    <w:rsid w:val="00432C59"/>
    <w:rsid w:val="004739F2"/>
    <w:rsid w:val="004A1AA2"/>
    <w:rsid w:val="004B5889"/>
    <w:rsid w:val="004C1501"/>
    <w:rsid w:val="004C260D"/>
    <w:rsid w:val="004D6510"/>
    <w:rsid w:val="004E1E5F"/>
    <w:rsid w:val="004E4C74"/>
    <w:rsid w:val="004F225C"/>
    <w:rsid w:val="00502164"/>
    <w:rsid w:val="00502781"/>
    <w:rsid w:val="00505543"/>
    <w:rsid w:val="00512026"/>
    <w:rsid w:val="005178EF"/>
    <w:rsid w:val="00525353"/>
    <w:rsid w:val="00532C21"/>
    <w:rsid w:val="005366FB"/>
    <w:rsid w:val="00554BF9"/>
    <w:rsid w:val="005A01F9"/>
    <w:rsid w:val="005D1676"/>
    <w:rsid w:val="00621FD6"/>
    <w:rsid w:val="006664A1"/>
    <w:rsid w:val="006668F8"/>
    <w:rsid w:val="006854A8"/>
    <w:rsid w:val="00692C39"/>
    <w:rsid w:val="006D1BA2"/>
    <w:rsid w:val="00710B0C"/>
    <w:rsid w:val="0071652C"/>
    <w:rsid w:val="00716E6C"/>
    <w:rsid w:val="0074486D"/>
    <w:rsid w:val="007637AB"/>
    <w:rsid w:val="00780022"/>
    <w:rsid w:val="00785283"/>
    <w:rsid w:val="007872F7"/>
    <w:rsid w:val="00795E5B"/>
    <w:rsid w:val="007A0344"/>
    <w:rsid w:val="007A749F"/>
    <w:rsid w:val="007D0B55"/>
    <w:rsid w:val="007F11FA"/>
    <w:rsid w:val="007F4C0A"/>
    <w:rsid w:val="007F71CA"/>
    <w:rsid w:val="008115C2"/>
    <w:rsid w:val="008210A8"/>
    <w:rsid w:val="00823888"/>
    <w:rsid w:val="00857E84"/>
    <w:rsid w:val="008829E0"/>
    <w:rsid w:val="00893FBB"/>
    <w:rsid w:val="00895AF4"/>
    <w:rsid w:val="008C4FAD"/>
    <w:rsid w:val="008F086B"/>
    <w:rsid w:val="00907F55"/>
    <w:rsid w:val="009107E6"/>
    <w:rsid w:val="00914B8E"/>
    <w:rsid w:val="009272D5"/>
    <w:rsid w:val="0093085D"/>
    <w:rsid w:val="00954A8E"/>
    <w:rsid w:val="009874A1"/>
    <w:rsid w:val="009B663D"/>
    <w:rsid w:val="00A00367"/>
    <w:rsid w:val="00A04E14"/>
    <w:rsid w:val="00A062FA"/>
    <w:rsid w:val="00A423BD"/>
    <w:rsid w:val="00AA483E"/>
    <w:rsid w:val="00AB44BA"/>
    <w:rsid w:val="00B016FC"/>
    <w:rsid w:val="00B22A3D"/>
    <w:rsid w:val="00B2432E"/>
    <w:rsid w:val="00B30B53"/>
    <w:rsid w:val="00B439DE"/>
    <w:rsid w:val="00B45FE5"/>
    <w:rsid w:val="00B7365D"/>
    <w:rsid w:val="00B844B8"/>
    <w:rsid w:val="00B9085C"/>
    <w:rsid w:val="00BF295E"/>
    <w:rsid w:val="00C216A3"/>
    <w:rsid w:val="00C30327"/>
    <w:rsid w:val="00C3387F"/>
    <w:rsid w:val="00C362A7"/>
    <w:rsid w:val="00C62004"/>
    <w:rsid w:val="00C77766"/>
    <w:rsid w:val="00CA69D0"/>
    <w:rsid w:val="00CE5804"/>
    <w:rsid w:val="00CE7520"/>
    <w:rsid w:val="00D121DF"/>
    <w:rsid w:val="00D20845"/>
    <w:rsid w:val="00D472F0"/>
    <w:rsid w:val="00D67A23"/>
    <w:rsid w:val="00DC6FC2"/>
    <w:rsid w:val="00DF4039"/>
    <w:rsid w:val="00DF72C3"/>
    <w:rsid w:val="00E20F88"/>
    <w:rsid w:val="00E31FFA"/>
    <w:rsid w:val="00E32D17"/>
    <w:rsid w:val="00E43984"/>
    <w:rsid w:val="00E66EA7"/>
    <w:rsid w:val="00E8630B"/>
    <w:rsid w:val="00EE65B4"/>
    <w:rsid w:val="00EF5667"/>
    <w:rsid w:val="00F0097F"/>
    <w:rsid w:val="00F13E0A"/>
    <w:rsid w:val="00F41972"/>
    <w:rsid w:val="00F6067B"/>
    <w:rsid w:val="00F73F05"/>
    <w:rsid w:val="00F87772"/>
    <w:rsid w:val="00FA2124"/>
    <w:rsid w:val="00FA586C"/>
    <w:rsid w:val="00FC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E1937"/>
  <w15:chartTrackingRefBased/>
  <w15:docId w15:val="{18925155-78B9-465E-8EB1-87E5823F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512"/>
    <w:pPr>
      <w:tabs>
        <w:tab w:val="center" w:pos="4680"/>
        <w:tab w:val="right" w:pos="9360"/>
      </w:tabs>
    </w:pPr>
  </w:style>
  <w:style w:type="character" w:customStyle="1" w:styleId="HeaderChar">
    <w:name w:val="Header Char"/>
    <w:basedOn w:val="DefaultParagraphFont"/>
    <w:link w:val="Header"/>
    <w:uiPriority w:val="99"/>
    <w:rsid w:val="000B4512"/>
    <w:rPr>
      <w:rFonts w:ascii="Calibri" w:eastAsia="Calibri" w:hAnsi="Calibri" w:cs="Times New Roman"/>
    </w:rPr>
  </w:style>
  <w:style w:type="paragraph" w:styleId="BodyText2">
    <w:name w:val="Body Text 2"/>
    <w:basedOn w:val="Normal"/>
    <w:link w:val="BodyText2Char"/>
    <w:rsid w:val="000B4512"/>
    <w:pPr>
      <w:spacing w:after="0" w:line="240" w:lineRule="auto"/>
    </w:pPr>
    <w:rPr>
      <w:rFonts w:ascii="Arial" w:eastAsia="Times New Roman" w:hAnsi="Arial" w:cs="Arial"/>
      <w:szCs w:val="24"/>
      <w:lang w:val="en-GB"/>
    </w:rPr>
  </w:style>
  <w:style w:type="character" w:customStyle="1" w:styleId="BodyText2Char">
    <w:name w:val="Body Text 2 Char"/>
    <w:basedOn w:val="DefaultParagraphFont"/>
    <w:link w:val="BodyText2"/>
    <w:rsid w:val="000B4512"/>
    <w:rPr>
      <w:rFonts w:ascii="Arial" w:eastAsia="Times New Roman" w:hAnsi="Arial" w:cs="Arial"/>
      <w:szCs w:val="24"/>
      <w:lang w:val="en-GB"/>
    </w:rPr>
  </w:style>
  <w:style w:type="paragraph" w:styleId="Title">
    <w:name w:val="Title"/>
    <w:basedOn w:val="Normal"/>
    <w:link w:val="TitleChar"/>
    <w:qFormat/>
    <w:rsid w:val="000B4512"/>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basedOn w:val="DefaultParagraphFont"/>
    <w:link w:val="Title"/>
    <w:rsid w:val="000B4512"/>
    <w:rPr>
      <w:rFonts w:ascii="Times New Roman" w:eastAsia="Times New Roman" w:hAnsi="Times New Roman" w:cs="Times New Roman"/>
      <w:b/>
      <w:bCs/>
      <w:sz w:val="28"/>
      <w:szCs w:val="24"/>
      <w:lang w:val="en-GB"/>
    </w:rPr>
  </w:style>
  <w:style w:type="paragraph" w:styleId="Subtitle">
    <w:name w:val="Subtitle"/>
    <w:basedOn w:val="Normal"/>
    <w:link w:val="SubtitleChar"/>
    <w:qFormat/>
    <w:rsid w:val="000B4512"/>
    <w:pPr>
      <w:spacing w:after="0" w:line="240" w:lineRule="auto"/>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rsid w:val="000B4512"/>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91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8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14B8E"/>
    <w:rPr>
      <w:sz w:val="16"/>
      <w:szCs w:val="16"/>
    </w:rPr>
  </w:style>
  <w:style w:type="paragraph" w:styleId="CommentText">
    <w:name w:val="annotation text"/>
    <w:basedOn w:val="Normal"/>
    <w:link w:val="CommentTextChar"/>
    <w:uiPriority w:val="99"/>
    <w:semiHidden/>
    <w:unhideWhenUsed/>
    <w:rsid w:val="00914B8E"/>
    <w:pPr>
      <w:spacing w:line="240" w:lineRule="auto"/>
    </w:pPr>
    <w:rPr>
      <w:sz w:val="20"/>
      <w:szCs w:val="20"/>
    </w:rPr>
  </w:style>
  <w:style w:type="character" w:customStyle="1" w:styleId="CommentTextChar">
    <w:name w:val="Comment Text Char"/>
    <w:basedOn w:val="DefaultParagraphFont"/>
    <w:link w:val="CommentText"/>
    <w:uiPriority w:val="99"/>
    <w:semiHidden/>
    <w:rsid w:val="00914B8E"/>
    <w:rPr>
      <w:rFonts w:ascii="Calibri" w:eastAsia="Calibri" w:hAnsi="Calibri" w:cs="Times New Roman"/>
      <w:sz w:val="20"/>
      <w:szCs w:val="20"/>
    </w:rPr>
  </w:style>
  <w:style w:type="paragraph" w:styleId="ListParagraph">
    <w:name w:val="List Paragraph"/>
    <w:aliases w:val="References,List Paragraph1,Premier,Liste couleur - Accent 11,Liste couleur - Accent 111,List 1 Paragraph,Heading 2_sj,Paragraph"/>
    <w:basedOn w:val="Normal"/>
    <w:link w:val="ListParagraphChar"/>
    <w:uiPriority w:val="34"/>
    <w:qFormat/>
    <w:rsid w:val="00AA483E"/>
    <w:pPr>
      <w:spacing w:after="240" w:line="259" w:lineRule="auto"/>
      <w:ind w:left="720"/>
      <w:contextualSpacing/>
    </w:pPr>
    <w:rPr>
      <w:rFonts w:asciiTheme="minorHAnsi" w:eastAsiaTheme="minorHAnsi" w:hAnsiTheme="minorHAnsi" w:cstheme="minorBidi"/>
    </w:rPr>
  </w:style>
  <w:style w:type="paragraph" w:styleId="NoSpacing">
    <w:name w:val="No Spacing"/>
    <w:uiPriority w:val="1"/>
    <w:qFormat/>
    <w:rsid w:val="00505543"/>
    <w:pPr>
      <w:spacing w:after="0" w:line="240" w:lineRule="auto"/>
    </w:pPr>
    <w:rPr>
      <w:rFonts w:ascii="Calibri" w:eastAsia="Calibri" w:hAnsi="Calibri" w:cs="Vrinda"/>
    </w:rPr>
  </w:style>
  <w:style w:type="table" w:styleId="TableGrid">
    <w:name w:val="Table Grid"/>
    <w:basedOn w:val="TableNormal"/>
    <w:uiPriority w:val="39"/>
    <w:rsid w:val="0027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7B"/>
    <w:rPr>
      <w:rFonts w:ascii="Calibri" w:eastAsia="Calibri" w:hAnsi="Calibri" w:cs="Times New Roman"/>
    </w:rPr>
  </w:style>
  <w:style w:type="character" w:styleId="Emphasis">
    <w:name w:val="Emphasis"/>
    <w:qFormat/>
    <w:rsid w:val="001D4837"/>
    <w:rPr>
      <w:i/>
      <w:iCs/>
    </w:rPr>
  </w:style>
  <w:style w:type="character" w:styleId="Hyperlink">
    <w:name w:val="Hyperlink"/>
    <w:rsid w:val="001D4837"/>
    <w:rPr>
      <w:color w:val="0000FF"/>
      <w:u w:val="single"/>
    </w:rPr>
  </w:style>
  <w:style w:type="character" w:customStyle="1" w:styleId="ListParagraphChar">
    <w:name w:val="List Paragraph Char"/>
    <w:aliases w:val="References Char,List Paragraph1 Char,Premier Char,Liste couleur - Accent 11 Char,Liste couleur - Accent 111 Char,List 1 Paragraph Char,Heading 2_sj Char,Paragraph Char"/>
    <w:link w:val="ListParagraph"/>
    <w:uiPriority w:val="34"/>
    <w:rsid w:val="001D4837"/>
  </w:style>
  <w:style w:type="paragraph" w:styleId="CommentSubject">
    <w:name w:val="annotation subject"/>
    <w:basedOn w:val="CommentText"/>
    <w:next w:val="CommentText"/>
    <w:link w:val="CommentSubjectChar"/>
    <w:uiPriority w:val="99"/>
    <w:semiHidden/>
    <w:unhideWhenUsed/>
    <w:rsid w:val="00AB44BA"/>
    <w:rPr>
      <w:b/>
      <w:bCs/>
    </w:rPr>
  </w:style>
  <w:style w:type="character" w:customStyle="1" w:styleId="CommentSubjectChar">
    <w:name w:val="Comment Subject Char"/>
    <w:basedOn w:val="CommentTextChar"/>
    <w:link w:val="CommentSubject"/>
    <w:uiPriority w:val="99"/>
    <w:semiHidden/>
    <w:rsid w:val="00AB44BA"/>
    <w:rPr>
      <w:rFonts w:ascii="Calibri" w:eastAsia="Calibri" w:hAnsi="Calibri" w:cs="Times New Roman"/>
      <w:b/>
      <w:bCs/>
      <w:sz w:val="20"/>
      <w:szCs w:val="20"/>
    </w:rPr>
  </w:style>
  <w:style w:type="paragraph" w:styleId="Revision">
    <w:name w:val="Revision"/>
    <w:hidden/>
    <w:uiPriority w:val="99"/>
    <w:semiHidden/>
    <w:rsid w:val="004C15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nders@malariaconsortium.org" TargetMode="External"/><Relationship Id="rId4" Type="http://schemas.openxmlformats.org/officeDocument/2006/relationships/settings" Target="settings.xml"/><Relationship Id="rId9" Type="http://schemas.openxmlformats.org/officeDocument/2006/relationships/hyperlink" Target="mailto:tenders@malariaconsorti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0086-A0D5-46F2-8430-857FE69B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Dada</dc:creator>
  <cp:keywords/>
  <dc:description/>
  <cp:lastModifiedBy>Olivia Carlin</cp:lastModifiedBy>
  <cp:revision>2</cp:revision>
  <cp:lastPrinted>2021-12-13T13:47:00Z</cp:lastPrinted>
  <dcterms:created xsi:type="dcterms:W3CDTF">2022-02-21T16:27:00Z</dcterms:created>
  <dcterms:modified xsi:type="dcterms:W3CDTF">2022-02-21T16:27:00Z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2021-12-13T15:08:04Z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399f7df2-51cc-4535-826a-e70831ec9fac</vt:lpwstr>
  </property>
  <property fmtid="{D5CDD505-2E9C-101B-9397-08002B2CF9AE}" pid="8" name="MSIP_Label_e4c996da-17fa-4fc5-8989-2758fb4cf86b_ContentBits">
    <vt:lpwstr>1</vt:lpwstr>
  </property>
</Properties>
</file>